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Layout w:type="fixed"/>
        <w:tblCellMar>
          <w:left w:w="70" w:type="dxa"/>
          <w:right w:w="70" w:type="dxa"/>
        </w:tblCellMar>
        <w:tblLook w:val="0000" w:firstRow="0" w:lastRow="0" w:firstColumn="0" w:lastColumn="0" w:noHBand="0" w:noVBand="0"/>
      </w:tblPr>
      <w:tblGrid>
        <w:gridCol w:w="38"/>
        <w:gridCol w:w="4606"/>
        <w:gridCol w:w="155"/>
      </w:tblGrid>
      <w:tr w:rsidR="00697591" w:rsidTr="00543327">
        <w:trPr>
          <w:gridBefore w:val="1"/>
          <w:wBefore w:w="38" w:type="dxa"/>
          <w:trHeight w:val="2539"/>
        </w:trPr>
        <w:tc>
          <w:tcPr>
            <w:tcW w:w="4761" w:type="dxa"/>
            <w:gridSpan w:val="2"/>
          </w:tcPr>
          <w:p w:rsidR="003F0C09" w:rsidRDefault="003F0C09" w:rsidP="00A82A59">
            <w:pPr>
              <w:jc w:val="center"/>
              <w:rPr>
                <w:b/>
                <w:sz w:val="28"/>
                <w:szCs w:val="28"/>
              </w:rPr>
            </w:pPr>
            <w:r w:rsidRPr="003F0C09">
              <w:rPr>
                <w:b/>
                <w:noProof/>
                <w:sz w:val="28"/>
                <w:szCs w:val="28"/>
              </w:rPr>
              <w:drawing>
                <wp:inline distT="0" distB="0" distL="0" distR="0" wp14:anchorId="49C9EB83" wp14:editId="625CCE10">
                  <wp:extent cx="49530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5300" cy="742950"/>
                          </a:xfrm>
                          <a:prstGeom prst="rect">
                            <a:avLst/>
                          </a:prstGeom>
                          <a:noFill/>
                          <a:ln w="9525">
                            <a:noFill/>
                            <a:miter lim="800000"/>
                            <a:headEnd/>
                            <a:tailEnd/>
                          </a:ln>
                        </pic:spPr>
                      </pic:pic>
                    </a:graphicData>
                  </a:graphic>
                </wp:inline>
              </w:drawing>
            </w:r>
          </w:p>
          <w:p w:rsidR="003F0C09" w:rsidRPr="00C6680D" w:rsidRDefault="003F0C09" w:rsidP="003F0C09">
            <w:pPr>
              <w:shd w:val="clear" w:color="auto" w:fill="FFFFFF"/>
              <w:jc w:val="center"/>
              <w:rPr>
                <w:color w:val="000000"/>
                <w:spacing w:val="1"/>
                <w:sz w:val="28"/>
                <w:szCs w:val="28"/>
              </w:rPr>
            </w:pPr>
            <w:r w:rsidRPr="00C80BCE">
              <w:rPr>
                <w:b/>
                <w:sz w:val="28"/>
                <w:szCs w:val="28"/>
              </w:rPr>
              <w:t>АДМ</w:t>
            </w:r>
            <w:r>
              <w:rPr>
                <w:b/>
                <w:sz w:val="28"/>
                <w:szCs w:val="28"/>
              </w:rPr>
              <w:t>И</w:t>
            </w:r>
            <w:r w:rsidRPr="00C80BCE">
              <w:rPr>
                <w:b/>
                <w:sz w:val="28"/>
                <w:szCs w:val="28"/>
              </w:rPr>
              <w:t>НИСТРАЦИЯ</w:t>
            </w:r>
          </w:p>
          <w:p w:rsidR="00550A22" w:rsidRDefault="00697591" w:rsidP="00A82A59">
            <w:pPr>
              <w:jc w:val="center"/>
              <w:rPr>
                <w:b/>
                <w:sz w:val="28"/>
                <w:szCs w:val="28"/>
              </w:rPr>
            </w:pPr>
            <w:r>
              <w:rPr>
                <w:b/>
                <w:sz w:val="28"/>
                <w:szCs w:val="28"/>
              </w:rPr>
              <w:t>МУНИЦИПАЛЬНОГО</w:t>
            </w:r>
          </w:p>
          <w:p w:rsidR="00550A22" w:rsidRDefault="00697591" w:rsidP="00A82A59">
            <w:pPr>
              <w:jc w:val="center"/>
              <w:rPr>
                <w:b/>
                <w:sz w:val="28"/>
                <w:szCs w:val="28"/>
              </w:rPr>
            </w:pPr>
            <w:r>
              <w:rPr>
                <w:b/>
                <w:sz w:val="28"/>
                <w:szCs w:val="28"/>
              </w:rPr>
              <w:t>ОБРАЗОВАНИЯ</w:t>
            </w:r>
          </w:p>
          <w:p w:rsidR="00550A22" w:rsidRDefault="00697591" w:rsidP="00A82A59">
            <w:pPr>
              <w:jc w:val="center"/>
              <w:rPr>
                <w:b/>
                <w:sz w:val="28"/>
                <w:szCs w:val="28"/>
              </w:rPr>
            </w:pPr>
            <w:r>
              <w:rPr>
                <w:b/>
                <w:sz w:val="28"/>
                <w:szCs w:val="28"/>
              </w:rPr>
              <w:t>СОЛЬ-ИЛЕЦКИЙ</w:t>
            </w:r>
          </w:p>
          <w:p w:rsidR="00550A22" w:rsidRDefault="00185D5A" w:rsidP="00A82A59">
            <w:pPr>
              <w:jc w:val="center"/>
              <w:rPr>
                <w:b/>
                <w:sz w:val="28"/>
                <w:szCs w:val="28"/>
              </w:rPr>
            </w:pPr>
            <w:r>
              <w:rPr>
                <w:b/>
                <w:sz w:val="28"/>
                <w:szCs w:val="28"/>
              </w:rPr>
              <w:t xml:space="preserve">МУНИЦИПАЛЬНЫЙ </w:t>
            </w:r>
            <w:r w:rsidR="00697591">
              <w:rPr>
                <w:b/>
                <w:sz w:val="28"/>
                <w:szCs w:val="28"/>
              </w:rPr>
              <w:t>ОКРУГ</w:t>
            </w:r>
          </w:p>
          <w:p w:rsidR="00550A22" w:rsidRDefault="00697591" w:rsidP="00A82A59">
            <w:pPr>
              <w:jc w:val="center"/>
              <w:rPr>
                <w:b/>
                <w:sz w:val="28"/>
                <w:szCs w:val="28"/>
              </w:rPr>
            </w:pPr>
            <w:r>
              <w:rPr>
                <w:b/>
                <w:sz w:val="28"/>
                <w:szCs w:val="28"/>
              </w:rPr>
              <w:t>ОРЕ</w:t>
            </w:r>
            <w:r w:rsidR="00F06332">
              <w:rPr>
                <w:b/>
                <w:sz w:val="28"/>
                <w:szCs w:val="28"/>
              </w:rPr>
              <w:t>НБУРГСКОЙ ОБЛАСТИ</w:t>
            </w:r>
          </w:p>
          <w:p w:rsidR="00697591" w:rsidRDefault="00D70BD3" w:rsidP="00A82A59">
            <w:pPr>
              <w:jc w:val="center"/>
              <w:rPr>
                <w:b/>
                <w:sz w:val="28"/>
                <w:szCs w:val="28"/>
              </w:rPr>
            </w:pPr>
            <w:r>
              <w:rPr>
                <w:b/>
                <w:sz w:val="28"/>
                <w:szCs w:val="28"/>
              </w:rPr>
              <w:t>ПОСТАНОВЛЕН</w:t>
            </w:r>
            <w:r w:rsidR="00F06332">
              <w:rPr>
                <w:b/>
                <w:sz w:val="28"/>
                <w:szCs w:val="28"/>
              </w:rPr>
              <w:t>ИЕ</w:t>
            </w:r>
          </w:p>
          <w:p w:rsidR="00697591" w:rsidRPr="00157754" w:rsidRDefault="00697591" w:rsidP="00125373">
            <w:pPr>
              <w:jc w:val="center"/>
              <w:rPr>
                <w:sz w:val="28"/>
                <w:szCs w:val="28"/>
              </w:rPr>
            </w:pPr>
          </w:p>
        </w:tc>
      </w:tr>
      <w:tr w:rsidR="00125373" w:rsidRPr="00125373" w:rsidTr="0054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55" w:type="dxa"/>
          <w:trHeight w:val="1876"/>
        </w:trPr>
        <w:tc>
          <w:tcPr>
            <w:tcW w:w="4644" w:type="dxa"/>
            <w:gridSpan w:val="2"/>
            <w:tcBorders>
              <w:top w:val="nil"/>
              <w:left w:val="nil"/>
              <w:bottom w:val="nil"/>
              <w:right w:val="nil"/>
            </w:tcBorders>
          </w:tcPr>
          <w:p w:rsidR="00125373" w:rsidRDefault="001C7F28" w:rsidP="00F40D96">
            <w:pPr>
              <w:jc w:val="both"/>
              <w:rPr>
                <w:sz w:val="28"/>
                <w:szCs w:val="28"/>
              </w:rPr>
            </w:pPr>
            <w:r>
              <w:rPr>
                <w:rFonts w:eastAsia="Calibri"/>
                <w:sz w:val="28"/>
                <w:szCs w:val="28"/>
                <w:lang w:eastAsia="en-US"/>
              </w:rPr>
              <w:t>О внесении изменений в постановление администрации муниципального образования Соль-Илецкий городской округ   от 14.11.2023 № 2448-п «</w:t>
            </w:r>
            <w:r w:rsidR="00543327">
              <w:rPr>
                <w:rFonts w:eastAsia="Calibri"/>
                <w:sz w:val="28"/>
                <w:szCs w:val="28"/>
                <w:lang w:eastAsia="en-US"/>
              </w:rPr>
              <w:t>О</w:t>
            </w:r>
            <w:r w:rsidR="00543327">
              <w:rPr>
                <w:sz w:val="28"/>
                <w:szCs w:val="28"/>
              </w:rPr>
              <w:t xml:space="preserve">б </w:t>
            </w:r>
            <w:r w:rsidR="00543327" w:rsidRPr="00543327">
              <w:rPr>
                <w:sz w:val="28"/>
                <w:szCs w:val="28"/>
              </w:rPr>
              <w:t>утвержден</w:t>
            </w:r>
            <w:r w:rsidR="00543327">
              <w:rPr>
                <w:sz w:val="28"/>
                <w:szCs w:val="28"/>
              </w:rPr>
              <w:t xml:space="preserve">ии административного регламента </w:t>
            </w:r>
            <w:r w:rsidR="00543327" w:rsidRPr="00543327">
              <w:rPr>
                <w:sz w:val="28"/>
                <w:szCs w:val="28"/>
              </w:rPr>
              <w:t>предоставления</w:t>
            </w:r>
            <w:r w:rsidR="00543327">
              <w:rPr>
                <w:sz w:val="28"/>
                <w:szCs w:val="28"/>
              </w:rPr>
              <w:t xml:space="preserve"> </w:t>
            </w:r>
            <w:r w:rsidR="00543327" w:rsidRPr="00543327">
              <w:rPr>
                <w:sz w:val="28"/>
                <w:szCs w:val="28"/>
              </w:rPr>
              <w:t xml:space="preserve">муниципальной </w:t>
            </w:r>
            <w:r w:rsidR="00543327">
              <w:rPr>
                <w:sz w:val="28"/>
                <w:szCs w:val="28"/>
              </w:rPr>
              <w:t xml:space="preserve">услуги </w:t>
            </w:r>
            <w:r w:rsidR="00732BB5" w:rsidRPr="00732BB5">
              <w:rPr>
                <w:sz w:val="28"/>
                <w:szCs w:val="28"/>
              </w:rPr>
              <w:t>«Выдача разрешений на право вырубки зеленых насаждений»</w:t>
            </w:r>
          </w:p>
          <w:p w:rsidR="001C7F28" w:rsidRPr="006D68DE" w:rsidRDefault="001C7F28" w:rsidP="00F40D96">
            <w:pPr>
              <w:jc w:val="both"/>
              <w:rPr>
                <w:rFonts w:eastAsia="Calibri"/>
                <w:color w:val="000000"/>
                <w:sz w:val="28"/>
                <w:szCs w:val="28"/>
                <w:lang w:eastAsia="en-US"/>
              </w:rPr>
            </w:pPr>
          </w:p>
        </w:tc>
      </w:tr>
    </w:tbl>
    <w:p w:rsidR="00543327" w:rsidRPr="00543327" w:rsidRDefault="00125373" w:rsidP="00A06769">
      <w:pPr>
        <w:widowControl w:val="0"/>
        <w:tabs>
          <w:tab w:val="left" w:pos="709"/>
        </w:tabs>
        <w:autoSpaceDE w:val="0"/>
        <w:autoSpaceDN w:val="0"/>
        <w:ind w:firstLine="709"/>
        <w:jc w:val="both"/>
        <w:rPr>
          <w:rFonts w:eastAsia="Calibri"/>
          <w:sz w:val="28"/>
          <w:szCs w:val="22"/>
          <w:lang w:eastAsia="en-US"/>
        </w:rPr>
      </w:pPr>
      <w:proofErr w:type="gramStart"/>
      <w:r w:rsidRPr="00125373">
        <w:rPr>
          <w:rFonts w:eastAsia="Calibri"/>
          <w:sz w:val="28"/>
          <w:szCs w:val="22"/>
          <w:lang w:eastAsia="en-US"/>
        </w:rPr>
        <w:t xml:space="preserve">В соответствии </w:t>
      </w:r>
      <w:r w:rsidR="00543327" w:rsidRPr="00543327">
        <w:rPr>
          <w:rFonts w:eastAsia="Calibri"/>
          <w:sz w:val="28"/>
          <w:szCs w:val="22"/>
          <w:lang w:eastAsia="en-US"/>
        </w:rPr>
        <w:t>с</w:t>
      </w:r>
      <w:r w:rsidR="00543327" w:rsidRPr="00543327">
        <w:t xml:space="preserve"> </w:t>
      </w:r>
      <w:r w:rsidR="00543327" w:rsidRPr="00543327">
        <w:rPr>
          <w:rFonts w:eastAsia="Calibri"/>
          <w:sz w:val="28"/>
          <w:szCs w:val="22"/>
          <w:lang w:eastAsia="en-US"/>
        </w:rPr>
        <w:t xml:space="preserve">Федеральным законом от 06.10.2003 № 131-ФЗ «Об общих принципах организации местного самоуправления в Российской Федерации», </w:t>
      </w:r>
      <w:r w:rsidR="00543327">
        <w:rPr>
          <w:rFonts w:eastAsia="Calibri"/>
          <w:sz w:val="28"/>
          <w:szCs w:val="22"/>
          <w:lang w:eastAsia="en-US"/>
        </w:rPr>
        <w:t>п</w:t>
      </w:r>
      <w:r w:rsidR="00543327" w:rsidRPr="00543327">
        <w:rPr>
          <w:rFonts w:eastAsia="Calibri"/>
          <w:sz w:val="28"/>
          <w:szCs w:val="22"/>
          <w:lang w:eastAsia="en-US"/>
        </w:rPr>
        <w:t>остановлением Правительства Оренб</w:t>
      </w:r>
      <w:r w:rsidR="00543327">
        <w:rPr>
          <w:rFonts w:eastAsia="Calibri"/>
          <w:sz w:val="28"/>
          <w:szCs w:val="22"/>
          <w:lang w:eastAsia="en-US"/>
        </w:rPr>
        <w:t>ургской области от 15.07.2016 № 525-п «</w:t>
      </w:r>
      <w:r w:rsidR="00543327" w:rsidRPr="00543327">
        <w:rPr>
          <w:rFonts w:eastAsia="Calibri"/>
          <w:sz w:val="28"/>
          <w:szCs w:val="22"/>
          <w:lang w:eastAsia="en-US"/>
        </w:rPr>
        <w:t>О переводе в электронный вид государственных услуг и типовых муниципальных услуг, предоставляемых в Оренбургской области</w:t>
      </w:r>
      <w:r w:rsidR="00543327">
        <w:rPr>
          <w:rFonts w:eastAsia="Calibri"/>
          <w:sz w:val="28"/>
          <w:szCs w:val="22"/>
          <w:lang w:eastAsia="en-US"/>
        </w:rPr>
        <w:t>»</w:t>
      </w:r>
      <w:r w:rsidR="00543327" w:rsidRPr="00543327">
        <w:rPr>
          <w:rFonts w:eastAsia="Calibri"/>
          <w:sz w:val="28"/>
          <w:szCs w:val="22"/>
          <w:lang w:eastAsia="en-US"/>
        </w:rPr>
        <w:t xml:space="preserve">, </w:t>
      </w:r>
      <w:r w:rsidR="00C4785E">
        <w:rPr>
          <w:rFonts w:eastAsia="Calibri"/>
          <w:sz w:val="28"/>
          <w:szCs w:val="22"/>
          <w:lang w:eastAsia="en-US"/>
        </w:rPr>
        <w:t xml:space="preserve">Федеральным законом от 27.07.2010 № 210-ФЗ «Об организации предоставления государственных и муниципальных услуг», </w:t>
      </w:r>
      <w:r w:rsidR="00543327">
        <w:rPr>
          <w:rFonts w:eastAsia="Calibri"/>
          <w:sz w:val="28"/>
          <w:szCs w:val="22"/>
          <w:lang w:eastAsia="en-US"/>
        </w:rPr>
        <w:t>Уставом Соль-Илецк</w:t>
      </w:r>
      <w:r w:rsidR="00783C35">
        <w:rPr>
          <w:rFonts w:eastAsia="Calibri"/>
          <w:sz w:val="28"/>
          <w:szCs w:val="22"/>
          <w:lang w:eastAsia="en-US"/>
        </w:rPr>
        <w:t>ого</w:t>
      </w:r>
      <w:r w:rsidR="00543327">
        <w:rPr>
          <w:rFonts w:eastAsia="Calibri"/>
          <w:sz w:val="28"/>
          <w:szCs w:val="22"/>
          <w:lang w:eastAsia="en-US"/>
        </w:rPr>
        <w:t xml:space="preserve"> </w:t>
      </w:r>
      <w:r w:rsidR="00783C35" w:rsidRPr="00783C35">
        <w:rPr>
          <w:rFonts w:eastAsia="Calibri"/>
          <w:sz w:val="28"/>
          <w:szCs w:val="22"/>
          <w:lang w:eastAsia="en-US"/>
        </w:rPr>
        <w:t>муниципальн</w:t>
      </w:r>
      <w:r w:rsidR="00783C35">
        <w:rPr>
          <w:rFonts w:eastAsia="Calibri"/>
          <w:sz w:val="28"/>
          <w:szCs w:val="22"/>
          <w:lang w:eastAsia="en-US"/>
        </w:rPr>
        <w:t>ого</w:t>
      </w:r>
      <w:r w:rsidR="00783C35" w:rsidRPr="00783C35">
        <w:rPr>
          <w:rFonts w:eastAsia="Calibri"/>
          <w:sz w:val="28"/>
          <w:szCs w:val="22"/>
          <w:lang w:eastAsia="en-US"/>
        </w:rPr>
        <w:t xml:space="preserve"> округ</w:t>
      </w:r>
      <w:r w:rsidR="00783C35">
        <w:rPr>
          <w:rFonts w:eastAsia="Calibri"/>
          <w:sz w:val="28"/>
          <w:szCs w:val="22"/>
          <w:lang w:eastAsia="en-US"/>
        </w:rPr>
        <w:t>а</w:t>
      </w:r>
      <w:r w:rsidR="00543327" w:rsidRPr="00543327">
        <w:rPr>
          <w:rFonts w:eastAsia="Calibri"/>
          <w:sz w:val="28"/>
          <w:szCs w:val="22"/>
          <w:lang w:eastAsia="en-US"/>
        </w:rPr>
        <w:t>:</w:t>
      </w:r>
      <w:proofErr w:type="gramEnd"/>
    </w:p>
    <w:p w:rsidR="001C7F28" w:rsidRPr="001C7F28" w:rsidRDefault="00543327" w:rsidP="00A06769">
      <w:pPr>
        <w:tabs>
          <w:tab w:val="left" w:pos="567"/>
          <w:tab w:val="left" w:pos="851"/>
        </w:tabs>
        <w:ind w:firstLine="709"/>
        <w:jc w:val="both"/>
        <w:rPr>
          <w:rFonts w:eastAsia="Calibri"/>
          <w:sz w:val="28"/>
          <w:szCs w:val="22"/>
          <w:lang w:eastAsia="en-US"/>
        </w:rPr>
      </w:pPr>
      <w:r w:rsidRPr="00543327">
        <w:rPr>
          <w:rFonts w:eastAsia="Calibri"/>
          <w:sz w:val="28"/>
          <w:szCs w:val="22"/>
          <w:lang w:eastAsia="en-US"/>
        </w:rPr>
        <w:t>1.</w:t>
      </w:r>
      <w:r w:rsidR="001C7F28">
        <w:rPr>
          <w:rFonts w:eastAsia="Calibri"/>
          <w:sz w:val="28"/>
          <w:szCs w:val="22"/>
          <w:lang w:eastAsia="en-US"/>
        </w:rPr>
        <w:t xml:space="preserve"> Внести изменения </w:t>
      </w:r>
      <w:r w:rsidR="001C7F28" w:rsidRPr="001C7F28">
        <w:rPr>
          <w:rFonts w:eastAsia="Calibri"/>
          <w:sz w:val="28"/>
          <w:szCs w:val="22"/>
          <w:lang w:eastAsia="en-US"/>
        </w:rPr>
        <w:t>в постановление администрации муниципального образования Соль-Илецкий городской округ от округ   от 14.11.2023 № 2448-п «Об утверждении административного регламента предоставления муниципальной услуги «Выдача разрешений на право вырубки зеленых насаждений»:</w:t>
      </w:r>
    </w:p>
    <w:p w:rsidR="001C7F28" w:rsidRDefault="001C7F28" w:rsidP="00A06769">
      <w:pPr>
        <w:tabs>
          <w:tab w:val="left" w:pos="567"/>
          <w:tab w:val="left" w:pos="851"/>
        </w:tabs>
        <w:ind w:firstLine="709"/>
        <w:jc w:val="both"/>
        <w:rPr>
          <w:rFonts w:eastAsia="Calibri"/>
          <w:sz w:val="28"/>
          <w:szCs w:val="22"/>
          <w:lang w:eastAsia="en-US"/>
        </w:rPr>
      </w:pPr>
      <w:r w:rsidRPr="001C7F28">
        <w:rPr>
          <w:rFonts w:eastAsia="Calibri"/>
          <w:sz w:val="28"/>
          <w:szCs w:val="22"/>
          <w:lang w:eastAsia="en-US"/>
        </w:rPr>
        <w:t>1.1.  Приложение к постановлению администрации муниципального образован</w:t>
      </w:r>
      <w:r>
        <w:rPr>
          <w:rFonts w:eastAsia="Calibri"/>
          <w:sz w:val="28"/>
          <w:szCs w:val="22"/>
          <w:lang w:eastAsia="en-US"/>
        </w:rPr>
        <w:t>ия Соль-Илецкий городской округ</w:t>
      </w:r>
      <w:r w:rsidRPr="001C7F28">
        <w:rPr>
          <w:rFonts w:eastAsia="Calibri"/>
          <w:sz w:val="28"/>
          <w:szCs w:val="22"/>
          <w:lang w:eastAsia="en-US"/>
        </w:rPr>
        <w:t xml:space="preserve">  от 14.11.2023 № 2448-п «Об утверждении административного регламента предоставления муниципальной услуги «Выдача разрешений на право вырубки зеленых насаждений»</w:t>
      </w:r>
      <w:r>
        <w:rPr>
          <w:rFonts w:eastAsia="Calibri"/>
          <w:sz w:val="28"/>
          <w:szCs w:val="22"/>
          <w:lang w:eastAsia="en-US"/>
        </w:rPr>
        <w:t xml:space="preserve"> </w:t>
      </w:r>
      <w:r w:rsidRPr="001C7F28">
        <w:rPr>
          <w:rFonts w:eastAsia="Calibri"/>
          <w:sz w:val="28"/>
          <w:szCs w:val="22"/>
          <w:lang w:eastAsia="en-US"/>
        </w:rPr>
        <w:t>изложить в новой редакции согласно приложению к настоящему постановлению.</w:t>
      </w:r>
    </w:p>
    <w:p w:rsidR="00F40D96" w:rsidRPr="00F40D96" w:rsidRDefault="001C7F28" w:rsidP="00A06769">
      <w:pPr>
        <w:tabs>
          <w:tab w:val="left" w:pos="567"/>
          <w:tab w:val="left" w:pos="851"/>
        </w:tabs>
        <w:ind w:firstLine="709"/>
        <w:jc w:val="both"/>
        <w:rPr>
          <w:rFonts w:eastAsia="Calibri"/>
          <w:sz w:val="28"/>
          <w:szCs w:val="22"/>
          <w:lang w:eastAsia="en-US"/>
        </w:rPr>
      </w:pPr>
      <w:r>
        <w:rPr>
          <w:rFonts w:eastAsia="Calibri"/>
          <w:sz w:val="28"/>
          <w:szCs w:val="22"/>
          <w:lang w:eastAsia="en-US"/>
        </w:rPr>
        <w:t>2</w:t>
      </w:r>
      <w:r w:rsidR="00F40D96">
        <w:rPr>
          <w:rFonts w:eastAsia="Calibri"/>
          <w:sz w:val="28"/>
          <w:szCs w:val="22"/>
          <w:lang w:eastAsia="en-US"/>
        </w:rPr>
        <w:t>.</w:t>
      </w:r>
      <w:proofErr w:type="gramStart"/>
      <w:r w:rsidR="00125373" w:rsidRPr="00125373">
        <w:rPr>
          <w:rFonts w:eastAsia="Calibri"/>
          <w:sz w:val="28"/>
          <w:szCs w:val="28"/>
          <w:lang w:eastAsia="en-US"/>
        </w:rPr>
        <w:t>Контроль за</w:t>
      </w:r>
      <w:proofErr w:type="gramEnd"/>
      <w:r w:rsidR="00125373" w:rsidRPr="00125373">
        <w:rPr>
          <w:rFonts w:eastAsia="Calibri"/>
          <w:sz w:val="28"/>
          <w:szCs w:val="28"/>
          <w:lang w:eastAsia="en-US"/>
        </w:rPr>
        <w:t xml:space="preserve">  исполнением настоящего постановления возложить на первого заместителя главы </w:t>
      </w:r>
      <w:r w:rsidR="00511F55" w:rsidRPr="00511F55">
        <w:rPr>
          <w:rFonts w:eastAsia="Calibri"/>
          <w:sz w:val="28"/>
          <w:szCs w:val="28"/>
          <w:lang w:eastAsia="en-US"/>
        </w:rPr>
        <w:t>муниципального</w:t>
      </w:r>
      <w:r w:rsidR="00125373" w:rsidRPr="00125373">
        <w:rPr>
          <w:rFonts w:eastAsia="Calibri"/>
          <w:sz w:val="28"/>
          <w:szCs w:val="28"/>
          <w:lang w:eastAsia="en-US"/>
        </w:rPr>
        <w:t xml:space="preserve"> округа – заместителя главы администрации </w:t>
      </w:r>
      <w:r w:rsidR="00511F55" w:rsidRPr="00511F55">
        <w:rPr>
          <w:rFonts w:eastAsia="Calibri"/>
          <w:sz w:val="28"/>
          <w:szCs w:val="28"/>
          <w:lang w:eastAsia="en-US"/>
        </w:rPr>
        <w:t>муниципального</w:t>
      </w:r>
      <w:r w:rsidR="00125373" w:rsidRPr="00125373">
        <w:rPr>
          <w:rFonts w:eastAsia="Calibri"/>
          <w:sz w:val="28"/>
          <w:szCs w:val="28"/>
          <w:lang w:eastAsia="en-US"/>
        </w:rPr>
        <w:t xml:space="preserve"> округа  по </w:t>
      </w:r>
      <w:r w:rsidR="00185D5A">
        <w:rPr>
          <w:rFonts w:eastAsia="Calibri"/>
          <w:sz w:val="28"/>
          <w:szCs w:val="28"/>
          <w:lang w:eastAsia="en-US"/>
        </w:rPr>
        <w:t xml:space="preserve">экономике, бюджетным отношениям и инвестиционной политике Сергея Валерьевича </w:t>
      </w:r>
      <w:proofErr w:type="spellStart"/>
      <w:r w:rsidR="00185D5A">
        <w:rPr>
          <w:rFonts w:eastAsia="Calibri"/>
          <w:sz w:val="28"/>
          <w:szCs w:val="28"/>
          <w:lang w:eastAsia="en-US"/>
        </w:rPr>
        <w:t>Шукаева</w:t>
      </w:r>
      <w:proofErr w:type="spellEnd"/>
      <w:r w:rsidR="00FD7030">
        <w:rPr>
          <w:rFonts w:eastAsia="Calibri"/>
          <w:sz w:val="28"/>
          <w:szCs w:val="28"/>
          <w:lang w:eastAsia="en-US"/>
        </w:rPr>
        <w:t>.</w:t>
      </w:r>
    </w:p>
    <w:p w:rsidR="00125373" w:rsidRDefault="001C7F28" w:rsidP="00A06769">
      <w:pPr>
        <w:ind w:firstLine="709"/>
        <w:jc w:val="both"/>
        <w:rPr>
          <w:rFonts w:eastAsia="Calibri"/>
          <w:sz w:val="28"/>
          <w:szCs w:val="28"/>
          <w:lang w:eastAsia="en-US"/>
        </w:rPr>
      </w:pPr>
      <w:r>
        <w:rPr>
          <w:rFonts w:eastAsia="Calibri"/>
          <w:sz w:val="28"/>
          <w:szCs w:val="28"/>
          <w:lang w:eastAsia="en-US"/>
        </w:rPr>
        <w:lastRenderedPageBreak/>
        <w:t>3</w:t>
      </w:r>
      <w:r w:rsidR="00125373" w:rsidRPr="00125373">
        <w:rPr>
          <w:rFonts w:eastAsia="Calibri"/>
          <w:sz w:val="28"/>
          <w:szCs w:val="28"/>
          <w:lang w:eastAsia="en-US"/>
        </w:rPr>
        <w:t>. Постановление вступает в силу после его официально</w:t>
      </w:r>
      <w:r w:rsidR="00543327">
        <w:rPr>
          <w:rFonts w:eastAsia="Calibri"/>
          <w:sz w:val="28"/>
          <w:szCs w:val="28"/>
          <w:lang w:eastAsia="en-US"/>
        </w:rPr>
        <w:t>го опубликования</w:t>
      </w:r>
      <w:r w:rsidR="00185D5A">
        <w:rPr>
          <w:rFonts w:eastAsia="Calibri"/>
          <w:sz w:val="28"/>
          <w:szCs w:val="28"/>
          <w:lang w:eastAsia="en-US"/>
        </w:rPr>
        <w:t xml:space="preserve"> (обнародования)</w:t>
      </w:r>
      <w:r w:rsidR="00125373" w:rsidRPr="00125373">
        <w:rPr>
          <w:rFonts w:eastAsia="Calibri"/>
          <w:sz w:val="28"/>
          <w:szCs w:val="28"/>
          <w:lang w:eastAsia="en-US"/>
        </w:rPr>
        <w:t>.</w:t>
      </w:r>
    </w:p>
    <w:p w:rsidR="00F42178" w:rsidRDefault="00F42178" w:rsidP="00F42178">
      <w:pPr>
        <w:ind w:firstLine="709"/>
        <w:jc w:val="both"/>
        <w:rPr>
          <w:rFonts w:eastAsia="Calibri"/>
          <w:sz w:val="28"/>
          <w:szCs w:val="28"/>
          <w:lang w:eastAsia="en-US"/>
        </w:rPr>
      </w:pPr>
      <w:r w:rsidRPr="00F42178">
        <w:rPr>
          <w:rFonts w:eastAsia="Calibri"/>
          <w:sz w:val="28"/>
          <w:szCs w:val="28"/>
          <w:lang w:eastAsia="en-US"/>
        </w:rPr>
        <w:t>.</w:t>
      </w:r>
    </w:p>
    <w:p w:rsidR="00125373" w:rsidRPr="00125373" w:rsidRDefault="00125373" w:rsidP="00A06769">
      <w:pPr>
        <w:ind w:firstLine="709"/>
        <w:jc w:val="both"/>
        <w:rPr>
          <w:rFonts w:eastAsia="Calibri"/>
          <w:sz w:val="28"/>
          <w:szCs w:val="22"/>
          <w:lang w:eastAsia="en-US"/>
        </w:rPr>
      </w:pPr>
    </w:p>
    <w:p w:rsidR="00F42178" w:rsidRDefault="00F42178" w:rsidP="00A06769">
      <w:pPr>
        <w:rPr>
          <w:rFonts w:eastAsia="Calibri"/>
          <w:sz w:val="28"/>
          <w:szCs w:val="22"/>
          <w:lang w:eastAsia="en-US"/>
        </w:rPr>
      </w:pPr>
    </w:p>
    <w:p w:rsidR="00783C35" w:rsidRDefault="00125373" w:rsidP="00A06769">
      <w:pPr>
        <w:rPr>
          <w:rFonts w:eastAsia="Calibri"/>
          <w:sz w:val="28"/>
          <w:szCs w:val="22"/>
          <w:lang w:eastAsia="en-US"/>
        </w:rPr>
      </w:pPr>
      <w:r w:rsidRPr="00125373">
        <w:rPr>
          <w:rFonts w:eastAsia="Calibri"/>
          <w:sz w:val="28"/>
          <w:szCs w:val="22"/>
          <w:lang w:eastAsia="en-US"/>
        </w:rPr>
        <w:t>Глава Соль-Илецк</w:t>
      </w:r>
      <w:r w:rsidR="00783C35">
        <w:rPr>
          <w:rFonts w:eastAsia="Calibri"/>
          <w:sz w:val="28"/>
          <w:szCs w:val="22"/>
          <w:lang w:eastAsia="en-US"/>
        </w:rPr>
        <w:t>ого</w:t>
      </w:r>
      <w:r w:rsidRPr="00125373">
        <w:rPr>
          <w:rFonts w:eastAsia="Calibri"/>
          <w:sz w:val="28"/>
          <w:szCs w:val="22"/>
          <w:lang w:eastAsia="en-US"/>
        </w:rPr>
        <w:t xml:space="preserve"> </w:t>
      </w:r>
    </w:p>
    <w:p w:rsidR="00125373" w:rsidRPr="00125373" w:rsidRDefault="00783C35" w:rsidP="00A06769">
      <w:pPr>
        <w:rPr>
          <w:rFonts w:eastAsia="Calibri"/>
          <w:sz w:val="28"/>
          <w:szCs w:val="22"/>
          <w:lang w:eastAsia="en-US"/>
        </w:rPr>
      </w:pPr>
      <w:r w:rsidRPr="00783C35">
        <w:rPr>
          <w:rFonts w:eastAsia="Calibri"/>
          <w:sz w:val="28"/>
          <w:szCs w:val="22"/>
          <w:lang w:eastAsia="en-US"/>
        </w:rPr>
        <w:t xml:space="preserve">муниципального </w:t>
      </w:r>
      <w:r w:rsidR="00125373" w:rsidRPr="00125373">
        <w:rPr>
          <w:rFonts w:eastAsia="Calibri"/>
          <w:sz w:val="28"/>
          <w:szCs w:val="22"/>
          <w:lang w:eastAsia="en-US"/>
        </w:rPr>
        <w:t>округ</w:t>
      </w:r>
      <w:r>
        <w:rPr>
          <w:rFonts w:eastAsia="Calibri"/>
          <w:sz w:val="28"/>
          <w:szCs w:val="22"/>
          <w:lang w:eastAsia="en-US"/>
        </w:rPr>
        <w:t>а</w:t>
      </w:r>
      <w:r w:rsidR="00125373" w:rsidRPr="00125373">
        <w:rPr>
          <w:rFonts w:eastAsia="Calibri"/>
          <w:sz w:val="28"/>
          <w:szCs w:val="22"/>
          <w:lang w:eastAsia="en-US"/>
        </w:rPr>
        <w:tab/>
        <w:t xml:space="preserve">                    </w:t>
      </w:r>
      <w:r w:rsidR="00A06769">
        <w:rPr>
          <w:rFonts w:eastAsia="Calibri"/>
          <w:sz w:val="28"/>
          <w:szCs w:val="22"/>
          <w:lang w:eastAsia="en-US"/>
        </w:rPr>
        <w:t xml:space="preserve">           </w:t>
      </w:r>
      <w:r w:rsidR="00125373" w:rsidRPr="00125373">
        <w:rPr>
          <w:rFonts w:eastAsia="Calibri"/>
          <w:sz w:val="28"/>
          <w:szCs w:val="22"/>
          <w:lang w:eastAsia="en-US"/>
        </w:rPr>
        <w:t xml:space="preserve"> </w:t>
      </w:r>
      <w:r w:rsidR="00A06769">
        <w:rPr>
          <w:rFonts w:eastAsia="Calibri"/>
          <w:sz w:val="28"/>
          <w:szCs w:val="22"/>
          <w:lang w:eastAsia="en-US"/>
        </w:rPr>
        <w:t xml:space="preserve">        </w:t>
      </w:r>
      <w:r w:rsidR="00543327">
        <w:rPr>
          <w:rFonts w:eastAsia="Calibri"/>
          <w:sz w:val="28"/>
          <w:szCs w:val="22"/>
          <w:lang w:eastAsia="en-US"/>
        </w:rPr>
        <w:t xml:space="preserve">       </w:t>
      </w:r>
      <w:r>
        <w:rPr>
          <w:rFonts w:eastAsia="Calibri"/>
          <w:sz w:val="28"/>
          <w:szCs w:val="22"/>
          <w:lang w:eastAsia="en-US"/>
        </w:rPr>
        <w:t>С</w:t>
      </w:r>
      <w:r w:rsidR="00543327">
        <w:rPr>
          <w:rFonts w:eastAsia="Calibri"/>
          <w:sz w:val="28"/>
          <w:szCs w:val="22"/>
          <w:lang w:eastAsia="en-US"/>
        </w:rPr>
        <w:t>.</w:t>
      </w:r>
      <w:r>
        <w:rPr>
          <w:rFonts w:eastAsia="Calibri"/>
          <w:sz w:val="28"/>
          <w:szCs w:val="22"/>
          <w:lang w:eastAsia="en-US"/>
        </w:rPr>
        <w:t>Ю</w:t>
      </w:r>
      <w:r w:rsidR="00543327">
        <w:rPr>
          <w:rFonts w:eastAsia="Calibri"/>
          <w:sz w:val="28"/>
          <w:szCs w:val="22"/>
          <w:lang w:eastAsia="en-US"/>
        </w:rPr>
        <w:t xml:space="preserve">. </w:t>
      </w:r>
      <w:r>
        <w:rPr>
          <w:rFonts w:eastAsia="Calibri"/>
          <w:sz w:val="28"/>
          <w:szCs w:val="22"/>
          <w:lang w:eastAsia="en-US"/>
        </w:rPr>
        <w:t>Са</w:t>
      </w:r>
      <w:r w:rsidR="00543327">
        <w:rPr>
          <w:rFonts w:eastAsia="Calibri"/>
          <w:sz w:val="28"/>
          <w:szCs w:val="22"/>
          <w:lang w:eastAsia="en-US"/>
        </w:rPr>
        <w:t>в</w:t>
      </w:r>
      <w:r>
        <w:rPr>
          <w:rFonts w:eastAsia="Calibri"/>
          <w:sz w:val="28"/>
          <w:szCs w:val="22"/>
          <w:lang w:eastAsia="en-US"/>
        </w:rPr>
        <w:t>ченко</w:t>
      </w:r>
      <w:r w:rsidR="00543327">
        <w:rPr>
          <w:rFonts w:eastAsia="Calibri"/>
          <w:sz w:val="28"/>
          <w:szCs w:val="22"/>
          <w:lang w:eastAsia="en-US"/>
        </w:rPr>
        <w:t xml:space="preserve"> </w:t>
      </w:r>
    </w:p>
    <w:p w:rsidR="00125373" w:rsidRPr="00125373" w:rsidRDefault="00125373" w:rsidP="00A06769">
      <w:pPr>
        <w:ind w:firstLine="709"/>
        <w:rPr>
          <w:rFonts w:eastAsia="Calibri"/>
          <w:sz w:val="28"/>
          <w:szCs w:val="22"/>
          <w:lang w:eastAsia="en-US"/>
        </w:rPr>
      </w:pPr>
    </w:p>
    <w:p w:rsidR="00DE3C9C" w:rsidRDefault="00DE3C9C" w:rsidP="00A06769">
      <w:pPr>
        <w:pStyle w:val="aa"/>
        <w:ind w:firstLine="709"/>
        <w:jc w:val="both"/>
        <w:rPr>
          <w:sz w:val="28"/>
          <w:szCs w:val="28"/>
        </w:rPr>
      </w:pPr>
    </w:p>
    <w:p w:rsidR="00DE3C9C" w:rsidRDefault="00DE3C9C" w:rsidP="00A06769">
      <w:pPr>
        <w:ind w:firstLine="709"/>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1C7F28" w:rsidRDefault="001C7F28" w:rsidP="00125373">
      <w:pPr>
        <w:jc w:val="both"/>
        <w:rPr>
          <w:rFonts w:eastAsia="Calibri"/>
          <w:sz w:val="20"/>
          <w:szCs w:val="20"/>
          <w:lang w:eastAsia="en-US"/>
        </w:rPr>
      </w:pPr>
    </w:p>
    <w:p w:rsidR="001C7F28" w:rsidRDefault="001C7F28" w:rsidP="00125373">
      <w:pPr>
        <w:jc w:val="both"/>
        <w:rPr>
          <w:rFonts w:eastAsia="Calibri"/>
          <w:sz w:val="20"/>
          <w:szCs w:val="20"/>
          <w:lang w:eastAsia="en-US"/>
        </w:rPr>
      </w:pPr>
    </w:p>
    <w:p w:rsidR="001C7F28" w:rsidRDefault="001C7F28" w:rsidP="00125373">
      <w:pPr>
        <w:jc w:val="both"/>
        <w:rPr>
          <w:rFonts w:eastAsia="Calibri"/>
          <w:sz w:val="20"/>
          <w:szCs w:val="20"/>
          <w:lang w:eastAsia="en-US"/>
        </w:rPr>
      </w:pPr>
    </w:p>
    <w:p w:rsidR="001C7F28" w:rsidRDefault="001C7F28" w:rsidP="00125373">
      <w:pPr>
        <w:jc w:val="both"/>
        <w:rPr>
          <w:rFonts w:eastAsia="Calibri"/>
          <w:sz w:val="20"/>
          <w:szCs w:val="20"/>
          <w:lang w:eastAsia="en-US"/>
        </w:rPr>
      </w:pPr>
    </w:p>
    <w:p w:rsidR="00DE3C9C" w:rsidRDefault="00DE3C9C" w:rsidP="00125373">
      <w:pPr>
        <w:jc w:val="both"/>
        <w:rPr>
          <w:rFonts w:eastAsia="Calibri"/>
          <w:sz w:val="20"/>
          <w:szCs w:val="20"/>
          <w:lang w:eastAsia="en-US"/>
        </w:rPr>
      </w:pPr>
    </w:p>
    <w:p w:rsidR="00DE3C9C" w:rsidRDefault="00DE3C9C"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eastAsia="Calibri"/>
          <w:sz w:val="20"/>
          <w:szCs w:val="20"/>
          <w:lang w:eastAsia="en-US"/>
        </w:rPr>
      </w:pPr>
    </w:p>
    <w:p w:rsidR="004D3D0F" w:rsidRDefault="004D3D0F" w:rsidP="00DE3C9C">
      <w:pPr>
        <w:jc w:val="both"/>
        <w:rPr>
          <w:rFonts w:ascii="Calibri" w:eastAsia="Calibri" w:hAnsi="Calibri"/>
          <w:sz w:val="20"/>
          <w:szCs w:val="20"/>
          <w:lang w:eastAsia="en-US"/>
        </w:rPr>
      </w:pPr>
      <w:bookmarkStart w:id="0" w:name="_GoBack"/>
      <w:bookmarkEnd w:id="0"/>
    </w:p>
    <w:p w:rsidR="00DE3C9C" w:rsidRDefault="00DE3C9C" w:rsidP="00DE3C9C">
      <w:pPr>
        <w:jc w:val="both"/>
        <w:rPr>
          <w:rFonts w:ascii="Calibri" w:eastAsia="Calibri" w:hAnsi="Calibri"/>
          <w:sz w:val="20"/>
          <w:szCs w:val="20"/>
          <w:lang w:eastAsia="en-US"/>
        </w:rPr>
      </w:pPr>
    </w:p>
    <w:p w:rsidR="00DE3C9C" w:rsidRDefault="00125373" w:rsidP="00DE3C9C">
      <w:pPr>
        <w:jc w:val="both"/>
        <w:rPr>
          <w:sz w:val="28"/>
          <w:szCs w:val="28"/>
        </w:rPr>
      </w:pPr>
      <w:r w:rsidRPr="00125373">
        <w:rPr>
          <w:sz w:val="28"/>
          <w:szCs w:val="28"/>
        </w:rPr>
        <w:t xml:space="preserve">                                           </w:t>
      </w:r>
      <w:r w:rsidR="00DE3C9C">
        <w:rPr>
          <w:sz w:val="28"/>
          <w:szCs w:val="28"/>
        </w:rPr>
        <w:t xml:space="preserve">                          </w:t>
      </w: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A06769" w:rsidTr="007477D3">
        <w:tc>
          <w:tcPr>
            <w:tcW w:w="4359" w:type="dxa"/>
          </w:tcPr>
          <w:p w:rsidR="00A06769" w:rsidRDefault="00A06769" w:rsidP="007477D3">
            <w:pPr>
              <w:jc w:val="both"/>
              <w:rPr>
                <w:sz w:val="28"/>
                <w:szCs w:val="28"/>
              </w:rPr>
            </w:pPr>
            <w:r w:rsidRPr="00125373">
              <w:rPr>
                <w:sz w:val="28"/>
                <w:szCs w:val="28"/>
              </w:rPr>
              <w:lastRenderedPageBreak/>
              <w:t xml:space="preserve">Приложение  к постановлению                               </w:t>
            </w:r>
            <w:r>
              <w:rPr>
                <w:sz w:val="28"/>
                <w:szCs w:val="28"/>
              </w:rPr>
              <w:t>а</w:t>
            </w:r>
            <w:r w:rsidRPr="00125373">
              <w:rPr>
                <w:sz w:val="28"/>
                <w:szCs w:val="28"/>
              </w:rPr>
              <w:t>дминистрации Соль-Илецк</w:t>
            </w:r>
            <w:r w:rsidR="00511F55">
              <w:rPr>
                <w:sz w:val="28"/>
                <w:szCs w:val="28"/>
              </w:rPr>
              <w:t>ого</w:t>
            </w:r>
            <w:r w:rsidRPr="00125373">
              <w:rPr>
                <w:sz w:val="28"/>
                <w:szCs w:val="28"/>
              </w:rPr>
              <w:t xml:space="preserve">                                              </w:t>
            </w:r>
            <w:r>
              <w:rPr>
                <w:sz w:val="28"/>
                <w:szCs w:val="28"/>
              </w:rPr>
              <w:t xml:space="preserve">                               </w:t>
            </w:r>
            <w:r w:rsidR="00511F55" w:rsidRPr="00511F55">
              <w:rPr>
                <w:sz w:val="28"/>
                <w:szCs w:val="28"/>
              </w:rPr>
              <w:t>муниципального</w:t>
            </w:r>
            <w:r w:rsidRPr="00125373">
              <w:rPr>
                <w:sz w:val="28"/>
                <w:szCs w:val="28"/>
              </w:rPr>
              <w:t xml:space="preserve">  округ</w:t>
            </w:r>
            <w:r w:rsidR="00511F55">
              <w:rPr>
                <w:sz w:val="28"/>
                <w:szCs w:val="28"/>
              </w:rPr>
              <w:t>а</w:t>
            </w:r>
            <w:r>
              <w:rPr>
                <w:sz w:val="28"/>
                <w:szCs w:val="28"/>
              </w:rPr>
              <w:t xml:space="preserve">       </w:t>
            </w:r>
          </w:p>
          <w:p w:rsidR="00A06769" w:rsidRDefault="00A06769" w:rsidP="004A250E">
            <w:pPr>
              <w:jc w:val="both"/>
              <w:rPr>
                <w:sz w:val="28"/>
                <w:szCs w:val="28"/>
              </w:rPr>
            </w:pPr>
            <w:r>
              <w:rPr>
                <w:sz w:val="28"/>
                <w:szCs w:val="28"/>
              </w:rPr>
              <w:t>от  ______202</w:t>
            </w:r>
            <w:r w:rsidR="004A250E">
              <w:rPr>
                <w:sz w:val="28"/>
                <w:szCs w:val="28"/>
              </w:rPr>
              <w:t>5</w:t>
            </w:r>
            <w:r>
              <w:rPr>
                <w:sz w:val="28"/>
                <w:szCs w:val="28"/>
              </w:rPr>
              <w:t xml:space="preserve"> № ______</w:t>
            </w:r>
          </w:p>
        </w:tc>
      </w:tr>
    </w:tbl>
    <w:p w:rsidR="00A06769" w:rsidRDefault="00A06769" w:rsidP="00DE3C9C">
      <w:pPr>
        <w:jc w:val="both"/>
        <w:rPr>
          <w:sz w:val="28"/>
          <w:szCs w:val="28"/>
        </w:rPr>
      </w:pP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DE3C9C" w:rsidTr="00DE3C9C">
        <w:tc>
          <w:tcPr>
            <w:tcW w:w="4359" w:type="dxa"/>
          </w:tcPr>
          <w:p w:rsidR="00DE3C9C" w:rsidRDefault="00DE3C9C" w:rsidP="00A06769">
            <w:pPr>
              <w:jc w:val="both"/>
              <w:rPr>
                <w:sz w:val="28"/>
                <w:szCs w:val="28"/>
              </w:rPr>
            </w:pPr>
          </w:p>
        </w:tc>
      </w:tr>
    </w:tbl>
    <w:p w:rsidR="00DE3C9C" w:rsidRDefault="00DE3C9C" w:rsidP="00543327">
      <w:pPr>
        <w:widowControl w:val="0"/>
        <w:tabs>
          <w:tab w:val="left" w:pos="3540"/>
        </w:tabs>
        <w:autoSpaceDE w:val="0"/>
        <w:autoSpaceDN w:val="0"/>
        <w:jc w:val="center"/>
      </w:pPr>
      <w:bookmarkStart w:id="1" w:name="P40"/>
      <w:bookmarkEnd w:id="1"/>
    </w:p>
    <w:p w:rsidR="00543327" w:rsidRDefault="00543327" w:rsidP="00543327">
      <w:pPr>
        <w:widowControl w:val="0"/>
        <w:tabs>
          <w:tab w:val="left" w:pos="3540"/>
        </w:tabs>
        <w:autoSpaceDE w:val="0"/>
        <w:autoSpaceDN w:val="0"/>
        <w:jc w:val="center"/>
      </w:pPr>
      <w:r>
        <w:t>Административный регламент</w:t>
      </w:r>
    </w:p>
    <w:p w:rsidR="00543327" w:rsidRDefault="00543327" w:rsidP="00543327">
      <w:pPr>
        <w:widowControl w:val="0"/>
        <w:tabs>
          <w:tab w:val="left" w:pos="3540"/>
        </w:tabs>
        <w:autoSpaceDE w:val="0"/>
        <w:autoSpaceDN w:val="0"/>
        <w:jc w:val="center"/>
      </w:pPr>
      <w:r>
        <w:t>предоставления муниципальной услуги</w:t>
      </w:r>
    </w:p>
    <w:p w:rsidR="00543327" w:rsidRDefault="00732BB5" w:rsidP="00543327">
      <w:pPr>
        <w:widowControl w:val="0"/>
        <w:tabs>
          <w:tab w:val="left" w:pos="3540"/>
        </w:tabs>
        <w:autoSpaceDE w:val="0"/>
        <w:autoSpaceDN w:val="0"/>
        <w:jc w:val="center"/>
      </w:pPr>
      <w:r w:rsidRPr="00732BB5">
        <w:t>«Выдача разрешений на п</w:t>
      </w:r>
      <w:r>
        <w:t>раво вырубки зеленых насаждений</w:t>
      </w:r>
      <w:r w:rsidR="00543327">
        <w:t>»</w:t>
      </w:r>
    </w:p>
    <w:p w:rsidR="00543327" w:rsidRDefault="00543327" w:rsidP="00543327">
      <w:pPr>
        <w:widowControl w:val="0"/>
        <w:tabs>
          <w:tab w:val="left" w:pos="3540"/>
        </w:tabs>
        <w:autoSpaceDE w:val="0"/>
        <w:autoSpaceDN w:val="0"/>
        <w:jc w:val="both"/>
      </w:pP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center"/>
        <w:outlineLvl w:val="0"/>
        <w:rPr>
          <w:b/>
          <w:bCs/>
        </w:rPr>
      </w:pPr>
      <w:bookmarkStart w:id="2" w:name="_Toc110269020"/>
      <w:r w:rsidRPr="001327AE">
        <w:rPr>
          <w:b/>
          <w:bCs/>
        </w:rPr>
        <w:t>I. Общие положения</w:t>
      </w:r>
      <w:bookmarkEnd w:id="2"/>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b/>
          <w:bCs/>
          <w:lang w:val="x-none" w:eastAsia="x-none"/>
        </w:rPr>
      </w:pPr>
    </w:p>
    <w:p w:rsidR="001327AE" w:rsidRPr="001327AE" w:rsidRDefault="001327AE" w:rsidP="001327AE">
      <w:pPr>
        <w:widowControl w:val="0"/>
        <w:kinsoku w:val="0"/>
        <w:overflowPunct w:val="0"/>
        <w:autoSpaceDE w:val="0"/>
        <w:autoSpaceDN w:val="0"/>
        <w:adjustRightInd w:val="0"/>
        <w:spacing w:line="20" w:lineRule="atLeast"/>
        <w:ind w:left="215" w:right="2"/>
        <w:contextualSpacing/>
        <w:jc w:val="center"/>
        <w:outlineLvl w:val="1"/>
        <w:rPr>
          <w:b/>
          <w:bCs/>
          <w:lang w:val="x-none" w:eastAsia="x-none"/>
        </w:rPr>
      </w:pPr>
      <w:bookmarkStart w:id="3" w:name="_Toc110269021"/>
      <w:r w:rsidRPr="001327AE">
        <w:rPr>
          <w:b/>
          <w:bCs/>
          <w:lang w:eastAsia="x-none"/>
        </w:rPr>
        <w:t xml:space="preserve"> </w:t>
      </w:r>
      <w:r w:rsidRPr="001327AE">
        <w:rPr>
          <w:b/>
          <w:bCs/>
          <w:lang w:val="x-none" w:eastAsia="x-none"/>
        </w:rPr>
        <w:t xml:space="preserve">Предмет регулирования </w:t>
      </w:r>
      <w:r w:rsidRPr="001327AE">
        <w:rPr>
          <w:b/>
          <w:bCs/>
          <w:lang w:eastAsia="x-none"/>
        </w:rPr>
        <w:t xml:space="preserve">административного </w:t>
      </w:r>
      <w:r w:rsidRPr="001327AE">
        <w:rPr>
          <w:b/>
          <w:bCs/>
          <w:lang w:val="x-none" w:eastAsia="x-none"/>
        </w:rPr>
        <w:t>регламента</w:t>
      </w:r>
      <w:bookmarkEnd w:id="3"/>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b/>
          <w:bCs/>
          <w:lang w:val="x-none" w:eastAsia="x-none"/>
        </w:rPr>
      </w:pPr>
    </w:p>
    <w:p w:rsidR="001327AE" w:rsidRDefault="001327AE" w:rsidP="001327AE">
      <w:pPr>
        <w:widowControl w:val="0"/>
        <w:tabs>
          <w:tab w:val="left" w:pos="426"/>
        </w:tabs>
        <w:kinsoku w:val="0"/>
        <w:overflowPunct w:val="0"/>
        <w:autoSpaceDE w:val="0"/>
        <w:autoSpaceDN w:val="0"/>
        <w:adjustRightInd w:val="0"/>
        <w:spacing w:line="20" w:lineRule="atLeast"/>
        <w:ind w:left="-142" w:right="2" w:firstLine="568"/>
        <w:contextualSpacing/>
        <w:jc w:val="both"/>
      </w:pPr>
      <w:r w:rsidRPr="001327AE">
        <w:rPr>
          <w:lang w:val="x-none" w:eastAsia="x-none"/>
        </w:rPr>
        <w:tab/>
      </w:r>
      <w:r w:rsidRPr="001327AE">
        <w:rPr>
          <w:lang w:eastAsia="x-none"/>
        </w:rPr>
        <w:t xml:space="preserve">1. </w:t>
      </w:r>
      <w:proofErr w:type="gramStart"/>
      <w:r w:rsidRPr="001327AE">
        <w:rPr>
          <w:lang w:eastAsia="x-none"/>
        </w:rPr>
        <w:t xml:space="preserve">Административный </w:t>
      </w:r>
      <w:r w:rsidRPr="001327AE">
        <w:rPr>
          <w:lang w:val="x-none" w:eastAsia="x-none"/>
        </w:rPr>
        <w:t xml:space="preserve">регламент устанавливает стандарт предоставления муниципальной услуги «Выдача разрешений на право вырубки зеленых насаждений» (далее </w:t>
      </w:r>
      <w:r w:rsidRPr="001327AE">
        <w:rPr>
          <w:lang w:eastAsia="x-none"/>
        </w:rPr>
        <w:t xml:space="preserve">соответственно </w:t>
      </w:r>
      <w:r w:rsidRPr="001327AE">
        <w:rPr>
          <w:lang w:val="x-none" w:eastAsia="x-none"/>
        </w:rPr>
        <w:t xml:space="preserve">– </w:t>
      </w:r>
      <w:r w:rsidRPr="001327AE">
        <w:rPr>
          <w:lang w:eastAsia="x-none"/>
        </w:rPr>
        <w:t xml:space="preserve">Административный регламент, </w:t>
      </w:r>
      <w:r w:rsidRPr="001327AE">
        <w:rPr>
          <w:lang w:val="x-none" w:eastAsia="x-none"/>
        </w:rPr>
        <w:t>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w:t>
      </w:r>
      <w:proofErr w:type="gramEnd"/>
      <w:r w:rsidRPr="001327AE">
        <w:rPr>
          <w:lang w:val="x-none" w:eastAsia="x-none"/>
        </w:rPr>
        <w:t xml:space="preserve"> образований </w:t>
      </w:r>
      <w:r>
        <w:t xml:space="preserve">Соль-Илецкий городской округ, МКУ «Управление городского хозяйства Соль-Илецкого </w:t>
      </w:r>
      <w:r w:rsidR="00E505FC">
        <w:t>муниципального</w:t>
      </w:r>
      <w:r>
        <w:t xml:space="preserve"> округа») (далее – Администрация, Управление), должностных лиц Управления, предоставляющих муниципальную услугу.</w:t>
      </w:r>
    </w:p>
    <w:p w:rsidR="001327AE" w:rsidRPr="001327AE" w:rsidRDefault="001327AE" w:rsidP="001327AE">
      <w:pPr>
        <w:widowControl w:val="0"/>
        <w:tabs>
          <w:tab w:val="left" w:pos="426"/>
        </w:tabs>
        <w:kinsoku w:val="0"/>
        <w:overflowPunct w:val="0"/>
        <w:autoSpaceDE w:val="0"/>
        <w:autoSpaceDN w:val="0"/>
        <w:adjustRightInd w:val="0"/>
        <w:spacing w:line="20" w:lineRule="atLeast"/>
        <w:ind w:left="-142" w:right="2" w:firstLine="568"/>
        <w:contextualSpacing/>
        <w:jc w:val="both"/>
        <w:rPr>
          <w:lang w:val="x-none" w:eastAsia="x-none"/>
        </w:rPr>
      </w:pPr>
      <w:r w:rsidRPr="001327AE">
        <w:rPr>
          <w:lang w:val="x-none" w:eastAsia="x-none"/>
        </w:rPr>
        <w:t>Выдача разрешения на право вырубки зеленых насаждений осуществляется в случаях:</w:t>
      </w:r>
    </w:p>
    <w:p w:rsidR="001327AE" w:rsidRPr="001327AE" w:rsidRDefault="001327AE" w:rsidP="001327AE">
      <w:pPr>
        <w:widowControl w:val="0"/>
        <w:tabs>
          <w:tab w:val="left" w:pos="426"/>
        </w:tabs>
        <w:kinsoku w:val="0"/>
        <w:overflowPunct w:val="0"/>
        <w:autoSpaceDE w:val="0"/>
        <w:autoSpaceDN w:val="0"/>
        <w:adjustRightInd w:val="0"/>
        <w:spacing w:line="20" w:lineRule="atLeast"/>
        <w:ind w:left="-142" w:right="2" w:firstLine="568"/>
        <w:jc w:val="both"/>
        <w:rPr>
          <w:lang w:val="x-none" w:eastAsia="x-none"/>
        </w:rPr>
      </w:pPr>
      <w:r w:rsidRPr="001327AE">
        <w:rPr>
          <w:lang w:eastAsia="x-none"/>
        </w:rPr>
        <w:t>В</w:t>
      </w:r>
      <w:proofErr w:type="spellStart"/>
      <w:r w:rsidRPr="001327AE">
        <w:rPr>
          <w:lang w:val="x-none" w:eastAsia="x-none"/>
        </w:rPr>
        <w:t>ыявления</w:t>
      </w:r>
      <w:proofErr w:type="spellEnd"/>
      <w:r w:rsidRPr="001327AE">
        <w:rPr>
          <w:lang w:val="x-none" w:eastAsia="x-none"/>
        </w:rPr>
        <w:t xml:space="preserve"> нарушения строительных, санитарных и иных норм и правил, вызванных произрастанием зеленых насаждений, в том числе</w:t>
      </w:r>
      <w:r w:rsidRPr="001327AE">
        <w:rPr>
          <w:color w:val="FF0000"/>
          <w:lang w:val="x-none" w:eastAsia="x-none"/>
        </w:rPr>
        <w:t xml:space="preserve"> </w:t>
      </w:r>
      <w:r w:rsidRPr="001327AE">
        <w:rPr>
          <w:lang w:val="x-none" w:eastAsia="x-none"/>
        </w:rPr>
        <w:t>при проведении капитального и текущего ремонта зданий строений сооружений, в случае, если зеленые насаждения мешают проведению работ;</w:t>
      </w:r>
    </w:p>
    <w:p w:rsidR="001327AE" w:rsidRPr="001327AE" w:rsidRDefault="001327AE" w:rsidP="001327AE">
      <w:pPr>
        <w:widowControl w:val="0"/>
        <w:tabs>
          <w:tab w:val="left" w:pos="426"/>
        </w:tabs>
        <w:kinsoku w:val="0"/>
        <w:overflowPunct w:val="0"/>
        <w:autoSpaceDE w:val="0"/>
        <w:autoSpaceDN w:val="0"/>
        <w:adjustRightInd w:val="0"/>
        <w:spacing w:line="20" w:lineRule="atLeast"/>
        <w:ind w:left="-142" w:right="2" w:firstLine="568"/>
        <w:jc w:val="both"/>
        <w:rPr>
          <w:lang w:val="x-none" w:eastAsia="x-none"/>
        </w:rPr>
      </w:pPr>
      <w:r w:rsidRPr="001327AE">
        <w:rPr>
          <w:lang w:val="x-none" w:eastAsia="x-none"/>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1327AE">
        <w:rPr>
          <w:lang w:val="x-none" w:eastAsia="x-none"/>
        </w:rPr>
        <w:t>внутридворовых</w:t>
      </w:r>
      <w:proofErr w:type="spellEnd"/>
      <w:r w:rsidRPr="001327AE">
        <w:rPr>
          <w:lang w:val="x-none" w:eastAsia="x-none"/>
        </w:rPr>
        <w:t xml:space="preserve"> территорий);</w:t>
      </w:r>
    </w:p>
    <w:p w:rsidR="001327AE" w:rsidRPr="001327AE" w:rsidRDefault="001327AE" w:rsidP="001327AE">
      <w:pPr>
        <w:widowControl w:val="0"/>
        <w:tabs>
          <w:tab w:val="left" w:pos="426"/>
        </w:tabs>
        <w:kinsoku w:val="0"/>
        <w:overflowPunct w:val="0"/>
        <w:autoSpaceDE w:val="0"/>
        <w:autoSpaceDN w:val="0"/>
        <w:adjustRightInd w:val="0"/>
        <w:spacing w:line="20" w:lineRule="atLeast"/>
        <w:ind w:left="-142" w:right="2" w:firstLine="568"/>
        <w:jc w:val="both"/>
        <w:rPr>
          <w:lang w:val="x-none" w:eastAsia="x-none"/>
        </w:rPr>
      </w:pPr>
      <w:r w:rsidRPr="001327AE">
        <w:rPr>
          <w:lang w:val="x-none" w:eastAsia="x-none"/>
        </w:rPr>
        <w:t xml:space="preserve">Размещения, установки </w:t>
      </w:r>
      <w:r w:rsidRPr="001327AE">
        <w:rPr>
          <w:lang w:eastAsia="x-none"/>
        </w:rPr>
        <w:t>объектов</w:t>
      </w:r>
      <w:r w:rsidRPr="001327AE">
        <w:rPr>
          <w:lang w:val="x-none" w:eastAsia="x-none"/>
        </w:rPr>
        <w:t>, не являющихся объектами капитального строительства;</w:t>
      </w:r>
    </w:p>
    <w:p w:rsidR="001327AE" w:rsidRPr="001327AE" w:rsidRDefault="001327AE" w:rsidP="001327AE">
      <w:pPr>
        <w:widowControl w:val="0"/>
        <w:tabs>
          <w:tab w:val="left" w:pos="426"/>
        </w:tabs>
        <w:kinsoku w:val="0"/>
        <w:overflowPunct w:val="0"/>
        <w:autoSpaceDE w:val="0"/>
        <w:autoSpaceDN w:val="0"/>
        <w:adjustRightInd w:val="0"/>
        <w:spacing w:line="20" w:lineRule="atLeast"/>
        <w:ind w:left="-142" w:right="2" w:firstLine="568"/>
        <w:jc w:val="both"/>
        <w:rPr>
          <w:lang w:val="x-none" w:eastAsia="x-none"/>
        </w:rPr>
      </w:pPr>
      <w:r w:rsidRPr="001327AE">
        <w:rPr>
          <w:lang w:val="x-none" w:eastAsia="x-none"/>
        </w:rPr>
        <w:t>Восстановления нормативного светового режима в жилых и нежилых помещениях, затеняемых деревьями.</w:t>
      </w:r>
    </w:p>
    <w:p w:rsidR="001327AE" w:rsidRPr="001327AE" w:rsidRDefault="001327AE" w:rsidP="001327AE">
      <w:pPr>
        <w:widowControl w:val="0"/>
        <w:tabs>
          <w:tab w:val="left" w:pos="426"/>
        </w:tabs>
        <w:kinsoku w:val="0"/>
        <w:overflowPunct w:val="0"/>
        <w:autoSpaceDE w:val="0"/>
        <w:autoSpaceDN w:val="0"/>
        <w:adjustRightInd w:val="0"/>
        <w:spacing w:line="20" w:lineRule="atLeast"/>
        <w:ind w:left="-142" w:right="2" w:firstLine="568"/>
        <w:jc w:val="both"/>
        <w:rPr>
          <w:lang w:val="x-none" w:eastAsia="x-none"/>
        </w:rPr>
      </w:pPr>
      <w:r w:rsidRPr="001327AE">
        <w:rPr>
          <w:lang w:val="x-none" w:eastAsia="x-none"/>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327AE" w:rsidRPr="001327AE" w:rsidRDefault="001327AE" w:rsidP="001327AE">
      <w:pPr>
        <w:widowControl w:val="0"/>
        <w:tabs>
          <w:tab w:val="left" w:pos="426"/>
        </w:tabs>
        <w:kinsoku w:val="0"/>
        <w:overflowPunct w:val="0"/>
        <w:autoSpaceDE w:val="0"/>
        <w:autoSpaceDN w:val="0"/>
        <w:adjustRightInd w:val="0"/>
        <w:spacing w:line="20" w:lineRule="atLeast"/>
        <w:ind w:left="-142" w:right="2" w:firstLine="568"/>
        <w:jc w:val="both"/>
        <w:rPr>
          <w:lang w:val="x-none" w:eastAsia="x-none"/>
        </w:rPr>
      </w:pPr>
      <w:r w:rsidRPr="001327AE">
        <w:rPr>
          <w:lang w:val="x-none" w:eastAsia="x-none"/>
        </w:rPr>
        <w:t>Вырубка зеленых насаждений без разрешения на территории Соль-Илецк</w:t>
      </w:r>
      <w:r w:rsidR="007B4D9B">
        <w:rPr>
          <w:lang w:eastAsia="x-none"/>
        </w:rPr>
        <w:t>ого</w:t>
      </w:r>
      <w:r w:rsidRPr="001327AE">
        <w:rPr>
          <w:lang w:val="x-none" w:eastAsia="x-none"/>
        </w:rPr>
        <w:t xml:space="preserve"> </w:t>
      </w:r>
      <w:r w:rsidR="007B4D9B" w:rsidRPr="007B4D9B">
        <w:rPr>
          <w:lang w:val="x-none" w:eastAsia="x-none"/>
        </w:rPr>
        <w:t>муниципального</w:t>
      </w:r>
      <w:r w:rsidRPr="001327AE">
        <w:rPr>
          <w:lang w:val="x-none" w:eastAsia="x-none"/>
        </w:rPr>
        <w:t xml:space="preserve"> округ</w:t>
      </w:r>
      <w:r w:rsidR="007B4D9B">
        <w:rPr>
          <w:lang w:eastAsia="x-none"/>
        </w:rPr>
        <w:t>а</w:t>
      </w:r>
      <w:r w:rsidRPr="001327AE">
        <w:rPr>
          <w:lang w:val="x-none" w:eastAsia="x-none"/>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1327AE" w:rsidRPr="001327AE" w:rsidRDefault="001327AE" w:rsidP="001327AE">
      <w:pPr>
        <w:widowControl w:val="0"/>
        <w:tabs>
          <w:tab w:val="left" w:pos="142"/>
        </w:tabs>
        <w:kinsoku w:val="0"/>
        <w:overflowPunct w:val="0"/>
        <w:autoSpaceDE w:val="0"/>
        <w:autoSpaceDN w:val="0"/>
        <w:adjustRightInd w:val="0"/>
        <w:spacing w:line="20" w:lineRule="atLeast"/>
        <w:ind w:left="709" w:right="2"/>
        <w:jc w:val="center"/>
        <w:outlineLvl w:val="1"/>
        <w:rPr>
          <w:b/>
          <w:lang w:val="x-none" w:eastAsia="x-none"/>
        </w:rPr>
      </w:pPr>
      <w:bookmarkStart w:id="4" w:name="_Toc110269022"/>
      <w:r w:rsidRPr="001327AE">
        <w:rPr>
          <w:b/>
          <w:lang w:val="x-none" w:eastAsia="x-none"/>
        </w:rPr>
        <w:t>Круг заявителей</w:t>
      </w:r>
      <w:bookmarkEnd w:id="4"/>
    </w:p>
    <w:p w:rsidR="001327AE" w:rsidRPr="001327AE" w:rsidRDefault="001327AE" w:rsidP="001327AE">
      <w:pPr>
        <w:widowControl w:val="0"/>
        <w:tabs>
          <w:tab w:val="left" w:pos="142"/>
        </w:tabs>
        <w:kinsoku w:val="0"/>
        <w:overflowPunct w:val="0"/>
        <w:autoSpaceDE w:val="0"/>
        <w:autoSpaceDN w:val="0"/>
        <w:adjustRightInd w:val="0"/>
        <w:spacing w:line="20" w:lineRule="atLeast"/>
        <w:ind w:right="2"/>
        <w:outlineLvl w:val="1"/>
        <w:rPr>
          <w:b/>
          <w:lang w:val="x-none" w:eastAsia="x-none"/>
        </w:rPr>
      </w:pPr>
    </w:p>
    <w:p w:rsidR="001327AE" w:rsidRPr="001327AE" w:rsidRDefault="001327AE" w:rsidP="001327AE">
      <w:pPr>
        <w:widowControl w:val="0"/>
        <w:autoSpaceDE w:val="0"/>
        <w:autoSpaceDN w:val="0"/>
        <w:adjustRightInd w:val="0"/>
        <w:spacing w:line="20" w:lineRule="atLeast"/>
        <w:ind w:left="-142" w:right="2" w:firstLine="568"/>
        <w:jc w:val="both"/>
        <w:rPr>
          <w:lang w:val="x-none" w:eastAsia="x-none"/>
        </w:rPr>
      </w:pPr>
      <w:r w:rsidRPr="001327AE">
        <w:rPr>
          <w:color w:val="000000"/>
          <w:lang w:eastAsia="x-none"/>
        </w:rPr>
        <w:t xml:space="preserve">2. </w:t>
      </w:r>
      <w:r w:rsidRPr="001327AE">
        <w:rPr>
          <w:color w:val="000000"/>
          <w:lang w:val="x-none" w:eastAsia="x-none"/>
        </w:rPr>
        <w:t>Заявителями являются физические лица, индивидуальны</w:t>
      </w:r>
      <w:r w:rsidRPr="001327AE">
        <w:rPr>
          <w:color w:val="000000"/>
          <w:lang w:eastAsia="x-none"/>
        </w:rPr>
        <w:t>е</w:t>
      </w:r>
      <w:r w:rsidRPr="001327AE">
        <w:rPr>
          <w:color w:val="000000"/>
          <w:lang w:val="x-none" w:eastAsia="x-none"/>
        </w:rPr>
        <w:t xml:space="preserve"> предпринимател</w:t>
      </w:r>
      <w:r w:rsidRPr="001327AE">
        <w:rPr>
          <w:color w:val="000000"/>
          <w:lang w:eastAsia="x-none"/>
        </w:rPr>
        <w:t>и</w:t>
      </w:r>
      <w:r w:rsidRPr="001327AE">
        <w:rPr>
          <w:color w:val="000000"/>
          <w:lang w:val="x-none" w:eastAsia="x-none"/>
        </w:rPr>
        <w:t xml:space="preserve"> и юридические лица, независимо от права пользования земельным участком, за исключением территорий с лесными насаждениями</w:t>
      </w:r>
      <w:r w:rsidRPr="001327AE">
        <w:rPr>
          <w:color w:val="000000"/>
          <w:lang w:eastAsia="x-none"/>
        </w:rPr>
        <w:t xml:space="preserve"> (далее – Заявитель)</w:t>
      </w:r>
      <w:r w:rsidRPr="001327AE">
        <w:rPr>
          <w:color w:val="000000"/>
          <w:lang w:val="x-none" w:eastAsia="x-none"/>
        </w:rPr>
        <w:t>.</w:t>
      </w:r>
    </w:p>
    <w:p w:rsidR="001327AE" w:rsidRPr="001327AE" w:rsidRDefault="001327AE" w:rsidP="001327AE">
      <w:pPr>
        <w:widowControl w:val="0"/>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line="20" w:lineRule="atLeast"/>
        <w:ind w:left="-142" w:right="2" w:firstLine="568"/>
        <w:contextualSpacing/>
        <w:jc w:val="both"/>
        <w:rPr>
          <w:lang w:val="x-none" w:eastAsia="x-none"/>
        </w:rPr>
      </w:pPr>
      <w:r w:rsidRPr="001327AE">
        <w:rPr>
          <w:lang w:val="x-none" w:eastAsia="x-none"/>
        </w:rPr>
        <w:lastRenderedPageBreak/>
        <w:t xml:space="preserve">Интересы </w:t>
      </w:r>
      <w:r w:rsidRPr="001327AE">
        <w:rPr>
          <w:lang w:eastAsia="x-none"/>
        </w:rPr>
        <w:t>з</w:t>
      </w:r>
      <w:proofErr w:type="spellStart"/>
      <w:r w:rsidRPr="001327AE">
        <w:rPr>
          <w:lang w:val="x-none" w:eastAsia="x-none"/>
        </w:rPr>
        <w:t>аявителей</w:t>
      </w:r>
      <w:proofErr w:type="spellEnd"/>
      <w:r w:rsidRPr="001327AE">
        <w:rPr>
          <w:lang w:val="x-none" w:eastAsia="x-none"/>
        </w:rPr>
        <w:t xml:space="preserve">, указанных в пункте 2 настоящего Административного регламента, могут представлять лица, обладающие соответствующими полномочиями (далее – </w:t>
      </w:r>
      <w:r>
        <w:rPr>
          <w:lang w:eastAsia="x-none"/>
        </w:rPr>
        <w:t>П</w:t>
      </w:r>
      <w:proofErr w:type="spellStart"/>
      <w:r w:rsidRPr="001327AE">
        <w:rPr>
          <w:lang w:val="x-none" w:eastAsia="x-none"/>
        </w:rPr>
        <w:t>редставитель</w:t>
      </w:r>
      <w:proofErr w:type="spellEnd"/>
      <w:r w:rsidRPr="001327AE">
        <w:rPr>
          <w:lang w:eastAsia="x-none"/>
        </w:rPr>
        <w:t xml:space="preserve"> заявителя</w:t>
      </w:r>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left="-142" w:right="2" w:firstLine="568"/>
        <w:jc w:val="both"/>
        <w:rPr>
          <w:lang w:val="x-none" w:eastAsia="x-none"/>
        </w:rPr>
      </w:pPr>
      <w:r w:rsidRPr="001327AE">
        <w:rPr>
          <w:lang w:val="x-none" w:eastAsia="x-none"/>
        </w:rPr>
        <w:t xml:space="preserve">Полномочия </w:t>
      </w:r>
      <w:r w:rsidRPr="001327AE">
        <w:rPr>
          <w:lang w:eastAsia="x-none"/>
        </w:rPr>
        <w:t>П</w:t>
      </w:r>
      <w:proofErr w:type="spellStart"/>
      <w:r w:rsidRPr="001327AE">
        <w:rPr>
          <w:lang w:val="x-none" w:eastAsia="x-none"/>
        </w:rPr>
        <w:t>редставителя</w:t>
      </w:r>
      <w:proofErr w:type="spellEnd"/>
      <w:r w:rsidRPr="001327AE">
        <w:rPr>
          <w:lang w:eastAsia="x-none"/>
        </w:rPr>
        <w:t xml:space="preserve"> заявителя</w:t>
      </w:r>
      <w:r w:rsidRPr="001327AE">
        <w:rPr>
          <w:lang w:val="x-none" w:eastAsia="x-none"/>
        </w:rPr>
        <w:t xml:space="preserve">, выступающего от имени </w:t>
      </w:r>
      <w:r w:rsidRPr="001327AE">
        <w:rPr>
          <w:lang w:eastAsia="x-none"/>
        </w:rPr>
        <w:t>з</w:t>
      </w:r>
      <w:proofErr w:type="spellStart"/>
      <w:r w:rsidRPr="001327AE">
        <w:rPr>
          <w:lang w:val="x-none" w:eastAsia="x-none"/>
        </w:rPr>
        <w:t>аявителя</w:t>
      </w:r>
      <w:proofErr w:type="spellEnd"/>
      <w:r w:rsidRPr="001327AE">
        <w:rPr>
          <w:lang w:val="x-none" w:eastAsia="x-none"/>
        </w:rPr>
        <w:t>, подтверждаются доверенностью, оформленной в соответствии с требованиями законодательства Российской Федерации.</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b/>
          <w:bCs/>
          <w:lang w:val="x-none"/>
        </w:rPr>
      </w:pPr>
    </w:p>
    <w:p w:rsidR="001327AE" w:rsidRPr="001327AE" w:rsidRDefault="001327AE" w:rsidP="001327AE">
      <w:pPr>
        <w:widowControl w:val="0"/>
        <w:kinsoku w:val="0"/>
        <w:overflowPunct w:val="0"/>
        <w:autoSpaceDE w:val="0"/>
        <w:autoSpaceDN w:val="0"/>
        <w:adjustRightInd w:val="0"/>
        <w:spacing w:line="20" w:lineRule="atLeast"/>
        <w:ind w:left="709" w:right="2"/>
        <w:contextualSpacing/>
        <w:jc w:val="center"/>
        <w:outlineLvl w:val="1"/>
        <w:rPr>
          <w:b/>
          <w:bCs/>
          <w:lang w:val="x-none" w:eastAsia="x-none"/>
        </w:rPr>
      </w:pPr>
      <w:bookmarkStart w:id="5" w:name="_Toc110269023"/>
      <w:r w:rsidRPr="001327AE">
        <w:rPr>
          <w:b/>
          <w:lang w:val="x-none" w:eastAsia="x-none"/>
        </w:rPr>
        <w:t xml:space="preserve">Требования предоставления заявителю </w:t>
      </w:r>
      <w:r w:rsidRPr="001327AE">
        <w:rPr>
          <w:b/>
          <w:lang w:eastAsia="x-none"/>
        </w:rPr>
        <w:t>муниципальной</w:t>
      </w:r>
      <w:r w:rsidRPr="001327AE">
        <w:rPr>
          <w:b/>
          <w:lang w:val="x-none" w:eastAsia="x-none"/>
        </w:rPr>
        <w:t xml:space="preserve"> услуги в соответствии с вариантом предоставления </w:t>
      </w:r>
      <w:r w:rsidRPr="001327AE">
        <w:rPr>
          <w:b/>
          <w:lang w:eastAsia="x-none"/>
        </w:rPr>
        <w:t>муниципальной</w:t>
      </w:r>
      <w:r w:rsidRPr="001327AE">
        <w:rPr>
          <w:b/>
          <w:lang w:val="x-none" w:eastAsia="x-none"/>
        </w:rPr>
        <w:t xml:space="preserve"> услуги, соответствующим признакам </w:t>
      </w:r>
      <w:r w:rsidRPr="001327AE">
        <w:rPr>
          <w:b/>
          <w:lang w:eastAsia="x-none"/>
        </w:rPr>
        <w:t>з</w:t>
      </w:r>
      <w:proofErr w:type="spellStart"/>
      <w:r w:rsidRPr="001327AE">
        <w:rPr>
          <w:b/>
          <w:lang w:val="x-none" w:eastAsia="x-none"/>
        </w:rPr>
        <w:t>аявителя</w:t>
      </w:r>
      <w:proofErr w:type="spellEnd"/>
      <w:r w:rsidRPr="001327AE">
        <w:rPr>
          <w:b/>
          <w:lang w:val="x-none" w:eastAsia="x-none"/>
        </w:rPr>
        <w:t>, определенным в результате анкетирования, проводимого органом</w:t>
      </w:r>
      <w:r w:rsidRPr="001327AE">
        <w:rPr>
          <w:b/>
          <w:lang w:eastAsia="x-none"/>
        </w:rPr>
        <w:t xml:space="preserve"> местного самоуправления</w:t>
      </w:r>
      <w:r w:rsidRPr="001327AE">
        <w:rPr>
          <w:b/>
          <w:lang w:val="x-none" w:eastAsia="x-none"/>
        </w:rPr>
        <w:t xml:space="preserve">, а также результата, за предоставлением которого обратился </w:t>
      </w:r>
      <w:r w:rsidRPr="001327AE">
        <w:rPr>
          <w:b/>
          <w:lang w:eastAsia="x-none"/>
        </w:rPr>
        <w:t>з</w:t>
      </w:r>
      <w:proofErr w:type="spellStart"/>
      <w:r w:rsidRPr="001327AE">
        <w:rPr>
          <w:b/>
          <w:lang w:val="x-none" w:eastAsia="x-none"/>
        </w:rPr>
        <w:t>аявитель</w:t>
      </w:r>
      <w:bookmarkEnd w:id="5"/>
      <w:proofErr w:type="spellEnd"/>
    </w:p>
    <w:p w:rsidR="001327AE" w:rsidRPr="001327AE" w:rsidRDefault="001327AE" w:rsidP="001327AE">
      <w:pPr>
        <w:widowControl w:val="0"/>
        <w:kinsoku w:val="0"/>
        <w:overflowPunct w:val="0"/>
        <w:autoSpaceDE w:val="0"/>
        <w:autoSpaceDN w:val="0"/>
        <w:adjustRightInd w:val="0"/>
        <w:spacing w:line="20" w:lineRule="atLeast"/>
        <w:ind w:left="709" w:right="2"/>
        <w:contextualSpacing/>
        <w:jc w:val="both"/>
        <w:rPr>
          <w:b/>
          <w:bCs/>
          <w:lang w:val="x-none" w:eastAsia="x-none"/>
        </w:rPr>
      </w:pPr>
    </w:p>
    <w:p w:rsidR="001327AE" w:rsidRPr="001327AE" w:rsidRDefault="001327AE" w:rsidP="001327AE">
      <w:pPr>
        <w:widowControl w:val="0"/>
        <w:tabs>
          <w:tab w:val="left" w:pos="426"/>
          <w:tab w:val="left" w:pos="3808"/>
          <w:tab w:val="left" w:pos="4313"/>
          <w:tab w:val="left" w:pos="5638"/>
          <w:tab w:val="left" w:pos="7894"/>
        </w:tabs>
        <w:kinsoku w:val="0"/>
        <w:overflowPunct w:val="0"/>
        <w:autoSpaceDE w:val="0"/>
        <w:autoSpaceDN w:val="0"/>
        <w:adjustRightInd w:val="0"/>
        <w:spacing w:line="20" w:lineRule="atLeast"/>
        <w:ind w:right="2"/>
        <w:contextualSpacing/>
        <w:jc w:val="both"/>
        <w:rPr>
          <w:lang w:val="x-none" w:eastAsia="x-none"/>
        </w:rPr>
      </w:pPr>
      <w:r w:rsidRPr="001327AE">
        <w:rPr>
          <w:lang w:val="x-none" w:eastAsia="x-none"/>
        </w:rPr>
        <w:tab/>
      </w:r>
      <w:r w:rsidR="007477D3">
        <w:rPr>
          <w:lang w:eastAsia="x-none"/>
        </w:rPr>
        <w:t xml:space="preserve">     </w:t>
      </w:r>
      <w:r w:rsidRPr="001327AE">
        <w:rPr>
          <w:lang w:val="x-none" w:eastAsia="x-none"/>
        </w:rPr>
        <w:t>3.</w:t>
      </w:r>
      <w:r w:rsidR="00D12010">
        <w:rPr>
          <w:lang w:eastAsia="x-none"/>
        </w:rPr>
        <w:t xml:space="preserve"> </w:t>
      </w:r>
      <w:r w:rsidRPr="001327AE">
        <w:rPr>
          <w:lang w:val="x-none" w:eastAsia="x-none"/>
        </w:rPr>
        <w:t xml:space="preserve">Информирование о порядке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осуществляется:</w:t>
      </w:r>
    </w:p>
    <w:p w:rsidR="001327AE" w:rsidRPr="001327AE" w:rsidRDefault="001327AE" w:rsidP="001327AE">
      <w:pPr>
        <w:widowControl w:val="0"/>
        <w:numPr>
          <w:ilvl w:val="0"/>
          <w:numId w:val="2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line="20" w:lineRule="atLeast"/>
        <w:ind w:right="2" w:firstLine="493"/>
        <w:contextualSpacing/>
        <w:jc w:val="both"/>
        <w:rPr>
          <w:lang w:val="x-none" w:eastAsia="x-none"/>
        </w:rPr>
      </w:pPr>
      <w:r>
        <w:rPr>
          <w:lang w:eastAsia="x-none"/>
        </w:rPr>
        <w:t xml:space="preserve"> </w:t>
      </w:r>
      <w:r w:rsidRPr="001327AE">
        <w:rPr>
          <w:lang w:val="x-none" w:eastAsia="x-none"/>
        </w:rPr>
        <w:t xml:space="preserve">непосредственно при личном приеме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в </w:t>
      </w:r>
      <w:r w:rsidRPr="001327AE">
        <w:rPr>
          <w:i/>
          <w:iCs/>
          <w:lang w:val="x-none" w:eastAsia="x-none"/>
        </w:rPr>
        <w:t>(</w:t>
      </w:r>
      <w:r>
        <w:rPr>
          <w:i/>
          <w:iCs/>
          <w:lang w:eastAsia="x-none"/>
        </w:rPr>
        <w:t>Управление</w:t>
      </w:r>
      <w:r w:rsidRPr="001327AE">
        <w:rPr>
          <w:lang w:val="x-none" w:eastAsia="x-none"/>
        </w:rPr>
        <w:t xml:space="preserve">) или многофункциональном центре предоставления государственных и муниципальных услуг (далее </w:t>
      </w:r>
      <w:r w:rsidRPr="001327AE">
        <w:rPr>
          <w:lang w:eastAsia="x-none"/>
        </w:rPr>
        <w:t xml:space="preserve">соответственно </w:t>
      </w:r>
      <w:r w:rsidRPr="001327AE">
        <w:rPr>
          <w:lang w:val="x-none" w:eastAsia="x-none"/>
        </w:rPr>
        <w:t xml:space="preserve">– </w:t>
      </w:r>
      <w:r w:rsidRPr="001327AE">
        <w:rPr>
          <w:lang w:eastAsia="x-none"/>
        </w:rPr>
        <w:t>Уполномоченный орган, МФЦ</w:t>
      </w:r>
      <w:r w:rsidRPr="001327AE">
        <w:rPr>
          <w:lang w:val="x-none" w:eastAsia="x-none"/>
        </w:rPr>
        <w:t>);</w:t>
      </w:r>
    </w:p>
    <w:p w:rsidR="001327AE" w:rsidRPr="001327AE" w:rsidRDefault="001327AE" w:rsidP="001327AE">
      <w:pPr>
        <w:widowControl w:val="0"/>
        <w:numPr>
          <w:ilvl w:val="0"/>
          <w:numId w:val="22"/>
        </w:numPr>
        <w:tabs>
          <w:tab w:val="left" w:pos="1160"/>
        </w:tabs>
        <w:kinsoku w:val="0"/>
        <w:overflowPunct w:val="0"/>
        <w:autoSpaceDE w:val="0"/>
        <w:autoSpaceDN w:val="0"/>
        <w:adjustRightInd w:val="0"/>
        <w:spacing w:line="20" w:lineRule="atLeast"/>
        <w:ind w:left="0" w:right="2" w:firstLine="709"/>
        <w:contextualSpacing/>
        <w:jc w:val="both"/>
        <w:rPr>
          <w:lang w:val="x-none" w:eastAsia="x-none"/>
        </w:rPr>
      </w:pPr>
      <w:r w:rsidRPr="001327AE">
        <w:rPr>
          <w:lang w:val="x-none" w:eastAsia="x-none"/>
        </w:rPr>
        <w:t>по телефону Уполномоченн</w:t>
      </w:r>
      <w:r w:rsidRPr="001327AE">
        <w:rPr>
          <w:lang w:eastAsia="x-none"/>
        </w:rPr>
        <w:t>ым</w:t>
      </w:r>
      <w:r w:rsidRPr="001327AE">
        <w:rPr>
          <w:lang w:val="x-none" w:eastAsia="x-none"/>
        </w:rPr>
        <w:t xml:space="preserve"> орган</w:t>
      </w:r>
      <w:r w:rsidRPr="001327AE">
        <w:rPr>
          <w:lang w:eastAsia="x-none"/>
        </w:rPr>
        <w:t>ом</w:t>
      </w:r>
      <w:r w:rsidRPr="001327AE">
        <w:rPr>
          <w:lang w:val="x-none" w:eastAsia="x-none"/>
        </w:rPr>
        <w:t xml:space="preserve"> или </w:t>
      </w:r>
      <w:r w:rsidRPr="001327AE">
        <w:rPr>
          <w:lang w:eastAsia="x-none"/>
        </w:rPr>
        <w:t>МФЦ</w:t>
      </w:r>
      <w:r w:rsidRPr="001327AE">
        <w:rPr>
          <w:lang w:val="x-none" w:eastAsia="x-none"/>
        </w:rPr>
        <w:t>;</w:t>
      </w:r>
    </w:p>
    <w:p w:rsidR="001327AE" w:rsidRPr="001327AE" w:rsidRDefault="001327AE" w:rsidP="001327AE">
      <w:pPr>
        <w:widowControl w:val="0"/>
        <w:numPr>
          <w:ilvl w:val="0"/>
          <w:numId w:val="22"/>
        </w:numPr>
        <w:tabs>
          <w:tab w:val="left" w:pos="1160"/>
        </w:tabs>
        <w:kinsoku w:val="0"/>
        <w:overflowPunct w:val="0"/>
        <w:autoSpaceDE w:val="0"/>
        <w:autoSpaceDN w:val="0"/>
        <w:adjustRightInd w:val="0"/>
        <w:spacing w:line="20" w:lineRule="atLeast"/>
        <w:ind w:left="0" w:right="2" w:firstLine="709"/>
        <w:contextualSpacing/>
        <w:jc w:val="both"/>
        <w:rPr>
          <w:lang w:val="x-none" w:eastAsia="x-none"/>
        </w:rPr>
      </w:pPr>
      <w:r w:rsidRPr="001327AE">
        <w:rPr>
          <w:lang w:val="x-none" w:eastAsia="x-none"/>
        </w:rPr>
        <w:t xml:space="preserve"> письменно, в том числе посредством электронной почты, факсимильной</w:t>
      </w:r>
      <w:r w:rsidRPr="001327AE">
        <w:rPr>
          <w:lang w:eastAsia="x-none"/>
        </w:rPr>
        <w:t xml:space="preserve"> </w:t>
      </w:r>
      <w:r w:rsidRPr="001327AE">
        <w:rPr>
          <w:lang w:val="x-none" w:eastAsia="x-none"/>
        </w:rPr>
        <w:t>связи;</w:t>
      </w:r>
    </w:p>
    <w:p w:rsidR="001327AE" w:rsidRPr="001327AE" w:rsidRDefault="0005223F" w:rsidP="0005223F">
      <w:pPr>
        <w:widowControl w:val="0"/>
        <w:tabs>
          <w:tab w:val="left" w:pos="284"/>
        </w:tabs>
        <w:kinsoku w:val="0"/>
        <w:overflowPunct w:val="0"/>
        <w:autoSpaceDE w:val="0"/>
        <w:autoSpaceDN w:val="0"/>
        <w:adjustRightInd w:val="0"/>
        <w:spacing w:line="20" w:lineRule="atLeast"/>
        <w:ind w:right="2"/>
        <w:contextualSpacing/>
        <w:jc w:val="both"/>
        <w:rPr>
          <w:lang w:val="x-none" w:eastAsia="x-none"/>
        </w:rPr>
      </w:pPr>
      <w:r>
        <w:rPr>
          <w:lang w:eastAsia="x-none"/>
        </w:rPr>
        <w:t xml:space="preserve">            4.</w:t>
      </w:r>
      <w:r w:rsidR="00D12010">
        <w:rPr>
          <w:lang w:eastAsia="x-none"/>
        </w:rPr>
        <w:t xml:space="preserve"> </w:t>
      </w:r>
      <w:r w:rsidR="007477D3">
        <w:rPr>
          <w:lang w:eastAsia="x-none"/>
        </w:rPr>
        <w:t xml:space="preserve"> </w:t>
      </w:r>
      <w:r w:rsidR="001327AE" w:rsidRPr="001327AE">
        <w:rPr>
          <w:lang w:val="x-none" w:eastAsia="x-none"/>
        </w:rPr>
        <w:t>посредством размещения в открытой и доступной форме информации:</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а) </w:t>
      </w:r>
      <w:r w:rsidRPr="001327AE">
        <w:rPr>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1327AE">
          <w:rPr>
            <w:lang w:val="x-none" w:eastAsia="x-none"/>
          </w:rPr>
          <w:t>(https://www.gosuslugi.ru/)</w:t>
        </w:r>
      </w:hyperlink>
      <w:r w:rsidRPr="001327AE">
        <w:rPr>
          <w:lang w:val="x-none" w:eastAsia="x-none"/>
        </w:rPr>
        <w:t xml:space="preserve"> (далее – Единый портал);</w:t>
      </w:r>
    </w:p>
    <w:p w:rsidR="001327AE" w:rsidRPr="001327AE" w:rsidRDefault="001327AE" w:rsidP="001327AE">
      <w:pPr>
        <w:widowControl w:val="0"/>
        <w:tabs>
          <w:tab w:val="left" w:pos="1545"/>
          <w:tab w:val="left" w:pos="3521"/>
          <w:tab w:val="left" w:pos="4512"/>
          <w:tab w:val="left" w:pos="7052"/>
          <w:tab w:val="left" w:pos="9258"/>
        </w:tabs>
        <w:kinsoku w:val="0"/>
        <w:overflowPunct w:val="0"/>
        <w:autoSpaceDE w:val="0"/>
        <w:autoSpaceDN w:val="0"/>
        <w:adjustRightInd w:val="0"/>
        <w:spacing w:line="20" w:lineRule="atLeast"/>
        <w:ind w:right="2" w:firstLine="709"/>
        <w:contextualSpacing/>
        <w:jc w:val="both"/>
        <w:rPr>
          <w:iCs/>
          <w:lang w:eastAsia="x-none"/>
        </w:rPr>
      </w:pPr>
      <w:r w:rsidRPr="001327AE">
        <w:rPr>
          <w:lang w:eastAsia="x-none"/>
        </w:rPr>
        <w:t>б) </w:t>
      </w:r>
      <w:r w:rsidRPr="001327AE">
        <w:rPr>
          <w:lang w:val="x-none" w:eastAsia="x-none"/>
        </w:rPr>
        <w:t xml:space="preserve">на официальном сайте Уполномоченного органа </w:t>
      </w:r>
      <w:r w:rsidRPr="001327AE">
        <w:rPr>
          <w:lang w:eastAsia="x-none"/>
        </w:rPr>
        <w:t xml:space="preserve">в информационно-телекоммуникационной сети «Интернет» </w:t>
      </w:r>
      <w:r w:rsidRPr="001327AE">
        <w:rPr>
          <w:i/>
          <w:iCs/>
          <w:lang w:val="x-none" w:eastAsia="x-none"/>
        </w:rPr>
        <w:t>(</w:t>
      </w:r>
      <w:r w:rsidRPr="001327AE">
        <w:rPr>
          <w:iCs/>
          <w:lang w:val="x-none" w:eastAsia="x-none"/>
        </w:rPr>
        <w:t>https://soliletsk.orb.ru)</w:t>
      </w:r>
      <w:r w:rsidRPr="001327AE">
        <w:rPr>
          <w:i/>
          <w:iCs/>
          <w:lang w:eastAsia="x-none"/>
        </w:rPr>
        <w:t xml:space="preserve"> </w:t>
      </w:r>
      <w:r w:rsidRPr="001327AE">
        <w:rPr>
          <w:iCs/>
          <w:lang w:eastAsia="x-none"/>
        </w:rPr>
        <w:t>(далее – сеть «Интернет»)</w:t>
      </w:r>
      <w:r w:rsidRPr="001327AE">
        <w:rPr>
          <w:lang w:val="x-none" w:eastAsia="x-none"/>
        </w:rPr>
        <w:t>;</w:t>
      </w:r>
    </w:p>
    <w:p w:rsidR="0005223F" w:rsidRPr="0005223F" w:rsidRDefault="001327AE" w:rsidP="0005223F">
      <w:pPr>
        <w:pStyle w:val="ae"/>
        <w:widowControl w:val="0"/>
        <w:numPr>
          <w:ilvl w:val="0"/>
          <w:numId w:val="50"/>
        </w:numPr>
        <w:tabs>
          <w:tab w:val="left" w:pos="709"/>
          <w:tab w:val="left" w:pos="2893"/>
          <w:tab w:val="left" w:pos="4557"/>
          <w:tab w:val="left" w:pos="6288"/>
          <w:tab w:val="left" w:pos="6781"/>
          <w:tab w:val="left" w:pos="9130"/>
        </w:tabs>
        <w:kinsoku w:val="0"/>
        <w:overflowPunct w:val="0"/>
        <w:autoSpaceDE w:val="0"/>
        <w:autoSpaceDN w:val="0"/>
        <w:adjustRightInd w:val="0"/>
        <w:spacing w:line="20" w:lineRule="atLeast"/>
        <w:ind w:right="2"/>
        <w:jc w:val="both"/>
        <w:rPr>
          <w:lang w:val="x-none" w:eastAsia="x-none"/>
        </w:rPr>
      </w:pPr>
      <w:r w:rsidRPr="0005223F">
        <w:rPr>
          <w:lang w:val="x-none" w:eastAsia="x-none"/>
        </w:rPr>
        <w:t>посредством размещения информации на информационных стендах</w:t>
      </w:r>
    </w:p>
    <w:p w:rsidR="001327AE" w:rsidRPr="0005223F" w:rsidRDefault="001327AE" w:rsidP="0005223F">
      <w:pPr>
        <w:widowControl w:val="0"/>
        <w:tabs>
          <w:tab w:val="left" w:pos="709"/>
          <w:tab w:val="left" w:pos="2893"/>
          <w:tab w:val="left" w:pos="4557"/>
          <w:tab w:val="left" w:pos="6288"/>
          <w:tab w:val="left" w:pos="6781"/>
          <w:tab w:val="left" w:pos="9130"/>
        </w:tabs>
        <w:kinsoku w:val="0"/>
        <w:overflowPunct w:val="0"/>
        <w:autoSpaceDE w:val="0"/>
        <w:autoSpaceDN w:val="0"/>
        <w:adjustRightInd w:val="0"/>
        <w:spacing w:line="20" w:lineRule="atLeast"/>
        <w:ind w:right="2"/>
        <w:jc w:val="both"/>
        <w:rPr>
          <w:lang w:val="x-none" w:eastAsia="x-none"/>
        </w:rPr>
      </w:pPr>
      <w:r w:rsidRPr="0005223F">
        <w:rPr>
          <w:lang w:val="x-none" w:eastAsia="x-none"/>
        </w:rPr>
        <w:t xml:space="preserve">Уполномоченного органа или </w:t>
      </w:r>
      <w:r w:rsidRPr="001327AE">
        <w:rPr>
          <w:lang w:eastAsia="x-none"/>
        </w:rPr>
        <w:t>МФЦ</w:t>
      </w:r>
      <w:r w:rsidRPr="0005223F">
        <w:rPr>
          <w:lang w:val="x-none" w:eastAsia="x-none"/>
        </w:rPr>
        <w:t>.</w:t>
      </w:r>
    </w:p>
    <w:p w:rsidR="001327AE" w:rsidRPr="001327AE" w:rsidRDefault="001327AE" w:rsidP="001327AE">
      <w:pPr>
        <w:widowControl w:val="0"/>
        <w:tabs>
          <w:tab w:val="left" w:pos="1346"/>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Информирование осуществляется по вопросам, касающимся:</w:t>
      </w:r>
    </w:p>
    <w:p w:rsidR="001327AE" w:rsidRPr="001327AE" w:rsidRDefault="001327AE" w:rsidP="001327AE">
      <w:pPr>
        <w:widowControl w:val="0"/>
        <w:tabs>
          <w:tab w:val="left" w:pos="2446"/>
          <w:tab w:val="left" w:pos="3724"/>
          <w:tab w:val="left" w:pos="5343"/>
          <w:tab w:val="left" w:pos="5913"/>
          <w:tab w:val="left" w:pos="8257"/>
        </w:tabs>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1) </w:t>
      </w:r>
      <w:r w:rsidRPr="001327AE">
        <w:rPr>
          <w:lang w:val="x-none" w:eastAsia="x-none"/>
        </w:rPr>
        <w:t xml:space="preserve">способов подачи заявления о предоставлении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2) </w:t>
      </w:r>
      <w:r w:rsidRPr="001327AE">
        <w:rPr>
          <w:lang w:val="x-none" w:eastAsia="x-none"/>
        </w:rPr>
        <w:t xml:space="preserve">адресов Уполномоченного органа и </w:t>
      </w:r>
      <w:r w:rsidRPr="001327AE">
        <w:rPr>
          <w:lang w:eastAsia="x-none"/>
        </w:rPr>
        <w:t>МФЦ</w:t>
      </w:r>
      <w:r w:rsidRPr="001327AE">
        <w:rPr>
          <w:lang w:val="x-none" w:eastAsia="x-none"/>
        </w:rPr>
        <w:t xml:space="preserve">, обращение в которые необходимо для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3) </w:t>
      </w:r>
      <w:r w:rsidRPr="001327AE">
        <w:rPr>
          <w:lang w:val="x-none" w:eastAsia="x-none"/>
        </w:rPr>
        <w:t>справочной информации о работе Уполномоченного органа (структурных подразделений Уполномоченного органа);</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4) </w:t>
      </w:r>
      <w:r w:rsidRPr="001327AE">
        <w:rPr>
          <w:lang w:val="x-none" w:eastAsia="x-none"/>
        </w:rPr>
        <w:t xml:space="preserve">документов, необходимых для предоставления </w:t>
      </w:r>
      <w:r w:rsidRPr="001327AE">
        <w:rPr>
          <w:lang w:eastAsia="x-none"/>
        </w:rPr>
        <w:t xml:space="preserve">муниципальной </w:t>
      </w:r>
      <w:r w:rsidRPr="001327AE">
        <w:rPr>
          <w:lang w:val="x-none" w:eastAsia="x-none"/>
        </w:rPr>
        <w:t>услуги;</w:t>
      </w:r>
    </w:p>
    <w:p w:rsidR="001327AE" w:rsidRPr="001327AE" w:rsidRDefault="001327AE" w:rsidP="001327AE">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5) </w:t>
      </w:r>
      <w:r w:rsidRPr="001327AE">
        <w:rPr>
          <w:lang w:val="x-none" w:eastAsia="x-none"/>
        </w:rPr>
        <w:t xml:space="preserve">порядка и сроков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w:t>
      </w:r>
    </w:p>
    <w:p w:rsidR="001327AE" w:rsidRPr="001327AE" w:rsidRDefault="001327AE" w:rsidP="001327AE">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6) </w:t>
      </w:r>
      <w:r w:rsidRPr="001327AE">
        <w:rPr>
          <w:lang w:val="x-none" w:eastAsia="x-none"/>
        </w:rPr>
        <w:t xml:space="preserve">порядка получения сведений о ходе рассмотрения заявления о 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 xml:space="preserve">услуги и о результатах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w:t>
      </w:r>
    </w:p>
    <w:p w:rsidR="001327AE" w:rsidRPr="001327AE" w:rsidRDefault="001327AE" w:rsidP="001327AE">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7) </w:t>
      </w:r>
      <w:r w:rsidRPr="001327AE">
        <w:rPr>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1327AE" w:rsidP="001327AE">
      <w:pPr>
        <w:widowControl w:val="0"/>
        <w:tabs>
          <w:tab w:val="left" w:pos="2476"/>
          <w:tab w:val="left" w:pos="4227"/>
          <w:tab w:val="left" w:pos="4758"/>
          <w:tab w:val="left" w:pos="6126"/>
          <w:tab w:val="left" w:pos="8257"/>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Получение информации по вопросам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осуществляется бесплатно.</w:t>
      </w:r>
    </w:p>
    <w:p w:rsidR="001327AE" w:rsidRPr="001327AE" w:rsidRDefault="001327AE" w:rsidP="001327AE">
      <w:pPr>
        <w:widowControl w:val="0"/>
        <w:tabs>
          <w:tab w:val="left" w:pos="1112"/>
          <w:tab w:val="left" w:pos="1346"/>
          <w:tab w:val="left" w:pos="3623"/>
          <w:tab w:val="left" w:pos="5908"/>
          <w:tab w:val="left" w:pos="9075"/>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1327AE" w:rsidRPr="001327AE" w:rsidRDefault="001327AE" w:rsidP="001327AE">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1) </w:t>
      </w:r>
      <w:r w:rsidRPr="001327AE">
        <w:rPr>
          <w:lang w:val="x-none" w:eastAsia="x-none"/>
        </w:rPr>
        <w:t xml:space="preserve">изложить обращение в письменной форме; </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2) </w:t>
      </w:r>
      <w:r w:rsidRPr="001327AE">
        <w:rPr>
          <w:lang w:val="x-none" w:eastAsia="x-none"/>
        </w:rPr>
        <w:t>назначить другое время для консультаций.</w:t>
      </w:r>
    </w:p>
    <w:p w:rsidR="001327AE" w:rsidRPr="001327AE" w:rsidRDefault="001327AE" w:rsidP="001327AE">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и влияющее прямо или косвенно на принимаемое решение.</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Продолжительность информирования по телефону не должн</w:t>
      </w:r>
      <w:r w:rsidRPr="001327AE">
        <w:rPr>
          <w:lang w:eastAsia="x-none"/>
        </w:rPr>
        <w:t>о</w:t>
      </w:r>
      <w:r w:rsidRPr="001327AE">
        <w:rPr>
          <w:lang w:val="x-none" w:eastAsia="x-none"/>
        </w:rPr>
        <w:t xml:space="preserve"> превышать</w:t>
      </w:r>
      <w:r w:rsidRPr="001327AE">
        <w:rPr>
          <w:lang w:eastAsia="x-none"/>
        </w:rPr>
        <w:t xml:space="preserve"> </w:t>
      </w:r>
      <w:r w:rsidRPr="001327AE">
        <w:rPr>
          <w:lang w:val="x-none" w:eastAsia="x-none"/>
        </w:rPr>
        <w:t>10 минут.</w:t>
      </w:r>
    </w:p>
    <w:p w:rsidR="001327AE" w:rsidRPr="001327AE" w:rsidRDefault="001327AE" w:rsidP="001327AE">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Информирование осуществляется в соответствии с графиком приема граждан.</w:t>
      </w:r>
    </w:p>
    <w:p w:rsidR="001327AE" w:rsidRPr="00245671" w:rsidRDefault="001327AE" w:rsidP="001327AE">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line="20" w:lineRule="atLeast"/>
        <w:ind w:right="2" w:firstLine="709"/>
        <w:contextualSpacing/>
        <w:jc w:val="both"/>
        <w:rPr>
          <w:lang w:eastAsia="x-none"/>
        </w:rPr>
      </w:pPr>
      <w:r w:rsidRPr="001327AE">
        <w:rPr>
          <w:lang w:val="x-none" w:eastAsia="x-none"/>
        </w:rPr>
        <w:t xml:space="preserve">По письменному обращению должностное лицо Уполномоченного органа, ответственное за предоставление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подробно в письменной форме разъясняет гражданину сведения по вопросам</w:t>
      </w:r>
      <w:r w:rsidRPr="001327AE">
        <w:rPr>
          <w:lang w:eastAsia="x-none"/>
        </w:rPr>
        <w:t>, связанным с предоставлением муниципальной услуги</w:t>
      </w:r>
      <w:r w:rsidRPr="001327AE">
        <w:rPr>
          <w:lang w:val="x-none" w:eastAsia="x-none"/>
        </w:rPr>
        <w:t xml:space="preserve"> в </w:t>
      </w:r>
      <w:r w:rsidR="00757D34">
        <w:rPr>
          <w:lang w:eastAsia="x-none"/>
        </w:rPr>
        <w:t xml:space="preserve">установленном </w:t>
      </w:r>
      <w:r w:rsidR="00CD6961">
        <w:rPr>
          <w:lang w:eastAsia="x-none"/>
        </w:rPr>
        <w:t xml:space="preserve">законом </w:t>
      </w:r>
      <w:r w:rsidR="00245671">
        <w:rPr>
          <w:lang w:val="x-none" w:eastAsia="x-none"/>
        </w:rPr>
        <w:t>порядке</w:t>
      </w:r>
      <w:r w:rsidR="00245671">
        <w:rPr>
          <w:lang w:eastAsia="x-none"/>
        </w:rPr>
        <w:t>.</w:t>
      </w:r>
    </w:p>
    <w:p w:rsidR="001327AE" w:rsidRPr="001327AE" w:rsidRDefault="001327AE" w:rsidP="001327AE">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1327AE">
        <w:rPr>
          <w:lang w:eastAsia="x-none"/>
        </w:rPr>
        <w:t xml:space="preserve"> </w:t>
      </w:r>
      <w:r w:rsidRPr="001327AE">
        <w:rPr>
          <w:lang w:val="x-none" w:eastAsia="x-none"/>
        </w:rPr>
        <w:t>(функций)», утвержденным постановлением Правительства Российской Федерации от</w:t>
      </w:r>
      <w:r w:rsidRPr="001327AE">
        <w:rPr>
          <w:lang w:eastAsia="x-none"/>
        </w:rPr>
        <w:t> </w:t>
      </w:r>
      <w:r w:rsidRPr="001327AE">
        <w:rPr>
          <w:lang w:val="x-none" w:eastAsia="x-none"/>
        </w:rPr>
        <w:t>24</w:t>
      </w:r>
      <w:r w:rsidRPr="001327AE">
        <w:rPr>
          <w:lang w:eastAsia="x-none"/>
        </w:rPr>
        <w:t>.10.</w:t>
      </w:r>
      <w:r w:rsidRPr="001327AE">
        <w:rPr>
          <w:lang w:val="x-none" w:eastAsia="x-none"/>
        </w:rPr>
        <w:t>2011</w:t>
      </w:r>
      <w:r w:rsidRPr="001327AE">
        <w:rPr>
          <w:lang w:eastAsia="x-none"/>
        </w:rPr>
        <w:t xml:space="preserve"> </w:t>
      </w:r>
      <w:r w:rsidRPr="001327AE">
        <w:rPr>
          <w:lang w:val="x-none" w:eastAsia="x-none"/>
        </w:rPr>
        <w:t>№</w:t>
      </w:r>
      <w:r w:rsidRPr="001327AE">
        <w:rPr>
          <w:lang w:eastAsia="x-none"/>
        </w:rPr>
        <w:t> </w:t>
      </w:r>
      <w:r w:rsidRPr="001327AE">
        <w:rPr>
          <w:lang w:val="x-none" w:eastAsia="x-none"/>
        </w:rPr>
        <w:t>861.</w:t>
      </w:r>
    </w:p>
    <w:p w:rsidR="001327AE" w:rsidRPr="001327AE" w:rsidRDefault="001327AE" w:rsidP="001327AE">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Доступ к информации о сроках и порядке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осуществляется без выполнения </w:t>
      </w:r>
      <w:r w:rsidRPr="001327AE">
        <w:rPr>
          <w:lang w:eastAsia="x-none"/>
        </w:rPr>
        <w:t>З</w:t>
      </w:r>
      <w:proofErr w:type="spellStart"/>
      <w:r w:rsidRPr="001327AE">
        <w:rPr>
          <w:lang w:val="x-none" w:eastAsia="x-none"/>
        </w:rPr>
        <w:t>аявителем</w:t>
      </w:r>
      <w:proofErr w:type="spellEnd"/>
      <w:r w:rsidRPr="001327AE">
        <w:rPr>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1327AE">
        <w:rPr>
          <w:lang w:eastAsia="x-none"/>
        </w:rPr>
        <w:t>З</w:t>
      </w:r>
      <w:proofErr w:type="spellStart"/>
      <w:r w:rsidRPr="001327AE">
        <w:rPr>
          <w:lang w:val="x-none" w:eastAsia="x-none"/>
        </w:rPr>
        <w:t>аявителя</w:t>
      </w:r>
      <w:proofErr w:type="spellEnd"/>
      <w:r w:rsidRPr="001327AE">
        <w:rPr>
          <w:lang w:val="x-none" w:eastAsia="x-none"/>
        </w:rPr>
        <w:t>, или предоставление им персональных данных.</w:t>
      </w:r>
    </w:p>
    <w:p w:rsidR="001327AE" w:rsidRPr="001327AE" w:rsidRDefault="001327AE" w:rsidP="001327AE">
      <w:pPr>
        <w:widowControl w:val="0"/>
        <w:tabs>
          <w:tab w:val="left" w:pos="1346"/>
          <w:tab w:val="left" w:pos="2702"/>
          <w:tab w:val="left" w:pos="8205"/>
          <w:tab w:val="left" w:pos="8951"/>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На официальном сайте Уполномоченного органа, на стендах в местах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и в </w:t>
      </w:r>
      <w:r w:rsidRPr="001327AE">
        <w:rPr>
          <w:lang w:eastAsia="x-none"/>
        </w:rPr>
        <w:t>МФЦ</w:t>
      </w:r>
      <w:r w:rsidRPr="001327AE">
        <w:rPr>
          <w:lang w:val="x-none" w:eastAsia="x-none"/>
        </w:rPr>
        <w:t xml:space="preserve"> размещается следующая справочная информация:</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а) </w:t>
      </w:r>
      <w:r w:rsidRPr="001327AE">
        <w:rPr>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а также </w:t>
      </w:r>
      <w:r w:rsidRPr="001327AE">
        <w:rPr>
          <w:lang w:eastAsia="x-none"/>
        </w:rPr>
        <w:t>МФЦ</w:t>
      </w:r>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б) </w:t>
      </w:r>
      <w:r w:rsidRPr="001327AE">
        <w:rPr>
          <w:lang w:val="x-none" w:eastAsia="x-none"/>
        </w:rPr>
        <w:t xml:space="preserve">справочные телефоны структурных подразделений Уполномоченного органа, ответственных за предоставление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в том числе номер телефона-автоинформатора</w:t>
      </w:r>
      <w:r w:rsidRPr="001327AE">
        <w:rPr>
          <w:lang w:eastAsia="x-none"/>
        </w:rPr>
        <w:t xml:space="preserve"> </w:t>
      </w:r>
      <w:r w:rsidRPr="001327AE">
        <w:rPr>
          <w:lang w:val="x-none" w:eastAsia="x-none"/>
        </w:rPr>
        <w:t>(при наличии);</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в) </w:t>
      </w:r>
      <w:r w:rsidRPr="001327AE">
        <w:rPr>
          <w:lang w:val="x-none" w:eastAsia="x-none"/>
        </w:rPr>
        <w:t>адрес официального сайта, а также электронной почты и(или) формы обратной связи Уполномоченного органа в сети</w:t>
      </w:r>
      <w:r w:rsidRPr="001327AE">
        <w:rPr>
          <w:lang w:eastAsia="x-none"/>
        </w:rPr>
        <w:t xml:space="preserve"> </w:t>
      </w:r>
      <w:r w:rsidRPr="001327AE">
        <w:rPr>
          <w:lang w:val="x-none" w:eastAsia="x-none"/>
        </w:rPr>
        <w:t>«Интернет».</w:t>
      </w:r>
    </w:p>
    <w:p w:rsidR="001327AE" w:rsidRPr="001327AE" w:rsidRDefault="001327AE" w:rsidP="001327AE">
      <w:pPr>
        <w:widowControl w:val="0"/>
        <w:tabs>
          <w:tab w:val="left" w:pos="1486"/>
          <w:tab w:val="left" w:pos="1669"/>
          <w:tab w:val="left" w:pos="4420"/>
          <w:tab w:val="left" w:pos="5720"/>
          <w:tab w:val="left" w:pos="7934"/>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в том числе Административный регламент, которые по требованию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предоставляются ему для ознакомления.</w:t>
      </w:r>
    </w:p>
    <w:p w:rsidR="001327AE" w:rsidRPr="001327AE" w:rsidRDefault="001327AE" w:rsidP="001327AE">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Размещение информации о порядке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на информационных стендах в помещении МФЦ осуществляется в соответствии с соглашением, заключенным между </w:t>
      </w:r>
      <w:r w:rsidRPr="001327AE">
        <w:rPr>
          <w:lang w:eastAsia="x-none"/>
        </w:rPr>
        <w:t>МФЦ</w:t>
      </w:r>
      <w:r w:rsidRPr="001327AE">
        <w:rPr>
          <w:lang w:val="x-none" w:eastAsia="x-none"/>
        </w:rPr>
        <w:t xml:space="preserve"> и Уполномоченным органом с учетом требований к информированию, установленных Административным регламентом.</w:t>
      </w:r>
    </w:p>
    <w:p w:rsidR="001327AE" w:rsidRPr="001327AE" w:rsidRDefault="001327AE" w:rsidP="001327AE">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 xml:space="preserve">Информация о ходе рассмотрения заявления о предоставлении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и о результатах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может быть получена </w:t>
      </w:r>
      <w:r w:rsidRPr="001327AE">
        <w:rPr>
          <w:lang w:eastAsia="x-none"/>
        </w:rPr>
        <w:t>З</w:t>
      </w:r>
      <w:proofErr w:type="spellStart"/>
      <w:r w:rsidRPr="001327AE">
        <w:rPr>
          <w:lang w:val="x-none" w:eastAsia="x-none"/>
        </w:rPr>
        <w:t>аявителем</w:t>
      </w:r>
      <w:proofErr w:type="spellEnd"/>
      <w:r w:rsidRPr="001327AE">
        <w:rPr>
          <w:lang w:val="x-none" w:eastAsia="x-none"/>
        </w:rPr>
        <w:t xml:space="preserve"> либо </w:t>
      </w:r>
      <w:r w:rsidRPr="001327AE">
        <w:rPr>
          <w:lang w:eastAsia="x-none"/>
        </w:rPr>
        <w:t>П</w:t>
      </w:r>
      <w:proofErr w:type="spellStart"/>
      <w:r w:rsidRPr="001327AE">
        <w:rPr>
          <w:lang w:val="x-none" w:eastAsia="x-none"/>
        </w:rPr>
        <w:t>редставителем</w:t>
      </w:r>
      <w:proofErr w:type="spellEnd"/>
      <w:r w:rsidRPr="001327AE">
        <w:rPr>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лично, по телефону, посредством электронной почты.</w:t>
      </w:r>
    </w:p>
    <w:p w:rsidR="001327AE" w:rsidRPr="001327AE" w:rsidRDefault="00D12010"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Pr>
          <w:lang w:eastAsia="x-none"/>
        </w:rPr>
        <w:t>6</w:t>
      </w:r>
      <w:r w:rsidR="001327AE" w:rsidRPr="001327AE">
        <w:rPr>
          <w:lang w:eastAsia="x-none"/>
        </w:rPr>
        <w:t xml:space="preserve">. </w:t>
      </w:r>
      <w:r w:rsidR="001327AE" w:rsidRPr="001327AE">
        <w:rPr>
          <w:lang w:val="x-none" w:eastAsia="x-none"/>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center"/>
        <w:outlineLvl w:val="0"/>
        <w:rPr>
          <w:b/>
          <w:bCs/>
        </w:rPr>
      </w:pPr>
      <w:bookmarkStart w:id="6" w:name="_Toc110269024"/>
      <w:r w:rsidRPr="001327AE">
        <w:rPr>
          <w:b/>
          <w:bCs/>
        </w:rPr>
        <w:lastRenderedPageBreak/>
        <w:t>II. Стандарт предоставления муниципальной услуги</w:t>
      </w:r>
      <w:bookmarkEnd w:id="6"/>
      <w:r w:rsidRPr="001327AE">
        <w:rPr>
          <w:b/>
          <w:bCs/>
        </w:rPr>
        <w:t xml:space="preserve"> </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center"/>
        <w:outlineLvl w:val="0"/>
        <w:rPr>
          <w:b/>
          <w:bCs/>
        </w:rPr>
      </w:pPr>
    </w:p>
    <w:p w:rsidR="001327AE" w:rsidRPr="001327AE" w:rsidRDefault="001327AE" w:rsidP="001327AE">
      <w:pPr>
        <w:widowControl w:val="0"/>
        <w:kinsoku w:val="0"/>
        <w:overflowPunct w:val="0"/>
        <w:autoSpaceDE w:val="0"/>
        <w:autoSpaceDN w:val="0"/>
        <w:adjustRightInd w:val="0"/>
        <w:spacing w:line="20" w:lineRule="atLeast"/>
        <w:ind w:left="1066" w:right="2"/>
        <w:contextualSpacing/>
        <w:jc w:val="center"/>
        <w:outlineLvl w:val="1"/>
        <w:rPr>
          <w:b/>
          <w:bCs/>
        </w:rPr>
      </w:pPr>
      <w:bookmarkStart w:id="7" w:name="_Toc110269025"/>
      <w:r w:rsidRPr="001327AE">
        <w:rPr>
          <w:b/>
          <w:bCs/>
        </w:rPr>
        <w:t>Наименование муниципальной услуги</w:t>
      </w:r>
      <w:bookmarkEnd w:id="7"/>
    </w:p>
    <w:p w:rsidR="001327AE" w:rsidRPr="001327AE" w:rsidRDefault="001327AE" w:rsidP="001327AE">
      <w:pPr>
        <w:widowControl w:val="0"/>
        <w:kinsoku w:val="0"/>
        <w:overflowPunct w:val="0"/>
        <w:autoSpaceDE w:val="0"/>
        <w:autoSpaceDN w:val="0"/>
        <w:adjustRightInd w:val="0"/>
        <w:spacing w:line="20" w:lineRule="atLeast"/>
        <w:ind w:left="1066" w:right="2"/>
        <w:contextualSpacing/>
        <w:outlineLvl w:val="1"/>
        <w:rPr>
          <w:b/>
          <w:bCs/>
        </w:rPr>
      </w:pPr>
    </w:p>
    <w:p w:rsidR="001327AE" w:rsidRPr="001327AE" w:rsidRDefault="00D12010" w:rsidP="001327AE">
      <w:pPr>
        <w:widowControl w:val="0"/>
        <w:tabs>
          <w:tab w:val="left" w:pos="426"/>
          <w:tab w:val="left" w:pos="1346"/>
          <w:tab w:val="left" w:pos="2268"/>
        </w:tabs>
        <w:kinsoku w:val="0"/>
        <w:overflowPunct w:val="0"/>
        <w:autoSpaceDE w:val="0"/>
        <w:autoSpaceDN w:val="0"/>
        <w:adjustRightInd w:val="0"/>
        <w:spacing w:line="20" w:lineRule="atLeast"/>
        <w:ind w:right="2" w:firstLine="709"/>
        <w:contextualSpacing/>
        <w:jc w:val="both"/>
        <w:rPr>
          <w:lang w:val="x-none" w:eastAsia="x-none"/>
        </w:rPr>
      </w:pPr>
      <w:r>
        <w:rPr>
          <w:lang w:eastAsia="x-none"/>
        </w:rPr>
        <w:t>7</w:t>
      </w:r>
      <w:r w:rsidR="001327AE" w:rsidRPr="001327AE">
        <w:rPr>
          <w:lang w:eastAsia="x-none"/>
        </w:rPr>
        <w:t>.</w:t>
      </w:r>
      <w:r w:rsidR="001327AE" w:rsidRPr="001327AE">
        <w:rPr>
          <w:lang w:eastAsia="x-none"/>
        </w:rPr>
        <w:tab/>
      </w:r>
      <w:r w:rsidR="001327AE" w:rsidRPr="001327AE">
        <w:rPr>
          <w:lang w:val="x-none" w:eastAsia="x-none"/>
        </w:rPr>
        <w:t>Наименование муниципальной услуги – «Выдача разрешений на право вырубки зеленых насаждений».</w:t>
      </w:r>
    </w:p>
    <w:p w:rsidR="001327AE" w:rsidRPr="001327AE" w:rsidRDefault="00D12010" w:rsidP="001327AE">
      <w:pPr>
        <w:widowControl w:val="0"/>
        <w:kinsoku w:val="0"/>
        <w:overflowPunct w:val="0"/>
        <w:autoSpaceDE w:val="0"/>
        <w:autoSpaceDN w:val="0"/>
        <w:adjustRightInd w:val="0"/>
        <w:spacing w:line="20" w:lineRule="atLeast"/>
        <w:ind w:right="2" w:firstLine="709"/>
        <w:contextualSpacing/>
        <w:jc w:val="both"/>
        <w:rPr>
          <w:lang w:eastAsia="x-none"/>
        </w:rPr>
      </w:pPr>
      <w:r>
        <w:rPr>
          <w:lang w:eastAsia="x-none"/>
        </w:rPr>
        <w:t>8</w:t>
      </w:r>
      <w:r w:rsidR="001327AE" w:rsidRPr="001327AE">
        <w:rPr>
          <w:lang w:eastAsia="x-none"/>
        </w:rPr>
        <w:t>.</w:t>
      </w:r>
      <w:r w:rsidR="001327AE" w:rsidRPr="001327AE">
        <w:rPr>
          <w:lang w:eastAsia="x-none"/>
        </w:rPr>
        <w:tab/>
        <w:t>Муниципальная услуга носит заявительный порядок обращения.</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eastAsia="x-none"/>
        </w:rPr>
      </w:pPr>
    </w:p>
    <w:p w:rsidR="001327AE" w:rsidRPr="001327AE" w:rsidRDefault="001327AE" w:rsidP="001327AE">
      <w:pPr>
        <w:widowControl w:val="0"/>
        <w:kinsoku w:val="0"/>
        <w:overflowPunct w:val="0"/>
        <w:autoSpaceDE w:val="0"/>
        <w:autoSpaceDN w:val="0"/>
        <w:adjustRightInd w:val="0"/>
        <w:spacing w:line="20" w:lineRule="atLeast"/>
        <w:ind w:left="709" w:right="2"/>
        <w:contextualSpacing/>
        <w:jc w:val="center"/>
        <w:outlineLvl w:val="1"/>
        <w:rPr>
          <w:b/>
        </w:rPr>
      </w:pPr>
      <w:bookmarkStart w:id="8" w:name="_Toc110269026"/>
      <w:r w:rsidRPr="001327AE">
        <w:rPr>
          <w:b/>
          <w:bCs/>
        </w:rPr>
        <w:t xml:space="preserve">Наименование органа, предоставляющего </w:t>
      </w:r>
      <w:r w:rsidRPr="001327AE">
        <w:rPr>
          <w:b/>
        </w:rPr>
        <w:t>муниципальную услугу</w:t>
      </w:r>
      <w:bookmarkEnd w:id="8"/>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b/>
          <w:bCs/>
          <w:lang w:val="x-none" w:eastAsia="x-none"/>
        </w:rPr>
      </w:pPr>
    </w:p>
    <w:p w:rsidR="001327AE" w:rsidRDefault="00D12010" w:rsidP="001327AE">
      <w:pPr>
        <w:autoSpaceDE w:val="0"/>
        <w:autoSpaceDN w:val="0"/>
        <w:adjustRightInd w:val="0"/>
        <w:ind w:firstLine="709"/>
        <w:jc w:val="both"/>
      </w:pPr>
      <w:r>
        <w:rPr>
          <w:lang w:eastAsia="x-none"/>
        </w:rPr>
        <w:t>9</w:t>
      </w:r>
      <w:r w:rsidR="001327AE" w:rsidRPr="001327AE">
        <w:rPr>
          <w:lang w:eastAsia="x-none"/>
        </w:rPr>
        <w:t xml:space="preserve">. </w:t>
      </w:r>
      <w:r w:rsidR="001327AE" w:rsidRPr="001327AE">
        <w:rPr>
          <w:lang w:val="x-none" w:eastAsia="x-none"/>
        </w:rPr>
        <w:t>Муниципальная услуга «Выдача разрешений на право вырубки зеленых насаждений»</w:t>
      </w:r>
      <w:r w:rsidR="001327AE" w:rsidRPr="001327AE">
        <w:rPr>
          <w:lang w:eastAsia="x-none"/>
        </w:rPr>
        <w:t xml:space="preserve"> предоставляется </w:t>
      </w:r>
      <w:r w:rsidR="001327AE" w:rsidRPr="00436C69">
        <w:t xml:space="preserve">Муниципальным казенным учреждением «Управление городского хозяйства Соль-Илецкого </w:t>
      </w:r>
      <w:r w:rsidR="00DD420E" w:rsidRPr="00DD420E">
        <w:t xml:space="preserve">муниципального </w:t>
      </w:r>
      <w:r w:rsidR="00EA7812" w:rsidRPr="00EA7812">
        <w:t xml:space="preserve">                                                                                                                                                                                                                                                                                                                                                                                                                                                                                                                                                                                   </w:t>
      </w:r>
      <w:r w:rsidR="001327AE" w:rsidRPr="00436C69">
        <w:t>округа» (далее «Управление»).</w:t>
      </w:r>
      <w:r w:rsidR="001327AE" w:rsidRPr="00A06311">
        <w:t xml:space="preserve"> </w:t>
      </w:r>
    </w:p>
    <w:p w:rsidR="001327AE" w:rsidRDefault="001327AE" w:rsidP="001327AE">
      <w:pPr>
        <w:tabs>
          <w:tab w:val="left" w:pos="8655"/>
        </w:tabs>
        <w:autoSpaceDE w:val="0"/>
        <w:autoSpaceDN w:val="0"/>
        <w:adjustRightInd w:val="0"/>
        <w:ind w:firstLine="709"/>
        <w:jc w:val="both"/>
      </w:pPr>
      <w:r>
        <w:t xml:space="preserve">По адресу: 461500, г. Соль-Илецк, ул. Цвиллинга, 66 «А». </w:t>
      </w:r>
      <w:r>
        <w:tab/>
      </w:r>
    </w:p>
    <w:p w:rsidR="001327AE" w:rsidRDefault="001327AE" w:rsidP="001327AE">
      <w:pPr>
        <w:autoSpaceDE w:val="0"/>
        <w:autoSpaceDN w:val="0"/>
        <w:adjustRightInd w:val="0"/>
        <w:ind w:firstLine="709"/>
        <w:jc w:val="both"/>
      </w:pPr>
      <w:r>
        <w:t xml:space="preserve">Управление осуществляет прием получателей муниципальной услуги в соответствии с распорядком работы:  </w:t>
      </w:r>
    </w:p>
    <w:p w:rsidR="001327AE" w:rsidRDefault="001327AE" w:rsidP="001327AE">
      <w:pPr>
        <w:autoSpaceDE w:val="0"/>
        <w:autoSpaceDN w:val="0"/>
        <w:adjustRightInd w:val="0"/>
        <w:ind w:firstLine="709"/>
        <w:jc w:val="both"/>
      </w:pPr>
      <w:r>
        <w:t xml:space="preserve">Понедельник 09.00 - 18.00, Вторник   09.00 - 18.00 Среда  09.00.- 18.00. Четверг 09.00-18.00. Пятница 09.00. - 17.00.  Телефон: 8(35336) 2-77-45. Перерыв с 13.00. до 14.00. </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eastAsia="x-none"/>
        </w:rPr>
      </w:pPr>
      <w:r>
        <w:rPr>
          <w:lang w:eastAsia="x-none"/>
        </w:rPr>
        <w:t>10</w:t>
      </w:r>
      <w:r w:rsidR="001327AE" w:rsidRPr="001327AE">
        <w:rPr>
          <w:lang w:eastAsia="x-none"/>
        </w:rPr>
        <w:t>.</w:t>
      </w:r>
      <w:r w:rsidR="001327AE" w:rsidRPr="001327AE">
        <w:rPr>
          <w:lang w:eastAsia="x-none"/>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eastAsia="x-none"/>
        </w:rPr>
      </w:pPr>
      <w:r>
        <w:rPr>
          <w:lang w:eastAsia="x-none"/>
        </w:rPr>
        <w:t>11</w:t>
      </w:r>
      <w:r w:rsidR="001327AE" w:rsidRPr="001327AE">
        <w:rPr>
          <w:lang w:eastAsia="x-none"/>
        </w:rPr>
        <w:t>.</w:t>
      </w:r>
      <w:r w:rsidR="001327AE" w:rsidRPr="001327AE">
        <w:rPr>
          <w:lang w:eastAsia="x-none"/>
        </w:rPr>
        <w:tab/>
      </w:r>
      <w:proofErr w:type="gramStart"/>
      <w:r w:rsidR="001327AE" w:rsidRPr="001327AE">
        <w:rPr>
          <w:lang w:eastAsia="x-none"/>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001327AE">
        <w:rPr>
          <w:lang w:eastAsia="x-none"/>
        </w:rPr>
        <w:t>(https://soliletsk.orb.ru)</w:t>
      </w:r>
      <w:r w:rsidR="001327AE" w:rsidRPr="001327AE">
        <w:rPr>
          <w:lang w:eastAsia="x-none"/>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w:t>
      </w:r>
      <w:proofErr w:type="gramEnd"/>
      <w:r w:rsidR="001327AE" w:rsidRPr="001327AE">
        <w:rPr>
          <w:lang w:eastAsia="x-none"/>
        </w:rPr>
        <w:t xml:space="preserve"> муниципальных услуг (функций)» (далее – Портал).</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eastAsia="x-none"/>
        </w:rPr>
      </w:pPr>
      <w:r>
        <w:rPr>
          <w:lang w:eastAsia="x-none"/>
        </w:rPr>
        <w:t>12</w:t>
      </w:r>
      <w:r w:rsidR="001327AE" w:rsidRPr="001327AE">
        <w:rPr>
          <w:lang w:eastAsia="x-none"/>
        </w:rPr>
        <w:t>.</w:t>
      </w:r>
      <w:r w:rsidR="001327AE" w:rsidRPr="001327AE">
        <w:rPr>
          <w:lang w:eastAsia="x-none"/>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w:t>
      </w:r>
      <w:r w:rsidR="003143DB">
        <w:rPr>
          <w:lang w:eastAsia="x-none"/>
        </w:rPr>
        <w:t>, Управления</w:t>
      </w:r>
      <w:r w:rsidR="001327AE" w:rsidRPr="001327AE">
        <w:rPr>
          <w:lang w:eastAsia="x-none"/>
        </w:rPr>
        <w:t>,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327AE" w:rsidRPr="001327AE" w:rsidRDefault="001327AE" w:rsidP="001327AE">
      <w:pPr>
        <w:widowControl w:val="0"/>
        <w:kinsoku w:val="0"/>
        <w:overflowPunct w:val="0"/>
        <w:autoSpaceDE w:val="0"/>
        <w:autoSpaceDN w:val="0"/>
        <w:adjustRightInd w:val="0"/>
        <w:spacing w:line="20" w:lineRule="atLeast"/>
        <w:ind w:left="709" w:right="2"/>
        <w:jc w:val="both"/>
        <w:rPr>
          <w:lang w:eastAsia="x-none"/>
        </w:rPr>
      </w:pPr>
    </w:p>
    <w:p w:rsidR="001327AE" w:rsidRPr="001327AE" w:rsidRDefault="001327AE" w:rsidP="001327AE">
      <w:pPr>
        <w:widowControl w:val="0"/>
        <w:kinsoku w:val="0"/>
        <w:overflowPunct w:val="0"/>
        <w:autoSpaceDE w:val="0"/>
        <w:autoSpaceDN w:val="0"/>
        <w:adjustRightInd w:val="0"/>
        <w:spacing w:line="20" w:lineRule="atLeast"/>
        <w:ind w:left="709" w:right="2"/>
        <w:jc w:val="center"/>
        <w:outlineLvl w:val="1"/>
        <w:rPr>
          <w:b/>
          <w:bCs/>
        </w:rPr>
      </w:pPr>
      <w:bookmarkStart w:id="9" w:name="_Toc110269027"/>
      <w:r w:rsidRPr="001327AE">
        <w:rPr>
          <w:b/>
          <w:bCs/>
        </w:rPr>
        <w:t>Результат предоставления муниципальной услуги</w:t>
      </w:r>
      <w:bookmarkEnd w:id="9"/>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eastAsia="x-none"/>
        </w:rPr>
      </w:pPr>
    </w:p>
    <w:p w:rsidR="001327AE" w:rsidRPr="001327AE" w:rsidRDefault="00D12010" w:rsidP="001327AE">
      <w:pPr>
        <w:widowControl w:val="0"/>
        <w:tabs>
          <w:tab w:val="left" w:pos="1486"/>
        </w:tabs>
        <w:kinsoku w:val="0"/>
        <w:overflowPunct w:val="0"/>
        <w:autoSpaceDE w:val="0"/>
        <w:autoSpaceDN w:val="0"/>
        <w:adjustRightInd w:val="0"/>
        <w:spacing w:line="20" w:lineRule="atLeast"/>
        <w:ind w:right="2" w:firstLine="567"/>
        <w:jc w:val="both"/>
        <w:rPr>
          <w:lang w:val="x-none" w:eastAsia="x-none"/>
        </w:rPr>
      </w:pPr>
      <w:r>
        <w:rPr>
          <w:lang w:eastAsia="x-none"/>
        </w:rPr>
        <w:t>13</w:t>
      </w:r>
      <w:r w:rsidR="001327AE" w:rsidRPr="001327AE">
        <w:rPr>
          <w:lang w:eastAsia="x-none"/>
        </w:rPr>
        <w:t xml:space="preserve">. </w:t>
      </w:r>
      <w:r w:rsidR="001327AE" w:rsidRPr="001327AE">
        <w:rPr>
          <w:lang w:val="x-none" w:eastAsia="x-none"/>
        </w:rPr>
        <w:t xml:space="preserve">Результатом предоставления </w:t>
      </w:r>
      <w:r w:rsidR="001327AE" w:rsidRPr="001327AE">
        <w:rPr>
          <w:lang w:eastAsia="x-none"/>
        </w:rPr>
        <w:t xml:space="preserve">муниципальной </w:t>
      </w:r>
      <w:r w:rsidR="001327AE" w:rsidRPr="001327AE">
        <w:rPr>
          <w:lang w:val="x-none" w:eastAsia="x-none"/>
        </w:rPr>
        <w:t>услуги является</w:t>
      </w:r>
      <w:r w:rsidR="001327AE" w:rsidRPr="001327AE">
        <w:rPr>
          <w:lang w:eastAsia="x-none"/>
        </w:rPr>
        <w:t xml:space="preserve"> </w:t>
      </w:r>
      <w:r w:rsidR="001327AE" w:rsidRPr="001327AE">
        <w:rPr>
          <w:lang w:val="x-none" w:eastAsia="x-none"/>
        </w:rPr>
        <w:t>разрешение на право вырубки</w:t>
      </w:r>
      <w:r w:rsidR="001327AE" w:rsidRPr="001327AE">
        <w:rPr>
          <w:lang w:eastAsia="x-none"/>
        </w:rPr>
        <w:t xml:space="preserve"> </w:t>
      </w:r>
      <w:r w:rsidR="001327AE" w:rsidRPr="001327AE">
        <w:rPr>
          <w:lang w:val="x-none" w:eastAsia="x-none"/>
        </w:rPr>
        <w:t>зеленых насаждений</w:t>
      </w:r>
      <w:r w:rsidR="001327AE" w:rsidRPr="001327AE">
        <w:rPr>
          <w:lang w:eastAsia="x-none"/>
        </w:rPr>
        <w:t xml:space="preserve"> либо решение об отказе в выдаче разрешения.</w:t>
      </w:r>
    </w:p>
    <w:p w:rsidR="001327AE" w:rsidRPr="001327AE" w:rsidRDefault="001327AE" w:rsidP="001327AE">
      <w:pPr>
        <w:widowControl w:val="0"/>
        <w:autoSpaceDE w:val="0"/>
        <w:autoSpaceDN w:val="0"/>
        <w:jc w:val="both"/>
      </w:pPr>
      <w:r w:rsidRPr="001327AE">
        <w:tab/>
        <w:t>Разрешение на право вырубки зеленых насаждений оформляется по форме согласно Приложению №2 к настоящему Административному регламенту.</w:t>
      </w:r>
    </w:p>
    <w:p w:rsidR="001327AE" w:rsidRPr="001327AE" w:rsidRDefault="001327AE" w:rsidP="001327AE">
      <w:pPr>
        <w:widowControl w:val="0"/>
        <w:autoSpaceDE w:val="0"/>
        <w:autoSpaceDN w:val="0"/>
        <w:ind w:firstLine="567"/>
        <w:jc w:val="both"/>
      </w:pPr>
      <w:r w:rsidRPr="001327AE">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327AE" w:rsidRPr="001327AE" w:rsidRDefault="001327AE" w:rsidP="001327AE">
      <w:pPr>
        <w:widowControl w:val="0"/>
        <w:autoSpaceDE w:val="0"/>
        <w:autoSpaceDN w:val="0"/>
        <w:ind w:firstLine="567"/>
        <w:jc w:val="both"/>
      </w:pPr>
      <w:r w:rsidRPr="001327AE">
        <w:t>1</w:t>
      </w:r>
      <w:r w:rsidR="00D12010">
        <w:t>4</w:t>
      </w:r>
      <w:r w:rsidRPr="001327AE">
        <w:t>.</w:t>
      </w:r>
      <w:r w:rsidRPr="001327AE">
        <w:tab/>
        <w:t xml:space="preserve">Результат предоставления муниципальной услуги в виде реестровой записи отсутствует. </w:t>
      </w:r>
    </w:p>
    <w:p w:rsidR="001327AE" w:rsidRPr="001327AE" w:rsidRDefault="00D12010" w:rsidP="001327AE">
      <w:pPr>
        <w:widowControl w:val="0"/>
        <w:autoSpaceDE w:val="0"/>
        <w:autoSpaceDN w:val="0"/>
        <w:ind w:firstLine="567"/>
        <w:jc w:val="both"/>
      </w:pPr>
      <w:r>
        <w:t>15</w:t>
      </w:r>
      <w:r w:rsidR="001327AE" w:rsidRPr="001327AE">
        <w:t>.</w:t>
      </w:r>
      <w:r w:rsidR="001327AE" w:rsidRPr="001327AE">
        <w:tab/>
        <w:t>В случае предоставления муниципальной услуги в электронном виде используется государственная информационная система (при наличии)</w:t>
      </w:r>
      <w:r w:rsidR="001327AE">
        <w:t xml:space="preserve"> </w:t>
      </w:r>
      <w:r w:rsidR="001327AE" w:rsidRPr="00D35999">
        <w:t>https://gosuslugi.ru/600140/1/form</w:t>
      </w:r>
      <w:r w:rsidR="001327AE" w:rsidRPr="001327AE">
        <w:t xml:space="preserve">  </w:t>
      </w:r>
    </w:p>
    <w:p w:rsidR="001327AE" w:rsidRPr="001327AE" w:rsidRDefault="00D12010" w:rsidP="001327AE">
      <w:pPr>
        <w:widowControl w:val="0"/>
        <w:autoSpaceDE w:val="0"/>
        <w:autoSpaceDN w:val="0"/>
        <w:ind w:firstLine="567"/>
        <w:jc w:val="both"/>
      </w:pPr>
      <w:r>
        <w:t>16</w:t>
      </w:r>
      <w:r w:rsidR="001327AE" w:rsidRPr="001327AE">
        <w:t>.</w:t>
      </w:r>
      <w:r w:rsidR="001327AE" w:rsidRPr="001327AE">
        <w:tab/>
      </w:r>
      <w:bookmarkStart w:id="10" w:name="_Toc110269028"/>
      <w:r w:rsidR="001327AE" w:rsidRPr="001327AE">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327AE" w:rsidRPr="001327AE" w:rsidRDefault="001327AE" w:rsidP="001327AE">
      <w:pPr>
        <w:widowControl w:val="0"/>
        <w:autoSpaceDE w:val="0"/>
        <w:autoSpaceDN w:val="0"/>
        <w:ind w:firstLine="567"/>
        <w:jc w:val="both"/>
      </w:pPr>
      <w:r w:rsidRPr="001327AE">
        <w:lastRenderedPageBreak/>
        <w:t>а) личное обращение в уполномоченный орган;</w:t>
      </w:r>
    </w:p>
    <w:p w:rsidR="001327AE" w:rsidRPr="001327AE" w:rsidRDefault="001327AE" w:rsidP="001327AE">
      <w:pPr>
        <w:widowControl w:val="0"/>
        <w:autoSpaceDE w:val="0"/>
        <w:autoSpaceDN w:val="0"/>
        <w:ind w:firstLine="567"/>
        <w:jc w:val="both"/>
      </w:pPr>
      <w:r w:rsidRPr="001327AE">
        <w:t>б) через МФЦ;</w:t>
      </w:r>
      <w:r w:rsidRPr="001327AE">
        <w:tab/>
      </w:r>
    </w:p>
    <w:p w:rsidR="001327AE" w:rsidRPr="001327AE" w:rsidRDefault="001327AE" w:rsidP="001327AE">
      <w:pPr>
        <w:widowControl w:val="0"/>
        <w:autoSpaceDE w:val="0"/>
        <w:autoSpaceDN w:val="0"/>
        <w:ind w:firstLine="567"/>
        <w:jc w:val="both"/>
      </w:pPr>
      <w:r w:rsidRPr="001327AE">
        <w:t>в) в электронной форме с использованием Портала.</w:t>
      </w:r>
    </w:p>
    <w:p w:rsidR="001327AE" w:rsidRPr="001327AE" w:rsidRDefault="00D12010" w:rsidP="001327AE">
      <w:pPr>
        <w:widowControl w:val="0"/>
        <w:autoSpaceDE w:val="0"/>
        <w:autoSpaceDN w:val="0"/>
        <w:ind w:firstLine="567"/>
        <w:jc w:val="both"/>
      </w:pPr>
      <w:r>
        <w:t>17</w:t>
      </w:r>
      <w:r w:rsidR="001327AE" w:rsidRPr="001327AE">
        <w:t>.</w:t>
      </w:r>
      <w:r w:rsidR="001327AE" w:rsidRPr="001327AE">
        <w:tab/>
        <w:t xml:space="preserve">Заявителю в качестве результата предоставления муниципальной услуги обеспечивается по его выбору возможность получения: </w:t>
      </w:r>
    </w:p>
    <w:p w:rsidR="001327AE" w:rsidRPr="001327AE" w:rsidRDefault="001327AE" w:rsidP="001327AE">
      <w:pPr>
        <w:widowControl w:val="0"/>
        <w:autoSpaceDE w:val="0"/>
        <w:autoSpaceDN w:val="0"/>
        <w:ind w:firstLine="567"/>
        <w:jc w:val="both"/>
      </w:pPr>
      <w:r w:rsidRPr="001327AE">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327AE" w:rsidRPr="001327AE" w:rsidRDefault="001327AE" w:rsidP="001327AE">
      <w:pPr>
        <w:widowControl w:val="0"/>
        <w:autoSpaceDE w:val="0"/>
        <w:autoSpaceDN w:val="0"/>
        <w:ind w:firstLine="567"/>
        <w:jc w:val="both"/>
      </w:pPr>
      <w:r w:rsidRPr="001327AE">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1327AE" w:rsidRPr="001327AE" w:rsidRDefault="00D12010" w:rsidP="001327AE">
      <w:pPr>
        <w:widowControl w:val="0"/>
        <w:tabs>
          <w:tab w:val="left" w:pos="1486"/>
          <w:tab w:val="left" w:pos="10348"/>
        </w:tabs>
        <w:kinsoku w:val="0"/>
        <w:overflowPunct w:val="0"/>
        <w:autoSpaceDE w:val="0"/>
        <w:autoSpaceDN w:val="0"/>
        <w:adjustRightInd w:val="0"/>
        <w:spacing w:line="20" w:lineRule="atLeast"/>
        <w:ind w:right="2" w:firstLine="567"/>
        <w:jc w:val="both"/>
        <w:rPr>
          <w:lang w:val="x-none" w:eastAsia="x-none"/>
        </w:rPr>
      </w:pPr>
      <w:r>
        <w:rPr>
          <w:lang w:eastAsia="x-none"/>
        </w:rPr>
        <w:t>18</w:t>
      </w:r>
      <w:r w:rsidR="001327AE" w:rsidRPr="001327AE">
        <w:rPr>
          <w:lang w:eastAsia="x-none"/>
        </w:rPr>
        <w:t>.</w:t>
      </w:r>
      <w:r w:rsidR="001327AE" w:rsidRPr="001327AE">
        <w:rPr>
          <w:lang w:val="x-none" w:eastAsia="x-none"/>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327AE" w:rsidRPr="001327AE" w:rsidRDefault="001327AE" w:rsidP="001327AE">
      <w:pPr>
        <w:widowControl w:val="0"/>
        <w:tabs>
          <w:tab w:val="left" w:pos="1486"/>
          <w:tab w:val="left" w:pos="10348"/>
        </w:tabs>
        <w:kinsoku w:val="0"/>
        <w:overflowPunct w:val="0"/>
        <w:autoSpaceDE w:val="0"/>
        <w:autoSpaceDN w:val="0"/>
        <w:adjustRightInd w:val="0"/>
        <w:spacing w:line="20" w:lineRule="atLeast"/>
        <w:ind w:right="2" w:firstLine="567"/>
        <w:jc w:val="both"/>
        <w:rPr>
          <w:lang w:val="x-none" w:eastAsia="x-none"/>
        </w:rPr>
      </w:pPr>
    </w:p>
    <w:p w:rsidR="001327AE" w:rsidRPr="001327AE" w:rsidRDefault="001327AE" w:rsidP="001327AE">
      <w:pPr>
        <w:widowControl w:val="0"/>
        <w:tabs>
          <w:tab w:val="left" w:pos="1486"/>
          <w:tab w:val="left" w:pos="10348"/>
        </w:tabs>
        <w:kinsoku w:val="0"/>
        <w:overflowPunct w:val="0"/>
        <w:autoSpaceDE w:val="0"/>
        <w:autoSpaceDN w:val="0"/>
        <w:adjustRightInd w:val="0"/>
        <w:spacing w:line="20" w:lineRule="atLeast"/>
        <w:ind w:right="2" w:firstLine="567"/>
        <w:jc w:val="center"/>
        <w:rPr>
          <w:b/>
          <w:bCs/>
          <w:lang w:val="x-none" w:eastAsia="x-none"/>
        </w:rPr>
      </w:pPr>
      <w:r w:rsidRPr="001327AE">
        <w:rPr>
          <w:b/>
          <w:lang w:eastAsia="x-none"/>
        </w:rPr>
        <w:t xml:space="preserve"> </w:t>
      </w:r>
      <w:r w:rsidRPr="001327AE">
        <w:rPr>
          <w:b/>
          <w:lang w:val="x-none" w:eastAsia="x-none"/>
        </w:rPr>
        <w:t xml:space="preserve">Срок предоставления </w:t>
      </w:r>
      <w:r w:rsidRPr="001327AE">
        <w:rPr>
          <w:b/>
          <w:lang w:eastAsia="x-none"/>
        </w:rPr>
        <w:t>м</w:t>
      </w:r>
      <w:proofErr w:type="spellStart"/>
      <w:r w:rsidRPr="001327AE">
        <w:rPr>
          <w:b/>
          <w:lang w:val="x-none" w:eastAsia="x-none"/>
        </w:rPr>
        <w:t>униципальной</w:t>
      </w:r>
      <w:proofErr w:type="spellEnd"/>
      <w:r w:rsidRPr="001327AE">
        <w:rPr>
          <w:b/>
          <w:lang w:val="x-none" w:eastAsia="x-none"/>
        </w:rPr>
        <w:t xml:space="preserve"> услуги</w:t>
      </w:r>
      <w:bookmarkEnd w:id="10"/>
    </w:p>
    <w:p w:rsidR="001327AE" w:rsidRPr="001327AE" w:rsidRDefault="001327AE" w:rsidP="001327AE">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left="1069" w:right="2"/>
        <w:jc w:val="both"/>
        <w:rPr>
          <w:b/>
          <w:bCs/>
          <w:lang w:val="x-none" w:eastAsia="x-none"/>
        </w:rPr>
      </w:pPr>
    </w:p>
    <w:p w:rsidR="001327AE" w:rsidRPr="001327AE" w:rsidRDefault="00D12010" w:rsidP="001327AE">
      <w:pPr>
        <w:widowControl w:val="0"/>
        <w:kinsoku w:val="0"/>
        <w:overflowPunct w:val="0"/>
        <w:autoSpaceDE w:val="0"/>
        <w:autoSpaceDN w:val="0"/>
        <w:adjustRightInd w:val="0"/>
        <w:spacing w:line="20" w:lineRule="atLeast"/>
        <w:ind w:right="2" w:firstLine="567"/>
        <w:jc w:val="both"/>
        <w:rPr>
          <w:lang w:val="x-none" w:eastAsia="x-none"/>
        </w:rPr>
      </w:pPr>
      <w:r>
        <w:rPr>
          <w:lang w:eastAsia="x-none"/>
        </w:rPr>
        <w:t>19</w:t>
      </w:r>
      <w:r w:rsidR="001327AE" w:rsidRPr="001327AE">
        <w:rPr>
          <w:lang w:eastAsia="x-none"/>
        </w:rPr>
        <w:t>.</w:t>
      </w:r>
      <w:r w:rsidR="001327AE" w:rsidRPr="001327AE">
        <w:rPr>
          <w:lang w:val="x-none" w:eastAsia="x-none"/>
        </w:rPr>
        <w:tab/>
        <w:t>Срок предоставления муниципальной услуги, в том числе с использованием Портала</w:t>
      </w:r>
      <w:r w:rsidR="001327AE" w:rsidRPr="001327AE">
        <w:rPr>
          <w:lang w:eastAsia="x-none"/>
        </w:rPr>
        <w:t xml:space="preserve"> </w:t>
      </w:r>
      <w:r w:rsidR="001327AE" w:rsidRPr="001327AE">
        <w:rPr>
          <w:lang w:val="x-none" w:eastAsia="x-none"/>
        </w:rPr>
        <w:t xml:space="preserve">не может превышать 17 рабочих дней с даты регистрации заявления в </w:t>
      </w:r>
      <w:r w:rsidR="001327AE" w:rsidRPr="001327AE">
        <w:rPr>
          <w:lang w:eastAsia="x-none"/>
        </w:rPr>
        <w:t>уполномоченном органе, либо на Портале</w:t>
      </w:r>
      <w:r w:rsidR="001327AE" w:rsidRPr="001327AE">
        <w:rPr>
          <w:lang w:val="x-none" w:eastAsia="x-none"/>
        </w:rPr>
        <w:t>.</w:t>
      </w:r>
    </w:p>
    <w:p w:rsidR="001327AE" w:rsidRPr="001327AE" w:rsidRDefault="00D12010" w:rsidP="001327AE">
      <w:pPr>
        <w:widowControl w:val="0"/>
        <w:kinsoku w:val="0"/>
        <w:overflowPunct w:val="0"/>
        <w:autoSpaceDE w:val="0"/>
        <w:autoSpaceDN w:val="0"/>
        <w:adjustRightInd w:val="0"/>
        <w:spacing w:line="20" w:lineRule="atLeast"/>
        <w:ind w:right="2" w:firstLine="567"/>
        <w:jc w:val="both"/>
        <w:rPr>
          <w:lang w:val="x-none" w:eastAsia="x-none"/>
        </w:rPr>
      </w:pPr>
      <w:r>
        <w:rPr>
          <w:lang w:eastAsia="x-none"/>
        </w:rPr>
        <w:t>20</w:t>
      </w:r>
      <w:r w:rsidR="001327AE" w:rsidRPr="001327AE">
        <w:rPr>
          <w:lang w:eastAsia="x-none"/>
        </w:rPr>
        <w:t>.</w:t>
      </w:r>
      <w:r w:rsidR="001327AE" w:rsidRPr="001327AE">
        <w:rPr>
          <w:lang w:eastAsia="x-none"/>
        </w:rPr>
        <w:tab/>
      </w:r>
      <w:r w:rsidR="001327AE" w:rsidRPr="001327AE">
        <w:rPr>
          <w:lang w:val="x-none" w:eastAsia="x-none"/>
        </w:rPr>
        <w:t xml:space="preserve">Срок выдачи (направления) документов, являющихся результатом предоставления муниципальной услуги - не позднее срока, установленного </w:t>
      </w:r>
      <w:r w:rsidR="001327AE" w:rsidRPr="001327AE">
        <w:rPr>
          <w:rFonts w:eastAsia="Calibri"/>
          <w:lang w:val="x-none" w:eastAsia="x-none"/>
        </w:rPr>
        <w:t xml:space="preserve">пунктом </w:t>
      </w:r>
      <w:r w:rsidR="001327AE" w:rsidRPr="001327AE">
        <w:rPr>
          <w:rFonts w:eastAsia="Calibri"/>
          <w:lang w:eastAsia="x-none"/>
        </w:rPr>
        <w:t>17 настоящего Административного регламента</w:t>
      </w:r>
      <w:r w:rsidR="001327AE" w:rsidRPr="001327AE">
        <w:rPr>
          <w:lang w:val="x-none" w:eastAsia="x-none"/>
        </w:rPr>
        <w:t>.</w:t>
      </w:r>
    </w:p>
    <w:p w:rsidR="001327AE" w:rsidRPr="001327AE" w:rsidRDefault="00D12010" w:rsidP="001327AE">
      <w:pPr>
        <w:widowControl w:val="0"/>
        <w:kinsoku w:val="0"/>
        <w:overflowPunct w:val="0"/>
        <w:autoSpaceDE w:val="0"/>
        <w:autoSpaceDN w:val="0"/>
        <w:adjustRightInd w:val="0"/>
        <w:spacing w:line="20" w:lineRule="atLeast"/>
        <w:ind w:right="2" w:firstLine="567"/>
        <w:jc w:val="both"/>
        <w:rPr>
          <w:lang w:val="x-none" w:eastAsia="x-none"/>
        </w:rPr>
      </w:pPr>
      <w:r>
        <w:rPr>
          <w:lang w:eastAsia="x-none"/>
        </w:rPr>
        <w:t>21</w:t>
      </w:r>
      <w:r w:rsidR="001327AE" w:rsidRPr="001327AE">
        <w:rPr>
          <w:lang w:eastAsia="x-none"/>
        </w:rPr>
        <w:t>.</w:t>
      </w:r>
      <w:r w:rsidR="001327AE" w:rsidRPr="001327AE">
        <w:rPr>
          <w:lang w:eastAsia="x-none"/>
        </w:rPr>
        <w:tab/>
      </w:r>
      <w:r w:rsidR="001327AE" w:rsidRPr="001327AE">
        <w:rPr>
          <w:lang w:val="x-none" w:eastAsia="x-none"/>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327AE" w:rsidRPr="001327AE" w:rsidRDefault="001327AE" w:rsidP="001327AE">
      <w:pPr>
        <w:widowControl w:val="0"/>
        <w:kinsoku w:val="0"/>
        <w:overflowPunct w:val="0"/>
        <w:autoSpaceDE w:val="0"/>
        <w:autoSpaceDN w:val="0"/>
        <w:adjustRightInd w:val="0"/>
        <w:spacing w:line="20" w:lineRule="atLeast"/>
        <w:ind w:right="2" w:firstLine="567"/>
        <w:jc w:val="both"/>
        <w:rPr>
          <w:lang w:val="x-none" w:eastAsia="x-none"/>
        </w:rPr>
      </w:pPr>
    </w:p>
    <w:p w:rsidR="001327AE" w:rsidRPr="001327AE" w:rsidRDefault="001327AE" w:rsidP="001327AE">
      <w:pPr>
        <w:widowControl w:val="0"/>
        <w:kinsoku w:val="0"/>
        <w:overflowPunct w:val="0"/>
        <w:autoSpaceDE w:val="0"/>
        <w:autoSpaceDN w:val="0"/>
        <w:adjustRightInd w:val="0"/>
        <w:spacing w:line="20" w:lineRule="atLeast"/>
        <w:ind w:right="2" w:firstLine="567"/>
        <w:jc w:val="center"/>
        <w:outlineLvl w:val="1"/>
        <w:rPr>
          <w:b/>
          <w:bCs/>
        </w:rPr>
      </w:pPr>
      <w:bookmarkStart w:id="11" w:name="_Toc110269029"/>
      <w:r w:rsidRPr="001327AE">
        <w:rPr>
          <w:b/>
          <w:bCs/>
          <w:color w:val="000000"/>
          <w:shd w:val="clear" w:color="auto" w:fill="FFFFFF"/>
        </w:rPr>
        <w:t xml:space="preserve"> Правовые основания для предоставления муниципальной услуги</w:t>
      </w:r>
      <w:bookmarkEnd w:id="11"/>
    </w:p>
    <w:p w:rsidR="001327AE" w:rsidRPr="001327AE" w:rsidRDefault="001327AE" w:rsidP="001327AE">
      <w:pPr>
        <w:widowControl w:val="0"/>
        <w:kinsoku w:val="0"/>
        <w:overflowPunct w:val="0"/>
        <w:autoSpaceDE w:val="0"/>
        <w:autoSpaceDN w:val="0"/>
        <w:adjustRightInd w:val="0"/>
        <w:spacing w:line="20" w:lineRule="atLeast"/>
        <w:ind w:right="2" w:firstLine="567"/>
        <w:jc w:val="both"/>
        <w:rPr>
          <w:b/>
          <w:bCs/>
          <w:lang w:eastAsia="x-none"/>
        </w:rPr>
      </w:pPr>
    </w:p>
    <w:p w:rsidR="0004536A" w:rsidRDefault="00D12010" w:rsidP="001327AE">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line="20" w:lineRule="atLeast"/>
        <w:ind w:right="2" w:firstLine="567"/>
        <w:jc w:val="both"/>
        <w:rPr>
          <w:lang w:eastAsia="x-none"/>
        </w:rPr>
      </w:pPr>
      <w:r>
        <w:rPr>
          <w:lang w:eastAsia="x-none"/>
        </w:rPr>
        <w:t>22</w:t>
      </w:r>
      <w:r w:rsidR="001327AE" w:rsidRPr="001327AE">
        <w:rPr>
          <w:lang w:eastAsia="x-none"/>
        </w:rPr>
        <w:t xml:space="preserve">. </w:t>
      </w:r>
      <w:r w:rsidR="0004536A" w:rsidRPr="0004536A">
        <w:rPr>
          <w:lang w:eastAsia="x-none"/>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w:t>
      </w:r>
      <w:r w:rsidR="0004536A">
        <w:rPr>
          <w:lang w:eastAsia="x-none"/>
        </w:rPr>
        <w:t xml:space="preserve"> органа округа </w:t>
      </w:r>
      <w:r w:rsidR="0004536A" w:rsidRPr="0004536A">
        <w:rPr>
          <w:lang w:eastAsia="x-none"/>
        </w:rPr>
        <w:t>в сети «Интернет» и на Портале.</w:t>
      </w:r>
    </w:p>
    <w:p w:rsidR="0004536A" w:rsidRPr="001327AE" w:rsidRDefault="0004536A" w:rsidP="001327AE">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line="20" w:lineRule="atLeast"/>
        <w:ind w:right="2" w:firstLine="567"/>
        <w:jc w:val="both"/>
        <w:rPr>
          <w:lang w:eastAsia="x-none"/>
        </w:rPr>
      </w:pPr>
    </w:p>
    <w:p w:rsidR="001327AE" w:rsidRPr="001327AE" w:rsidRDefault="001327AE" w:rsidP="001327AE">
      <w:pPr>
        <w:widowControl w:val="0"/>
        <w:kinsoku w:val="0"/>
        <w:overflowPunct w:val="0"/>
        <w:autoSpaceDE w:val="0"/>
        <w:autoSpaceDN w:val="0"/>
        <w:adjustRightInd w:val="0"/>
        <w:spacing w:line="20" w:lineRule="atLeast"/>
        <w:ind w:right="2" w:firstLine="567"/>
        <w:jc w:val="center"/>
        <w:outlineLvl w:val="1"/>
        <w:rPr>
          <w:b/>
          <w:bCs/>
          <w:color w:val="000000"/>
          <w:shd w:val="clear" w:color="auto" w:fill="FFFFFF"/>
        </w:rPr>
      </w:pPr>
      <w:bookmarkStart w:id="12" w:name="_Toc110269030"/>
      <w:r w:rsidRPr="001327AE">
        <w:rPr>
          <w:b/>
          <w:bCs/>
          <w:color w:val="000000"/>
          <w:shd w:val="clear" w:color="auto" w:fill="FFFFFF"/>
        </w:rPr>
        <w:t xml:space="preserve"> Исчерпывающий перечень документов, необходимых для предоставления муниципальной услуги</w:t>
      </w:r>
      <w:bookmarkEnd w:id="12"/>
    </w:p>
    <w:p w:rsidR="001327AE" w:rsidRPr="001327AE" w:rsidRDefault="001327AE" w:rsidP="001327AE">
      <w:pPr>
        <w:widowControl w:val="0"/>
        <w:kinsoku w:val="0"/>
        <w:overflowPunct w:val="0"/>
        <w:autoSpaceDE w:val="0"/>
        <w:autoSpaceDN w:val="0"/>
        <w:adjustRightInd w:val="0"/>
        <w:spacing w:line="20" w:lineRule="atLeast"/>
        <w:ind w:right="2" w:firstLine="567"/>
        <w:rPr>
          <w:b/>
          <w:bCs/>
          <w:color w:val="000000"/>
          <w:shd w:val="clear" w:color="auto" w:fill="FFFFFF"/>
        </w:rPr>
      </w:pPr>
    </w:p>
    <w:p w:rsidR="001327AE" w:rsidRPr="001327AE" w:rsidRDefault="00D12010" w:rsidP="001327AE">
      <w:pPr>
        <w:widowControl w:val="0"/>
        <w:kinsoku w:val="0"/>
        <w:overflowPunct w:val="0"/>
        <w:autoSpaceDE w:val="0"/>
        <w:autoSpaceDN w:val="0"/>
        <w:adjustRightInd w:val="0"/>
        <w:spacing w:line="20" w:lineRule="atLeast"/>
        <w:ind w:right="2" w:firstLine="567"/>
        <w:jc w:val="both"/>
        <w:outlineLvl w:val="2"/>
        <w:rPr>
          <w:bCs/>
          <w:color w:val="000000"/>
          <w:shd w:val="clear" w:color="auto" w:fill="FFFFFF"/>
        </w:rPr>
      </w:pPr>
      <w:bookmarkStart w:id="13" w:name="_Toc110269031"/>
      <w:r>
        <w:rPr>
          <w:bCs/>
          <w:color w:val="000000"/>
          <w:shd w:val="clear" w:color="auto" w:fill="FFFFFF"/>
        </w:rPr>
        <w:t>23</w:t>
      </w:r>
      <w:r w:rsidR="001327AE" w:rsidRPr="001327AE">
        <w:rPr>
          <w:bCs/>
          <w:color w:val="000000"/>
          <w:shd w:val="clear" w:color="auto" w:fill="FFFFFF"/>
        </w:rPr>
        <w:t>.</w:t>
      </w:r>
      <w:r w:rsidR="001327AE" w:rsidRPr="001327AE">
        <w:rPr>
          <w:bCs/>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327AE" w:rsidRPr="001327AE" w:rsidRDefault="001327AE" w:rsidP="001327AE">
      <w:pPr>
        <w:widowControl w:val="0"/>
        <w:kinsoku w:val="0"/>
        <w:overflowPunct w:val="0"/>
        <w:autoSpaceDE w:val="0"/>
        <w:autoSpaceDN w:val="0"/>
        <w:adjustRightInd w:val="0"/>
        <w:spacing w:line="20" w:lineRule="atLeast"/>
        <w:ind w:left="567" w:right="2"/>
        <w:jc w:val="both"/>
        <w:outlineLvl w:val="2"/>
        <w:rPr>
          <w:bCs/>
          <w:color w:val="000000"/>
          <w:shd w:val="clear" w:color="auto" w:fill="FFFFFF"/>
        </w:rPr>
      </w:pPr>
      <w:r w:rsidRPr="001327AE">
        <w:rPr>
          <w:bCs/>
          <w:color w:val="000000"/>
          <w:shd w:val="clear" w:color="auto" w:fill="FFFFFF"/>
        </w:rPr>
        <w:t xml:space="preserve">1) в электронной форме с использованием Портала;  </w:t>
      </w:r>
    </w:p>
    <w:p w:rsidR="001327AE" w:rsidRPr="001327AE" w:rsidRDefault="001327AE" w:rsidP="001327AE">
      <w:pPr>
        <w:widowControl w:val="0"/>
        <w:kinsoku w:val="0"/>
        <w:overflowPunct w:val="0"/>
        <w:autoSpaceDE w:val="0"/>
        <w:autoSpaceDN w:val="0"/>
        <w:adjustRightInd w:val="0"/>
        <w:spacing w:line="20" w:lineRule="atLeast"/>
        <w:ind w:right="2" w:firstLine="567"/>
        <w:jc w:val="both"/>
        <w:outlineLvl w:val="2"/>
        <w:rPr>
          <w:bCs/>
          <w:color w:val="000000"/>
          <w:shd w:val="clear" w:color="auto" w:fill="FFFFFF"/>
        </w:rPr>
      </w:pPr>
      <w:r w:rsidRPr="001327AE">
        <w:rPr>
          <w:bCs/>
          <w:color w:val="000000"/>
          <w:shd w:val="clear" w:color="auto" w:fill="FFFFFF"/>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sidRPr="001327AE">
        <w:rPr>
          <w:bCs/>
        </w:rPr>
        <w:t>по форме, приведенной в приложении № 1 к настоящему Административному регламенту</w:t>
      </w:r>
      <w:r w:rsidRPr="001327AE">
        <w:rPr>
          <w:bCs/>
          <w:color w:val="000000"/>
          <w:shd w:val="clear" w:color="auto" w:fill="FFFFFF"/>
        </w:rPr>
        <w:t>;</w:t>
      </w:r>
    </w:p>
    <w:p w:rsidR="001327AE" w:rsidRPr="001327AE" w:rsidRDefault="00D12010" w:rsidP="001327AE">
      <w:pPr>
        <w:widowControl w:val="0"/>
        <w:kinsoku w:val="0"/>
        <w:overflowPunct w:val="0"/>
        <w:autoSpaceDE w:val="0"/>
        <w:autoSpaceDN w:val="0"/>
        <w:adjustRightInd w:val="0"/>
        <w:spacing w:line="20" w:lineRule="atLeast"/>
        <w:ind w:right="2" w:firstLine="567"/>
        <w:jc w:val="both"/>
        <w:outlineLvl w:val="2"/>
        <w:rPr>
          <w:bCs/>
          <w:color w:val="000000"/>
          <w:shd w:val="clear" w:color="auto" w:fill="FFFFFF"/>
        </w:rPr>
      </w:pPr>
      <w:r>
        <w:rPr>
          <w:bCs/>
          <w:color w:val="000000"/>
          <w:shd w:val="clear" w:color="auto" w:fill="FFFFFF"/>
        </w:rPr>
        <w:t>24</w:t>
      </w:r>
      <w:r w:rsidR="001327AE" w:rsidRPr="001327AE">
        <w:rPr>
          <w:bCs/>
          <w:color w:val="000000"/>
          <w:shd w:val="clear" w:color="auto" w:fill="FFFFFF"/>
        </w:rPr>
        <w:t>.</w:t>
      </w:r>
      <w:r w:rsidR="001327AE" w:rsidRPr="001327AE">
        <w:rPr>
          <w:bCs/>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327AE" w:rsidRPr="001327AE" w:rsidRDefault="001327AE" w:rsidP="001327AE">
      <w:pPr>
        <w:widowControl w:val="0"/>
        <w:kinsoku w:val="0"/>
        <w:overflowPunct w:val="0"/>
        <w:autoSpaceDE w:val="0"/>
        <w:autoSpaceDN w:val="0"/>
        <w:adjustRightInd w:val="0"/>
        <w:spacing w:line="20" w:lineRule="atLeast"/>
        <w:ind w:right="2" w:firstLine="567"/>
        <w:jc w:val="both"/>
        <w:outlineLvl w:val="2"/>
        <w:rPr>
          <w:bCs/>
          <w:color w:val="000000"/>
          <w:shd w:val="clear" w:color="auto" w:fill="FFFFFF"/>
        </w:rPr>
      </w:pPr>
      <w:r w:rsidRPr="001327AE">
        <w:rPr>
          <w:bCs/>
          <w:color w:val="000000"/>
          <w:shd w:val="clear" w:color="auto" w:fill="FFFFFF"/>
        </w:rPr>
        <w:t xml:space="preserve">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w:t>
      </w:r>
      <w:r w:rsidRPr="001327AE">
        <w:rPr>
          <w:bCs/>
          <w:color w:val="000000"/>
          <w:shd w:val="clear" w:color="auto" w:fill="FFFFFF"/>
        </w:rPr>
        <w:lastRenderedPageBreak/>
        <w:t>позволяющая связаться с заявителем (далее – контактная информация);</w:t>
      </w:r>
    </w:p>
    <w:p w:rsidR="001327AE" w:rsidRPr="001327AE" w:rsidRDefault="001327AE" w:rsidP="001327AE">
      <w:pPr>
        <w:widowControl w:val="0"/>
        <w:kinsoku w:val="0"/>
        <w:overflowPunct w:val="0"/>
        <w:autoSpaceDE w:val="0"/>
        <w:autoSpaceDN w:val="0"/>
        <w:adjustRightInd w:val="0"/>
        <w:spacing w:line="20" w:lineRule="atLeast"/>
        <w:ind w:right="2" w:firstLine="567"/>
        <w:jc w:val="both"/>
        <w:outlineLvl w:val="2"/>
        <w:rPr>
          <w:bCs/>
          <w:color w:val="000000"/>
          <w:shd w:val="clear" w:color="auto" w:fill="FFFFFF"/>
        </w:rPr>
      </w:pPr>
      <w:r w:rsidRPr="001327AE">
        <w:rPr>
          <w:bCs/>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1327AE" w:rsidRPr="001327AE" w:rsidRDefault="001327AE" w:rsidP="001327AE">
      <w:pPr>
        <w:widowControl w:val="0"/>
        <w:kinsoku w:val="0"/>
        <w:overflowPunct w:val="0"/>
        <w:autoSpaceDE w:val="0"/>
        <w:autoSpaceDN w:val="0"/>
        <w:adjustRightInd w:val="0"/>
        <w:spacing w:line="20" w:lineRule="atLeast"/>
        <w:ind w:right="2" w:firstLine="567"/>
        <w:jc w:val="both"/>
        <w:outlineLvl w:val="2"/>
        <w:rPr>
          <w:bCs/>
          <w:color w:val="000000"/>
          <w:shd w:val="clear" w:color="auto" w:fill="FFFFFF"/>
        </w:rPr>
      </w:pPr>
      <w:r w:rsidRPr="001327AE">
        <w:rPr>
          <w:bCs/>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327AE" w:rsidRPr="001327AE" w:rsidRDefault="00D12010" w:rsidP="001327AE">
      <w:pPr>
        <w:widowControl w:val="0"/>
        <w:kinsoku w:val="0"/>
        <w:overflowPunct w:val="0"/>
        <w:autoSpaceDE w:val="0"/>
        <w:autoSpaceDN w:val="0"/>
        <w:adjustRightInd w:val="0"/>
        <w:spacing w:line="20" w:lineRule="atLeast"/>
        <w:ind w:right="2" w:firstLine="710"/>
        <w:jc w:val="both"/>
        <w:outlineLvl w:val="2"/>
        <w:rPr>
          <w:bCs/>
          <w:color w:val="000000"/>
          <w:shd w:val="clear" w:color="auto" w:fill="FFFFFF"/>
        </w:rPr>
      </w:pPr>
      <w:r>
        <w:rPr>
          <w:bCs/>
          <w:color w:val="000000"/>
          <w:shd w:val="clear" w:color="auto" w:fill="FFFFFF"/>
        </w:rPr>
        <w:t>25</w:t>
      </w:r>
      <w:r w:rsidR="001327AE" w:rsidRPr="001327AE">
        <w:rPr>
          <w:bCs/>
          <w:color w:val="000000"/>
          <w:shd w:val="clear" w:color="auto" w:fill="FFFFFF"/>
        </w:rPr>
        <w:t>.</w:t>
      </w:r>
      <w:r w:rsidR="001327AE" w:rsidRPr="001327AE">
        <w:rPr>
          <w:bCs/>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001327AE" w:rsidRPr="001327AE">
        <w:rPr>
          <w:bCs/>
          <w:color w:val="000000"/>
          <w:shd w:val="clear" w:color="auto" w:fill="FFFFFF"/>
        </w:rPr>
        <w:t>ии и ау</w:t>
      </w:r>
      <w:proofErr w:type="gramEnd"/>
      <w:r w:rsidR="001327AE" w:rsidRPr="001327AE">
        <w:rPr>
          <w:bCs/>
          <w:color w:val="000000"/>
          <w:shd w:val="clear" w:color="auto" w:fill="FFFFFF"/>
        </w:rPr>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3"/>
    <w:p w:rsidR="001327AE" w:rsidRPr="001327AE" w:rsidRDefault="001327AE" w:rsidP="001327AE">
      <w:pPr>
        <w:widowControl w:val="0"/>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spacing w:line="20" w:lineRule="atLeast"/>
        <w:ind w:right="2" w:firstLine="567"/>
        <w:jc w:val="both"/>
        <w:rPr>
          <w:lang w:eastAsia="x-none"/>
        </w:rPr>
      </w:pPr>
      <w:r w:rsidRPr="001327AE">
        <w:rPr>
          <w:lang w:val="x-none" w:eastAsia="x-none"/>
        </w:rPr>
        <w:t xml:space="preserve">Заявление направляется </w:t>
      </w:r>
      <w:r w:rsidRPr="001327AE">
        <w:rPr>
          <w:lang w:eastAsia="x-none"/>
        </w:rPr>
        <w:t>З</w:t>
      </w:r>
      <w:proofErr w:type="spellStart"/>
      <w:r w:rsidRPr="001327AE">
        <w:rPr>
          <w:lang w:val="x-none" w:eastAsia="x-none"/>
        </w:rPr>
        <w:t>аявителем</w:t>
      </w:r>
      <w:proofErr w:type="spellEnd"/>
      <w:r w:rsidRPr="001327AE">
        <w:rPr>
          <w:lang w:val="x-none" w:eastAsia="x-none"/>
        </w:rPr>
        <w:t xml:space="preserve"> или </w:t>
      </w:r>
      <w:r w:rsidRPr="001327AE">
        <w:rPr>
          <w:lang w:eastAsia="x-none"/>
        </w:rPr>
        <w:t>П</w:t>
      </w:r>
      <w:proofErr w:type="spellStart"/>
      <w:r w:rsidRPr="001327AE">
        <w:rPr>
          <w:lang w:val="x-none" w:eastAsia="x-none"/>
        </w:rPr>
        <w:t>редставителем</w:t>
      </w:r>
      <w:proofErr w:type="spellEnd"/>
      <w:r w:rsidRPr="001327AE">
        <w:rPr>
          <w:lang w:val="x-none" w:eastAsia="x-none"/>
        </w:rPr>
        <w:t xml:space="preserve"> </w:t>
      </w:r>
      <w:r w:rsidRPr="001327AE">
        <w:rPr>
          <w:lang w:eastAsia="x-none"/>
        </w:rPr>
        <w:t xml:space="preserve">заявителя </w:t>
      </w:r>
      <w:r w:rsidRPr="001327AE">
        <w:rPr>
          <w:lang w:val="x-none" w:eastAsia="x-none"/>
        </w:rPr>
        <w:t xml:space="preserve">вместе с прикрепленными электронными документами, указанными в </w:t>
      </w:r>
      <w:r w:rsidRPr="001327AE">
        <w:rPr>
          <w:lang w:eastAsia="x-none"/>
        </w:rPr>
        <w:t>пункте 26</w:t>
      </w:r>
      <w:r w:rsidRPr="001327AE">
        <w:rPr>
          <w:lang w:val="x-none" w:eastAsia="x-none"/>
        </w:rPr>
        <w:t xml:space="preserve"> настоящего Административного регламента. Заявление подписывается </w:t>
      </w:r>
      <w:r w:rsidRPr="001327AE">
        <w:rPr>
          <w:lang w:eastAsia="x-none"/>
        </w:rPr>
        <w:t>З</w:t>
      </w:r>
      <w:proofErr w:type="spellStart"/>
      <w:r w:rsidRPr="001327AE">
        <w:rPr>
          <w:lang w:val="x-none" w:eastAsia="x-none"/>
        </w:rPr>
        <w:t>аявителем</w:t>
      </w:r>
      <w:proofErr w:type="spellEnd"/>
      <w:r w:rsidRPr="001327AE">
        <w:rPr>
          <w:lang w:val="x-none" w:eastAsia="x-none"/>
        </w:rPr>
        <w:t xml:space="preserve"> </w:t>
      </w:r>
      <w:r w:rsidRPr="001327AE">
        <w:rPr>
          <w:lang w:eastAsia="x-none"/>
        </w:rPr>
        <w:t>или</w:t>
      </w:r>
      <w:r w:rsidRPr="001327AE">
        <w:rPr>
          <w:lang w:val="x-none" w:eastAsia="x-none"/>
        </w:rPr>
        <w:t xml:space="preserve"> </w:t>
      </w:r>
      <w:r w:rsidRPr="001327AE">
        <w:rPr>
          <w:lang w:eastAsia="x-none"/>
        </w:rPr>
        <w:t>П</w:t>
      </w:r>
      <w:proofErr w:type="spellStart"/>
      <w:r w:rsidRPr="001327AE">
        <w:rPr>
          <w:lang w:val="x-none" w:eastAsia="x-none"/>
        </w:rPr>
        <w:t>редставителем</w:t>
      </w:r>
      <w:proofErr w:type="spellEnd"/>
      <w:r w:rsidRPr="001327AE">
        <w:rPr>
          <w:lang w:eastAsia="x-none"/>
        </w:rPr>
        <w:t xml:space="preserve"> заявителя</w:t>
      </w:r>
      <w:r w:rsidRPr="001327AE">
        <w:rPr>
          <w:lang w:val="x-none" w:eastAsia="x-none"/>
        </w:rPr>
        <w:t xml:space="preserve">, уполномоченным на подписание такого Заявления, </w:t>
      </w:r>
      <w:r w:rsidRPr="001327AE">
        <w:rPr>
          <w:lang w:eastAsia="x-none"/>
        </w:rPr>
        <w:t>усиленной квалифицированной электронной подписью (далее – УКЭП)</w:t>
      </w:r>
      <w:r w:rsidRPr="001327AE">
        <w:rPr>
          <w:lang w:val="x-none" w:eastAsia="x-none"/>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1327AE">
        <w:rPr>
          <w:lang w:eastAsia="x-none"/>
        </w:rPr>
        <w:t xml:space="preserve">от 06.04.2011 № 63-ФЗ </w:t>
      </w:r>
      <w:r w:rsidRPr="001327AE">
        <w:rPr>
          <w:lang w:val="x-none" w:eastAsia="x-none"/>
        </w:rPr>
        <w:t>«Об электронной подписи»</w:t>
      </w:r>
      <w:r w:rsidRPr="001327AE">
        <w:rPr>
          <w:lang w:eastAsia="x-none"/>
        </w:rPr>
        <w:t xml:space="preserve"> (далее – Федеральный закон №63-ФЗ)</w:t>
      </w:r>
      <w:r w:rsidRPr="001327AE">
        <w:rPr>
          <w:lang w:val="x-none" w:eastAsia="x-none"/>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Pr="001327AE">
        <w:rPr>
          <w:lang w:eastAsia="x-none"/>
        </w:rPr>
        <w:t xml:space="preserve"> </w:t>
      </w:r>
      <w:r w:rsidRPr="001327AE">
        <w:rPr>
          <w:lang w:val="x-none" w:eastAsia="x-none"/>
        </w:rPr>
        <w:t>от 25</w:t>
      </w:r>
      <w:r w:rsidRPr="001327AE">
        <w:rPr>
          <w:lang w:eastAsia="x-none"/>
        </w:rPr>
        <w:t>.01.</w:t>
      </w:r>
      <w:r w:rsidRPr="001327AE">
        <w:rPr>
          <w:lang w:val="x-none" w:eastAsia="x-none"/>
        </w:rPr>
        <w:t>2013 №</w:t>
      </w:r>
      <w:r w:rsidRPr="001327AE">
        <w:rPr>
          <w:lang w:eastAsia="x-none"/>
        </w:rPr>
        <w:t> </w:t>
      </w:r>
      <w:r w:rsidRPr="001327AE">
        <w:rPr>
          <w:lang w:val="x-none" w:eastAsia="x-none"/>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Pr="001327AE">
        <w:rPr>
          <w:lang w:eastAsia="x-none"/>
        </w:rPr>
        <w:t>х</w:t>
      </w:r>
      <w:r w:rsidRPr="001327AE">
        <w:rPr>
          <w:lang w:val="x-none" w:eastAsia="x-none"/>
        </w:rPr>
        <w:t xml:space="preserve"> постановлением Правительства Российской Федерации от 25</w:t>
      </w:r>
      <w:r w:rsidRPr="001327AE">
        <w:rPr>
          <w:lang w:eastAsia="x-none"/>
        </w:rPr>
        <w:t>.06.</w:t>
      </w:r>
      <w:r w:rsidRPr="001327AE">
        <w:rPr>
          <w:lang w:val="x-none" w:eastAsia="x-none"/>
        </w:rPr>
        <w:t>2012 №</w:t>
      </w:r>
      <w:r w:rsidRPr="001327AE">
        <w:rPr>
          <w:lang w:eastAsia="x-none"/>
        </w:rPr>
        <w:t> </w:t>
      </w:r>
      <w:r w:rsidRPr="001327AE">
        <w:rPr>
          <w:lang w:val="x-none" w:eastAsia="x-none"/>
        </w:rPr>
        <w:t>634 «О видах электронной подписи, использование которых допускается при</w:t>
      </w:r>
      <w:r w:rsidRPr="001327AE">
        <w:rPr>
          <w:lang w:eastAsia="x-none"/>
        </w:rPr>
        <w:t xml:space="preserve"> </w:t>
      </w:r>
      <w:r w:rsidRPr="001327AE">
        <w:rPr>
          <w:lang w:val="x-none" w:eastAsia="x-none"/>
        </w:rPr>
        <w:t>обращении за получением государственных и муниципальных услуг»</w:t>
      </w:r>
      <w:r w:rsidRPr="001327AE">
        <w:rPr>
          <w:lang w:eastAsia="x-none"/>
        </w:rPr>
        <w:t>.</w:t>
      </w:r>
    </w:p>
    <w:p w:rsidR="001327AE" w:rsidRPr="001327AE" w:rsidRDefault="00D12010" w:rsidP="001327AE">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autoSpaceDE w:val="0"/>
        <w:autoSpaceDN w:val="0"/>
        <w:adjustRightInd w:val="0"/>
        <w:spacing w:line="20" w:lineRule="atLeast"/>
        <w:ind w:right="2" w:firstLine="567"/>
        <w:jc w:val="both"/>
        <w:rPr>
          <w:lang w:eastAsia="x-none"/>
        </w:rPr>
      </w:pPr>
      <w:r>
        <w:rPr>
          <w:lang w:eastAsia="x-none"/>
        </w:rPr>
        <w:t>26.</w:t>
      </w:r>
      <w:r w:rsidR="001327AE" w:rsidRPr="001327AE">
        <w:rPr>
          <w:lang w:eastAsia="x-none"/>
        </w:rPr>
        <w:tab/>
      </w:r>
      <w:proofErr w:type="gramStart"/>
      <w:r w:rsidR="001327AE" w:rsidRPr="001327AE">
        <w:rPr>
          <w:lang w:eastAsia="x-none"/>
        </w:rPr>
        <w:t xml:space="preserve">В случае подачи заявления о предоставлении муниципальной услуги посредством личного обращения в Уполномоченный орган, в том числе через МФЦ </w:t>
      </w:r>
      <w:r w:rsidR="001327AE" w:rsidRPr="001327AE">
        <w:rPr>
          <w:lang w:val="x-none" w:eastAsia="x-none"/>
        </w:rPr>
        <w:t xml:space="preserve">в соответствии с соглашением о взаимодействии между </w:t>
      </w:r>
      <w:r w:rsidR="001327AE" w:rsidRPr="001327AE">
        <w:rPr>
          <w:lang w:eastAsia="x-none"/>
        </w:rPr>
        <w:t>МФЦ</w:t>
      </w:r>
      <w:r w:rsidR="001327AE" w:rsidRPr="001327AE">
        <w:rPr>
          <w:lang w:val="x-none" w:eastAsia="x-none"/>
        </w:rPr>
        <w:t xml:space="preserve"> и </w:t>
      </w:r>
      <w:r w:rsidR="001327AE" w:rsidRPr="001327AE">
        <w:rPr>
          <w:lang w:eastAsia="x-none"/>
        </w:rPr>
        <w:t>У</w:t>
      </w:r>
      <w:proofErr w:type="spellStart"/>
      <w:r w:rsidR="001327AE" w:rsidRPr="001327AE">
        <w:rPr>
          <w:lang w:val="x-none" w:eastAsia="x-none"/>
        </w:rPr>
        <w:t>полномоченным</w:t>
      </w:r>
      <w:proofErr w:type="spellEnd"/>
      <w:r w:rsidR="001327AE" w:rsidRPr="001327AE">
        <w:rPr>
          <w:lang w:val="x-none" w:eastAsia="x-none"/>
        </w:rPr>
        <w:t xml:space="preserve"> органом, заключенным в соответствии с постановлением Правительства Российской Федерации от</w:t>
      </w:r>
      <w:r w:rsidR="001327AE" w:rsidRPr="001327AE">
        <w:rPr>
          <w:lang w:eastAsia="x-none"/>
        </w:rPr>
        <w:t> </w:t>
      </w:r>
      <w:r w:rsidR="001327AE" w:rsidRPr="001327AE">
        <w:rPr>
          <w:lang w:val="x-none" w:eastAsia="x-none"/>
        </w:rPr>
        <w:t>27</w:t>
      </w:r>
      <w:r w:rsidR="001327AE" w:rsidRPr="001327AE">
        <w:rPr>
          <w:lang w:eastAsia="x-none"/>
        </w:rPr>
        <w:t>.09.</w:t>
      </w:r>
      <w:r w:rsidR="001327AE" w:rsidRPr="001327AE">
        <w:rPr>
          <w:lang w:val="x-none" w:eastAsia="x-none"/>
        </w:rPr>
        <w:t>2011 №</w:t>
      </w:r>
      <w:r w:rsidR="001327AE" w:rsidRPr="001327AE">
        <w:rPr>
          <w:lang w:eastAsia="x-none"/>
        </w:rPr>
        <w:t> </w:t>
      </w:r>
      <w:r w:rsidR="001327AE" w:rsidRPr="001327AE">
        <w:rPr>
          <w:lang w:val="x-none" w:eastAsia="x-none"/>
        </w:rPr>
        <w:t xml:space="preserve">797 «О взаимодействии между </w:t>
      </w:r>
      <w:r w:rsidR="001327AE" w:rsidRPr="001327AE">
        <w:rPr>
          <w:lang w:eastAsia="x-none"/>
        </w:rPr>
        <w:t>МФЦ</w:t>
      </w:r>
      <w:r w:rsidR="001327AE" w:rsidRPr="001327AE">
        <w:rPr>
          <w:lang w:val="x-none" w:eastAsia="x-none"/>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001327AE" w:rsidRPr="001327AE">
        <w:rPr>
          <w:lang w:val="x-none" w:eastAsia="x-none"/>
        </w:rPr>
        <w:t xml:space="preserve"> государственной власти субъектов Российской Федерации, органами местного самоуправления»</w:t>
      </w:r>
      <w:r w:rsidR="001327AE" w:rsidRPr="001327AE">
        <w:rPr>
          <w:lang w:eastAsia="x-none"/>
        </w:rPr>
        <w:t xml:space="preserve">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001327AE" w:rsidRPr="001327AE">
        <w:rPr>
          <w:lang w:val="x-none" w:eastAsia="x-none"/>
        </w:rPr>
        <w:t>на бумажном носителе.</w:t>
      </w:r>
    </w:p>
    <w:p w:rsidR="001327AE" w:rsidRPr="001327AE" w:rsidRDefault="00D12010" w:rsidP="001327AE">
      <w:pPr>
        <w:widowControl w:val="0"/>
        <w:kinsoku w:val="0"/>
        <w:overflowPunct w:val="0"/>
        <w:autoSpaceDE w:val="0"/>
        <w:autoSpaceDN w:val="0"/>
        <w:adjustRightInd w:val="0"/>
        <w:spacing w:line="20" w:lineRule="atLeast"/>
        <w:ind w:right="2" w:firstLine="567"/>
        <w:jc w:val="both"/>
        <w:rPr>
          <w:bCs/>
        </w:rPr>
      </w:pPr>
      <w:r>
        <w:rPr>
          <w:bCs/>
        </w:rPr>
        <w:t>27</w:t>
      </w:r>
      <w:r w:rsidR="001327AE" w:rsidRPr="001327AE">
        <w:rPr>
          <w:bCs/>
        </w:rPr>
        <w:t>.</w:t>
      </w:r>
      <w:r w:rsidR="001327AE" w:rsidRPr="001327AE">
        <w:rPr>
          <w:bCs/>
        </w:rPr>
        <w:tab/>
        <w:t xml:space="preserve">Иные требования, в том числе учитывающие особенности предоставления </w:t>
      </w:r>
      <w:r w:rsidR="001327AE" w:rsidRPr="001327AE">
        <w:rPr>
          <w:bCs/>
        </w:rPr>
        <w:lastRenderedPageBreak/>
        <w:t>муниципальной услуги в МФЦ и особенности предоставления муниципальной услуги в электронной форме.</w:t>
      </w:r>
    </w:p>
    <w:p w:rsidR="001327AE" w:rsidRPr="001327AE" w:rsidRDefault="001327AE" w:rsidP="001327AE">
      <w:pPr>
        <w:widowControl w:val="0"/>
        <w:kinsoku w:val="0"/>
        <w:overflowPunct w:val="0"/>
        <w:autoSpaceDE w:val="0"/>
        <w:autoSpaceDN w:val="0"/>
        <w:adjustRightInd w:val="0"/>
        <w:spacing w:line="20" w:lineRule="atLeast"/>
        <w:ind w:right="2" w:firstLine="567"/>
        <w:jc w:val="both"/>
        <w:rPr>
          <w:bCs/>
        </w:rPr>
      </w:pPr>
      <w:r w:rsidRPr="001327AE">
        <w:rPr>
          <w:bCs/>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327AE" w:rsidRPr="001327AE" w:rsidRDefault="00D12010" w:rsidP="001327AE">
      <w:pPr>
        <w:widowControl w:val="0"/>
        <w:tabs>
          <w:tab w:val="left" w:pos="0"/>
        </w:tabs>
        <w:kinsoku w:val="0"/>
        <w:overflowPunct w:val="0"/>
        <w:autoSpaceDE w:val="0"/>
        <w:autoSpaceDN w:val="0"/>
        <w:adjustRightInd w:val="0"/>
        <w:spacing w:line="20" w:lineRule="atLeast"/>
        <w:ind w:right="2"/>
        <w:contextualSpacing/>
        <w:jc w:val="both"/>
        <w:rPr>
          <w:bCs/>
          <w:lang w:val="x-none" w:eastAsia="x-none"/>
        </w:rPr>
      </w:pPr>
      <w:r>
        <w:rPr>
          <w:lang w:eastAsia="x-none"/>
        </w:rPr>
        <w:tab/>
        <w:t>28</w:t>
      </w:r>
      <w:r w:rsidR="001327AE" w:rsidRPr="001327AE">
        <w:rPr>
          <w:lang w:eastAsia="x-none"/>
        </w:rPr>
        <w:t>.</w:t>
      </w:r>
      <w:r w:rsidR="001327AE" w:rsidRPr="001327AE">
        <w:rPr>
          <w:lang w:eastAsia="x-none"/>
        </w:rPr>
        <w:tab/>
      </w:r>
      <w:r w:rsidR="001327AE" w:rsidRPr="001327AE">
        <w:rPr>
          <w:lang w:val="x-none" w:eastAsia="x-none"/>
        </w:rPr>
        <w:t xml:space="preserve">Документы, прилагаемые </w:t>
      </w:r>
      <w:r w:rsidR="001327AE" w:rsidRPr="001327AE">
        <w:rPr>
          <w:lang w:eastAsia="x-none"/>
        </w:rPr>
        <w:t>З</w:t>
      </w:r>
      <w:proofErr w:type="spellStart"/>
      <w:r w:rsidR="001327AE" w:rsidRPr="001327AE">
        <w:rPr>
          <w:lang w:val="x-none" w:eastAsia="x-none"/>
        </w:rPr>
        <w:t>аявителем</w:t>
      </w:r>
      <w:proofErr w:type="spellEnd"/>
      <w:r w:rsidR="001327AE" w:rsidRPr="001327AE">
        <w:rPr>
          <w:lang w:val="x-none" w:eastAsia="x-none"/>
        </w:rPr>
        <w:t xml:space="preserve"> к </w:t>
      </w:r>
      <w:r w:rsidR="001327AE" w:rsidRPr="001327AE">
        <w:rPr>
          <w:lang w:eastAsia="x-none"/>
        </w:rPr>
        <w:t>З</w:t>
      </w:r>
      <w:proofErr w:type="spellStart"/>
      <w:r w:rsidR="001327AE" w:rsidRPr="001327AE">
        <w:rPr>
          <w:lang w:val="x-none" w:eastAsia="x-none"/>
        </w:rPr>
        <w:t>аявлению</w:t>
      </w:r>
      <w:proofErr w:type="spellEnd"/>
      <w:r w:rsidR="001327AE" w:rsidRPr="001327AE">
        <w:rPr>
          <w:lang w:val="x-none" w:eastAsia="x-none"/>
        </w:rPr>
        <w:t>,</w:t>
      </w:r>
      <w:r w:rsidR="001327AE" w:rsidRPr="001327AE">
        <w:rPr>
          <w:lang w:eastAsia="x-none"/>
        </w:rPr>
        <w:t xml:space="preserve"> </w:t>
      </w:r>
      <w:r w:rsidR="001327AE" w:rsidRPr="001327AE">
        <w:rPr>
          <w:lang w:val="x-none" w:eastAsia="x-none"/>
        </w:rPr>
        <w:t>представляемые в электронной форме, направляются в следующих форматах</w:t>
      </w:r>
      <w:r w:rsidR="001327AE" w:rsidRPr="001327AE">
        <w:rPr>
          <w:lang w:eastAsia="x-none"/>
        </w:rPr>
        <w:t>:</w:t>
      </w:r>
    </w:p>
    <w:p w:rsidR="001327AE" w:rsidRPr="001327AE" w:rsidRDefault="001327AE" w:rsidP="001327AE">
      <w:pPr>
        <w:widowControl w:val="0"/>
        <w:tabs>
          <w:tab w:val="left" w:pos="1346"/>
          <w:tab w:val="left" w:pos="4696"/>
          <w:tab w:val="left" w:pos="6385"/>
          <w:tab w:val="left" w:pos="6877"/>
          <w:tab w:val="left" w:pos="8502"/>
          <w:tab w:val="left" w:pos="8999"/>
        </w:tabs>
        <w:kinsoku w:val="0"/>
        <w:overflowPunct w:val="0"/>
        <w:autoSpaceDE w:val="0"/>
        <w:autoSpaceDN w:val="0"/>
        <w:adjustRightInd w:val="0"/>
        <w:spacing w:line="20" w:lineRule="atLeast"/>
        <w:ind w:right="2" w:firstLine="567"/>
        <w:contextualSpacing/>
        <w:jc w:val="both"/>
        <w:rPr>
          <w:bCs/>
          <w:lang w:val="x-none" w:eastAsia="x-none"/>
        </w:rPr>
      </w:pPr>
      <w:r w:rsidRPr="001327AE">
        <w:rPr>
          <w:bCs/>
          <w:lang w:eastAsia="x-none"/>
        </w:rPr>
        <w:t>1</w:t>
      </w:r>
      <w:r w:rsidRPr="001327AE">
        <w:rPr>
          <w:bCs/>
          <w:lang w:val="x-none" w:eastAsia="x-none"/>
        </w:rPr>
        <w:t>)</w:t>
      </w:r>
      <w:r w:rsidRPr="001327AE">
        <w:rPr>
          <w:bCs/>
          <w:lang w:eastAsia="x-none"/>
        </w:rPr>
        <w:t> </w:t>
      </w:r>
      <w:proofErr w:type="spellStart"/>
      <w:r w:rsidRPr="001327AE">
        <w:rPr>
          <w:bCs/>
          <w:lang w:val="x-none" w:eastAsia="x-none"/>
        </w:rPr>
        <w:t>xml</w:t>
      </w:r>
      <w:proofErr w:type="spellEnd"/>
      <w:r w:rsidRPr="001327AE">
        <w:rPr>
          <w:bCs/>
          <w:lang w:val="x-none" w:eastAsia="x-none"/>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327AE">
        <w:rPr>
          <w:bCs/>
          <w:lang w:val="x-none" w:eastAsia="x-none"/>
        </w:rPr>
        <w:t>xml</w:t>
      </w:r>
      <w:proofErr w:type="spellEnd"/>
      <w:r w:rsidRPr="001327AE">
        <w:rPr>
          <w:bCs/>
          <w:lang w:val="x-none" w:eastAsia="x-none"/>
        </w:rPr>
        <w:t>;</w:t>
      </w:r>
    </w:p>
    <w:p w:rsidR="001327AE" w:rsidRPr="001327AE" w:rsidRDefault="001327AE" w:rsidP="001327AE">
      <w:pPr>
        <w:widowControl w:val="0"/>
        <w:autoSpaceDE w:val="0"/>
        <w:autoSpaceDN w:val="0"/>
        <w:adjustRightInd w:val="0"/>
        <w:spacing w:line="20" w:lineRule="atLeast"/>
        <w:ind w:right="2" w:firstLine="567"/>
        <w:contextualSpacing/>
        <w:jc w:val="both"/>
        <w:rPr>
          <w:bCs/>
          <w:lang w:val="x-none" w:eastAsia="x-none"/>
        </w:rPr>
      </w:pPr>
      <w:r w:rsidRPr="001327AE">
        <w:rPr>
          <w:bCs/>
          <w:lang w:eastAsia="x-none"/>
        </w:rPr>
        <w:t>2</w:t>
      </w:r>
      <w:r w:rsidRPr="001327AE">
        <w:rPr>
          <w:bCs/>
          <w:lang w:val="x-none" w:eastAsia="x-none"/>
        </w:rPr>
        <w:t>)</w:t>
      </w:r>
      <w:r w:rsidRPr="001327AE">
        <w:rPr>
          <w:bCs/>
          <w:lang w:eastAsia="x-none"/>
        </w:rPr>
        <w:t> </w:t>
      </w:r>
      <w:proofErr w:type="spellStart"/>
      <w:r w:rsidRPr="001327AE">
        <w:rPr>
          <w:bCs/>
          <w:lang w:val="x-none" w:eastAsia="x-none"/>
        </w:rPr>
        <w:t>doc</w:t>
      </w:r>
      <w:proofErr w:type="spellEnd"/>
      <w:r w:rsidRPr="001327AE">
        <w:rPr>
          <w:bCs/>
          <w:lang w:val="x-none" w:eastAsia="x-none"/>
        </w:rPr>
        <w:t xml:space="preserve">, </w:t>
      </w:r>
      <w:proofErr w:type="spellStart"/>
      <w:r w:rsidRPr="001327AE">
        <w:rPr>
          <w:bCs/>
          <w:lang w:val="x-none" w:eastAsia="x-none"/>
        </w:rPr>
        <w:t>docx</w:t>
      </w:r>
      <w:proofErr w:type="spellEnd"/>
      <w:r w:rsidRPr="001327AE">
        <w:rPr>
          <w:bCs/>
          <w:lang w:val="x-none" w:eastAsia="x-none"/>
        </w:rPr>
        <w:t xml:space="preserve">, </w:t>
      </w:r>
      <w:proofErr w:type="spellStart"/>
      <w:r w:rsidRPr="001327AE">
        <w:rPr>
          <w:bCs/>
          <w:lang w:val="x-none" w:eastAsia="x-none"/>
        </w:rPr>
        <w:t>odt</w:t>
      </w:r>
      <w:proofErr w:type="spellEnd"/>
      <w:r w:rsidRPr="001327AE">
        <w:rPr>
          <w:bCs/>
          <w:lang w:val="x-none" w:eastAsia="x-none"/>
        </w:rPr>
        <w:t> – для документов с текстовым содержанием, не включающим формулы;</w:t>
      </w:r>
    </w:p>
    <w:p w:rsidR="001327AE" w:rsidRPr="001327AE" w:rsidRDefault="001327AE" w:rsidP="001327AE">
      <w:pPr>
        <w:widowControl w:val="0"/>
        <w:autoSpaceDE w:val="0"/>
        <w:autoSpaceDN w:val="0"/>
        <w:adjustRightInd w:val="0"/>
        <w:spacing w:line="20" w:lineRule="atLeast"/>
        <w:ind w:right="2" w:firstLine="567"/>
        <w:contextualSpacing/>
        <w:jc w:val="both"/>
        <w:rPr>
          <w:bCs/>
        </w:rPr>
      </w:pPr>
      <w:r w:rsidRPr="001327AE">
        <w:rPr>
          <w:bCs/>
        </w:rPr>
        <w:t>3) </w:t>
      </w:r>
      <w:proofErr w:type="spellStart"/>
      <w:r w:rsidRPr="001327AE">
        <w:rPr>
          <w:bCs/>
        </w:rPr>
        <w:t>pdf</w:t>
      </w:r>
      <w:proofErr w:type="spellEnd"/>
      <w:r w:rsidRPr="001327AE">
        <w:rPr>
          <w:bCs/>
        </w:rPr>
        <w:t xml:space="preserve">, </w:t>
      </w:r>
      <w:proofErr w:type="spellStart"/>
      <w:r w:rsidRPr="001327AE">
        <w:rPr>
          <w:bCs/>
        </w:rPr>
        <w:t>jpg</w:t>
      </w:r>
      <w:proofErr w:type="spellEnd"/>
      <w:r w:rsidRPr="001327AE">
        <w:rPr>
          <w:bCs/>
        </w:rPr>
        <w:t xml:space="preserve">, </w:t>
      </w:r>
      <w:proofErr w:type="spellStart"/>
      <w:r w:rsidRPr="001327AE">
        <w:rPr>
          <w:bCs/>
        </w:rPr>
        <w:t>jpeg</w:t>
      </w:r>
      <w:proofErr w:type="spellEnd"/>
      <w:r w:rsidRPr="001327AE">
        <w:rPr>
          <w:bCs/>
        </w:rPr>
        <w:t xml:space="preserve">, </w:t>
      </w:r>
      <w:proofErr w:type="spellStart"/>
      <w:r w:rsidRPr="001327AE">
        <w:rPr>
          <w:bCs/>
          <w:lang w:val="en-US"/>
        </w:rPr>
        <w:t>png</w:t>
      </w:r>
      <w:proofErr w:type="spellEnd"/>
      <w:r w:rsidRPr="001327AE">
        <w:rPr>
          <w:bCs/>
        </w:rPr>
        <w:t xml:space="preserve">, </w:t>
      </w:r>
      <w:r w:rsidRPr="001327AE">
        <w:rPr>
          <w:bCs/>
          <w:lang w:val="en-US"/>
        </w:rPr>
        <w:t>bmp</w:t>
      </w:r>
      <w:r w:rsidRPr="001327AE">
        <w:rPr>
          <w:bCs/>
        </w:rPr>
        <w:t xml:space="preserve">, </w:t>
      </w:r>
      <w:r w:rsidRPr="001327AE">
        <w:rPr>
          <w:bCs/>
          <w:lang w:val="en-US"/>
        </w:rPr>
        <w:t>tiff</w:t>
      </w:r>
      <w:r w:rsidRPr="001327AE">
        <w:rPr>
          <w:bCs/>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327AE" w:rsidRPr="001327AE" w:rsidRDefault="001327AE" w:rsidP="001327AE">
      <w:pPr>
        <w:widowControl w:val="0"/>
        <w:autoSpaceDE w:val="0"/>
        <w:autoSpaceDN w:val="0"/>
        <w:adjustRightInd w:val="0"/>
        <w:spacing w:line="20" w:lineRule="atLeast"/>
        <w:ind w:right="2" w:firstLine="567"/>
        <w:contextualSpacing/>
        <w:jc w:val="both"/>
        <w:rPr>
          <w:bCs/>
        </w:rPr>
      </w:pPr>
      <w:r w:rsidRPr="001327AE">
        <w:rPr>
          <w:bCs/>
        </w:rPr>
        <w:t>4) </w:t>
      </w:r>
      <w:r w:rsidRPr="001327AE">
        <w:rPr>
          <w:bCs/>
          <w:lang w:val="en-US"/>
        </w:rPr>
        <w:t>zip</w:t>
      </w:r>
      <w:r w:rsidRPr="001327AE">
        <w:rPr>
          <w:bCs/>
        </w:rPr>
        <w:t xml:space="preserve">, </w:t>
      </w:r>
      <w:proofErr w:type="spellStart"/>
      <w:r w:rsidRPr="001327AE">
        <w:rPr>
          <w:bCs/>
          <w:lang w:val="en-US"/>
        </w:rPr>
        <w:t>rar</w:t>
      </w:r>
      <w:proofErr w:type="spellEnd"/>
      <w:r w:rsidRPr="001327AE">
        <w:rPr>
          <w:bCs/>
        </w:rPr>
        <w:t> – для сжатых документов в один файл;</w:t>
      </w:r>
    </w:p>
    <w:p w:rsidR="001327AE" w:rsidRPr="001327AE" w:rsidRDefault="001327AE" w:rsidP="001327AE">
      <w:pPr>
        <w:widowControl w:val="0"/>
        <w:autoSpaceDE w:val="0"/>
        <w:autoSpaceDN w:val="0"/>
        <w:adjustRightInd w:val="0"/>
        <w:spacing w:line="20" w:lineRule="atLeast"/>
        <w:ind w:right="2" w:firstLine="567"/>
        <w:contextualSpacing/>
        <w:jc w:val="both"/>
        <w:rPr>
          <w:bCs/>
        </w:rPr>
      </w:pPr>
      <w:r w:rsidRPr="001327AE">
        <w:rPr>
          <w:bCs/>
        </w:rPr>
        <w:t>5) </w:t>
      </w:r>
      <w:r w:rsidRPr="001327AE">
        <w:rPr>
          <w:bCs/>
          <w:lang w:val="en-US"/>
        </w:rPr>
        <w:t>sig</w:t>
      </w:r>
      <w:r w:rsidRPr="001327AE">
        <w:rPr>
          <w:bCs/>
        </w:rPr>
        <w:t> – для открепленной усиленной квалифицированной электронной подписи.</w:t>
      </w:r>
    </w:p>
    <w:p w:rsidR="001327AE" w:rsidRPr="001327AE" w:rsidRDefault="00D12010" w:rsidP="001327AE">
      <w:pPr>
        <w:widowControl w:val="0"/>
        <w:tabs>
          <w:tab w:val="left" w:pos="0"/>
        </w:tabs>
        <w:kinsoku w:val="0"/>
        <w:overflowPunct w:val="0"/>
        <w:autoSpaceDE w:val="0"/>
        <w:autoSpaceDN w:val="0"/>
        <w:adjustRightInd w:val="0"/>
        <w:spacing w:line="20" w:lineRule="atLeast"/>
        <w:ind w:right="2"/>
        <w:jc w:val="both"/>
        <w:rPr>
          <w:lang w:val="x-none" w:eastAsia="x-none"/>
        </w:rPr>
      </w:pPr>
      <w:r>
        <w:rPr>
          <w:lang w:eastAsia="x-none"/>
        </w:rPr>
        <w:tab/>
        <w:t>29</w:t>
      </w:r>
      <w:r w:rsidR="001327AE" w:rsidRPr="001327AE">
        <w:rPr>
          <w:lang w:eastAsia="x-none"/>
        </w:rPr>
        <w:t>.</w:t>
      </w:r>
      <w:r w:rsidR="001327AE" w:rsidRPr="001327AE">
        <w:rPr>
          <w:lang w:eastAsia="x-none"/>
        </w:rPr>
        <w:tab/>
      </w:r>
      <w:r w:rsidR="001327AE" w:rsidRPr="001327AE">
        <w:rPr>
          <w:lang w:val="x-none" w:eastAsia="x-none"/>
        </w:rPr>
        <w:t xml:space="preserve">В случае если оригиналы документов, прилагаемых к Заявлению, выданы и подписаны </w:t>
      </w:r>
      <w:r w:rsidR="001327AE" w:rsidRPr="001327AE">
        <w:rPr>
          <w:lang w:eastAsia="x-none"/>
        </w:rPr>
        <w:t>У</w:t>
      </w:r>
      <w:proofErr w:type="spellStart"/>
      <w:r w:rsidR="001327AE" w:rsidRPr="001327AE">
        <w:rPr>
          <w:lang w:val="x-none" w:eastAsia="x-none"/>
        </w:rPr>
        <w:t>полномоченным</w:t>
      </w:r>
      <w:proofErr w:type="spellEnd"/>
      <w:r w:rsidR="001327AE" w:rsidRPr="001327AE">
        <w:rPr>
          <w:lang w:val="x-none" w:eastAsia="x-none"/>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1327AE" w:rsidRPr="001327AE">
        <w:rPr>
          <w:lang w:val="x-none" w:eastAsia="x-none"/>
        </w:rPr>
        <w:t>dpi</w:t>
      </w:r>
      <w:proofErr w:type="spellEnd"/>
      <w:r w:rsidR="001327AE" w:rsidRPr="001327AE">
        <w:rPr>
          <w:lang w:val="x-none" w:eastAsia="x-none"/>
        </w:rPr>
        <w:t xml:space="preserve"> (масштаб</w:t>
      </w:r>
      <w:r w:rsidR="001327AE" w:rsidRPr="001327AE">
        <w:rPr>
          <w:lang w:eastAsia="x-none"/>
        </w:rPr>
        <w:t xml:space="preserve"> </w:t>
      </w:r>
      <w:r w:rsidR="001327AE" w:rsidRPr="001327AE">
        <w:rPr>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черно-белый</w:t>
      </w:r>
      <w:r w:rsidRPr="001327AE">
        <w:rPr>
          <w:lang w:eastAsia="x-none"/>
        </w:rPr>
        <w:t>»</w:t>
      </w:r>
      <w:r w:rsidRPr="001327AE">
        <w:rPr>
          <w:lang w:val="x-none" w:eastAsia="x-none"/>
        </w:rPr>
        <w:t xml:space="preserve"> (при отсутствии в документе графических изображений и</w:t>
      </w:r>
      <w:r w:rsidRPr="001327AE">
        <w:rPr>
          <w:lang w:eastAsia="x-none"/>
        </w:rPr>
        <w:t xml:space="preserve"> </w:t>
      </w:r>
      <w:r w:rsidRPr="001327AE">
        <w:rPr>
          <w:lang w:val="x-none" w:eastAsia="x-none"/>
        </w:rPr>
        <w:t>(или) цветного текста);</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оттенки серого</w:t>
      </w:r>
      <w:r w:rsidRPr="001327AE">
        <w:rPr>
          <w:lang w:eastAsia="x-none"/>
        </w:rPr>
        <w:t>»</w:t>
      </w:r>
      <w:r w:rsidRPr="001327AE">
        <w:rPr>
          <w:lang w:val="x-none" w:eastAsia="x-none"/>
        </w:rPr>
        <w:t xml:space="preserve"> (при наличии в документе графических изображений, отличных от цветного графического изображения);</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цветной</w:t>
      </w:r>
      <w:r w:rsidRPr="001327AE">
        <w:rPr>
          <w:lang w:eastAsia="x-none"/>
        </w:rPr>
        <w:t>»</w:t>
      </w:r>
      <w:r w:rsidRPr="001327AE">
        <w:rPr>
          <w:lang w:val="x-none" w:eastAsia="x-none"/>
        </w:rPr>
        <w:t xml:space="preserve"> или </w:t>
      </w:r>
      <w:r w:rsidRPr="001327AE">
        <w:rPr>
          <w:lang w:eastAsia="x-none"/>
        </w:rPr>
        <w:t>«</w:t>
      </w:r>
      <w:r w:rsidRPr="001327AE">
        <w:rPr>
          <w:lang w:val="x-none" w:eastAsia="x-none"/>
        </w:rPr>
        <w:t>режим полной цветопередачи</w:t>
      </w:r>
      <w:r w:rsidRPr="001327AE">
        <w:rPr>
          <w:lang w:eastAsia="x-none"/>
        </w:rPr>
        <w:t>»</w:t>
      </w:r>
      <w:r w:rsidRPr="001327AE">
        <w:rPr>
          <w:lang w:val="x-none" w:eastAsia="x-none"/>
        </w:rPr>
        <w:t xml:space="preserve"> (при наличии в документе цветных графических изображений либо цветного текста).</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Количество файлов должно соответствовать количеству документов, каждый из которых содержит текстовую и(или) графическую информацию.</w:t>
      </w:r>
    </w:p>
    <w:p w:rsidR="001327AE" w:rsidRPr="001327AE" w:rsidRDefault="00D12010" w:rsidP="001327AE">
      <w:pPr>
        <w:widowControl w:val="0"/>
        <w:tabs>
          <w:tab w:val="left" w:pos="0"/>
        </w:tabs>
        <w:kinsoku w:val="0"/>
        <w:overflowPunct w:val="0"/>
        <w:autoSpaceDE w:val="0"/>
        <w:autoSpaceDN w:val="0"/>
        <w:adjustRightInd w:val="0"/>
        <w:spacing w:line="20" w:lineRule="atLeast"/>
        <w:ind w:right="2" w:firstLine="568"/>
        <w:jc w:val="both"/>
        <w:outlineLvl w:val="2"/>
        <w:rPr>
          <w:lang w:val="x-none" w:eastAsia="x-none"/>
        </w:rPr>
      </w:pPr>
      <w:bookmarkStart w:id="14" w:name="_Toc110269032"/>
      <w:r>
        <w:rPr>
          <w:lang w:eastAsia="x-none"/>
        </w:rPr>
        <w:t>30</w:t>
      </w:r>
      <w:r w:rsidR="001327AE" w:rsidRPr="001327AE">
        <w:rPr>
          <w:lang w:eastAsia="x-none"/>
        </w:rPr>
        <w:t>.</w:t>
      </w:r>
      <w:r w:rsidR="001327AE" w:rsidRPr="001327AE">
        <w:rPr>
          <w:lang w:eastAsia="x-none"/>
        </w:rPr>
        <w:tab/>
      </w:r>
      <w:r w:rsidR="001327AE" w:rsidRPr="001327AE">
        <w:rPr>
          <w:lang w:val="x-none" w:eastAsia="x-none"/>
        </w:rPr>
        <w:t xml:space="preserve">Документы, прилагаемые </w:t>
      </w:r>
      <w:r w:rsidR="001327AE" w:rsidRPr="001327AE">
        <w:rPr>
          <w:lang w:eastAsia="x-none"/>
        </w:rPr>
        <w:t>З</w:t>
      </w:r>
      <w:proofErr w:type="spellStart"/>
      <w:r w:rsidR="001327AE" w:rsidRPr="001327AE">
        <w:rPr>
          <w:lang w:val="x-none" w:eastAsia="x-none"/>
        </w:rPr>
        <w:t>аявителем</w:t>
      </w:r>
      <w:proofErr w:type="spellEnd"/>
      <w:r w:rsidR="001327AE" w:rsidRPr="001327AE">
        <w:rPr>
          <w:lang w:val="x-none" w:eastAsia="x-none"/>
        </w:rPr>
        <w:t xml:space="preserve"> к Заявлению, </w:t>
      </w:r>
      <w:r w:rsidR="001327AE" w:rsidRPr="001327AE">
        <w:rPr>
          <w:lang w:eastAsia="x-none"/>
        </w:rPr>
        <w:t>направленные</w:t>
      </w:r>
      <w:r w:rsidR="001327AE" w:rsidRPr="001327AE">
        <w:rPr>
          <w:lang w:val="x-none" w:eastAsia="x-none"/>
        </w:rPr>
        <w:t xml:space="preserve"> в электронной форме, должны обеспечивать возможность идентифицировать документ и количество листов в документе.</w:t>
      </w:r>
      <w:bookmarkEnd w:id="14"/>
      <w:r w:rsidR="001327AE" w:rsidRPr="001327AE">
        <w:rPr>
          <w:lang w:eastAsia="x-none"/>
        </w:rPr>
        <w:t xml:space="preserve"> </w:t>
      </w:r>
    </w:p>
    <w:p w:rsidR="001327AE" w:rsidRPr="001327AE" w:rsidRDefault="00D12010" w:rsidP="001327AE">
      <w:pPr>
        <w:widowControl w:val="0"/>
        <w:tabs>
          <w:tab w:val="left" w:pos="0"/>
        </w:tabs>
        <w:kinsoku w:val="0"/>
        <w:overflowPunct w:val="0"/>
        <w:autoSpaceDE w:val="0"/>
        <w:autoSpaceDN w:val="0"/>
        <w:adjustRightInd w:val="0"/>
        <w:spacing w:line="20" w:lineRule="atLeast"/>
        <w:ind w:right="2" w:firstLine="568"/>
        <w:jc w:val="both"/>
        <w:outlineLvl w:val="2"/>
        <w:rPr>
          <w:lang w:val="x-none" w:eastAsia="x-none"/>
        </w:rPr>
      </w:pPr>
      <w:bookmarkStart w:id="15" w:name="_Toc110269033"/>
      <w:r>
        <w:rPr>
          <w:lang w:eastAsia="x-none"/>
        </w:rPr>
        <w:t>31</w:t>
      </w:r>
      <w:r w:rsidR="001327AE" w:rsidRPr="001327AE">
        <w:rPr>
          <w:lang w:eastAsia="x-none"/>
        </w:rPr>
        <w:t>.</w:t>
      </w:r>
      <w:r w:rsidR="001327AE" w:rsidRPr="001327AE">
        <w:rPr>
          <w:lang w:eastAsia="x-none"/>
        </w:rPr>
        <w:tab/>
      </w:r>
      <w:r w:rsidR="001327AE" w:rsidRPr="001327AE">
        <w:rPr>
          <w:lang w:val="x-none" w:eastAsia="x-none"/>
        </w:rPr>
        <w:t>Исчерпывающий перечень документов, необходимых для предоставления</w:t>
      </w:r>
      <w:r w:rsidR="001327AE" w:rsidRPr="001327AE">
        <w:rPr>
          <w:lang w:eastAsia="x-none"/>
        </w:rPr>
        <w:t xml:space="preserve"> муниципальной </w:t>
      </w:r>
      <w:r w:rsidR="001327AE" w:rsidRPr="001327AE">
        <w:rPr>
          <w:lang w:val="x-none" w:eastAsia="x-none"/>
        </w:rPr>
        <w:t>услуги,</w:t>
      </w:r>
      <w:r w:rsidR="001327AE" w:rsidRPr="001327AE">
        <w:rPr>
          <w:lang w:eastAsia="x-none"/>
        </w:rPr>
        <w:t xml:space="preserve"> </w:t>
      </w:r>
      <w:r w:rsidR="001327AE" w:rsidRPr="001327AE">
        <w:rPr>
          <w:lang w:val="x-none" w:eastAsia="x-none"/>
        </w:rPr>
        <w:t xml:space="preserve">подлежащих представлению </w:t>
      </w:r>
      <w:r w:rsidR="001327AE" w:rsidRPr="001327AE">
        <w:rPr>
          <w:lang w:eastAsia="x-none"/>
        </w:rPr>
        <w:t>З</w:t>
      </w:r>
      <w:proofErr w:type="spellStart"/>
      <w:r w:rsidR="001327AE" w:rsidRPr="001327AE">
        <w:rPr>
          <w:lang w:val="x-none" w:eastAsia="x-none"/>
        </w:rPr>
        <w:t>аявителем</w:t>
      </w:r>
      <w:proofErr w:type="spellEnd"/>
      <w:r w:rsidR="001327AE" w:rsidRPr="001327AE">
        <w:rPr>
          <w:lang w:val="x-none" w:eastAsia="x-none"/>
        </w:rPr>
        <w:t xml:space="preserve"> самостоятельно:</w:t>
      </w:r>
      <w:bookmarkEnd w:id="15"/>
    </w:p>
    <w:p w:rsidR="001327AE" w:rsidRPr="001327AE" w:rsidRDefault="001327AE" w:rsidP="001327AE">
      <w:pPr>
        <w:widowControl w:val="0"/>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autoSpaceDE w:val="0"/>
        <w:autoSpaceDN w:val="0"/>
        <w:adjustRightInd w:val="0"/>
        <w:spacing w:line="20" w:lineRule="atLeast"/>
        <w:ind w:right="2" w:firstLine="709"/>
        <w:jc w:val="both"/>
        <w:rPr>
          <w:lang w:val="x-none" w:eastAsia="x-none"/>
        </w:rPr>
      </w:pPr>
      <w:r w:rsidRPr="001327AE">
        <w:rPr>
          <w:lang w:eastAsia="x-none"/>
        </w:rPr>
        <w:t>1</w:t>
      </w:r>
      <w:r w:rsidRPr="001327AE">
        <w:rPr>
          <w:lang w:val="x-none" w:eastAsia="x-none"/>
        </w:rPr>
        <w:t>)</w:t>
      </w:r>
      <w:r w:rsidRPr="001327AE">
        <w:rPr>
          <w:lang w:eastAsia="x-none"/>
        </w:rPr>
        <w:t> </w:t>
      </w:r>
      <w:r w:rsidRPr="001327AE">
        <w:rPr>
          <w:lang w:val="x-none" w:eastAsia="x-none"/>
        </w:rPr>
        <w:t xml:space="preserve">Заявление о </w:t>
      </w:r>
      <w:r w:rsidRPr="001327AE">
        <w:rPr>
          <w:lang w:eastAsia="x-none"/>
        </w:rPr>
        <w:t>предоставлении муниципальной услуги</w:t>
      </w:r>
      <w:r w:rsidRPr="001327AE">
        <w:rPr>
          <w:lang w:val="x-none" w:eastAsia="x-none"/>
        </w:rPr>
        <w:t>. В случае представления</w:t>
      </w:r>
      <w:r w:rsidRPr="001327AE">
        <w:rPr>
          <w:lang w:eastAsia="x-none"/>
        </w:rPr>
        <w:t xml:space="preserve"> Заявителем</w:t>
      </w:r>
      <w:r w:rsidRPr="001327AE">
        <w:rPr>
          <w:lang w:val="x-none" w:eastAsia="x-none"/>
        </w:rPr>
        <w:t xml:space="preserve"> Заявления в электронной форме посредством Единого портала в соответствии с пунктом </w:t>
      </w:r>
      <w:r w:rsidRPr="001327AE">
        <w:rPr>
          <w:lang w:eastAsia="x-none"/>
        </w:rPr>
        <w:t>6.3</w:t>
      </w:r>
      <w:r w:rsidRPr="001327AE">
        <w:rPr>
          <w:lang w:val="x-none" w:eastAsia="x-none"/>
        </w:rPr>
        <w:t xml:space="preserve"> настоящего Административного регламента указанное Заявление заполняется путем внесения</w:t>
      </w:r>
      <w:r w:rsidRPr="001327AE">
        <w:rPr>
          <w:lang w:eastAsia="x-none"/>
        </w:rPr>
        <w:t xml:space="preserve"> </w:t>
      </w:r>
      <w:r w:rsidRPr="001327AE">
        <w:rPr>
          <w:lang w:val="x-none" w:eastAsia="x-none"/>
        </w:rPr>
        <w:t>соответствующих сведений в интерактивную форму на Едином портале</w:t>
      </w:r>
      <w:r w:rsidRPr="001327AE">
        <w:rPr>
          <w:lang w:eastAsia="x-none"/>
        </w:rPr>
        <w:t>, без необходимости предоставления в иной форме</w:t>
      </w:r>
      <w:r w:rsidRPr="001327AE">
        <w:rPr>
          <w:lang w:val="x-none" w:eastAsia="x-none"/>
        </w:rPr>
        <w:t>;</w:t>
      </w:r>
    </w:p>
    <w:p w:rsidR="001327AE" w:rsidRPr="001327AE" w:rsidRDefault="001327AE" w:rsidP="001327AE">
      <w:pPr>
        <w:widowControl w:val="0"/>
        <w:tabs>
          <w:tab w:val="left" w:pos="4659"/>
          <w:tab w:val="left" w:pos="5993"/>
          <w:tab w:val="left" w:pos="7393"/>
          <w:tab w:val="left" w:pos="8072"/>
        </w:tabs>
        <w:kinsoku w:val="0"/>
        <w:overflowPunct w:val="0"/>
        <w:autoSpaceDE w:val="0"/>
        <w:autoSpaceDN w:val="0"/>
        <w:adjustRightInd w:val="0"/>
        <w:spacing w:line="20" w:lineRule="atLeast"/>
        <w:ind w:right="2" w:firstLine="709"/>
        <w:jc w:val="both"/>
        <w:rPr>
          <w:iCs/>
          <w:lang w:eastAsia="x-none"/>
        </w:rPr>
      </w:pPr>
      <w:r w:rsidRPr="001327AE">
        <w:rPr>
          <w:lang w:eastAsia="x-none"/>
        </w:rPr>
        <w:t>2</w:t>
      </w:r>
      <w:r w:rsidRPr="001327AE">
        <w:rPr>
          <w:lang w:val="x-none" w:eastAsia="x-none"/>
        </w:rPr>
        <w:t>)</w:t>
      </w:r>
      <w:r w:rsidRPr="001327AE">
        <w:rPr>
          <w:lang w:eastAsia="x-none"/>
        </w:rPr>
        <w:t> </w:t>
      </w:r>
      <w:r w:rsidRPr="001327AE">
        <w:rPr>
          <w:lang w:val="x-none" w:eastAsia="x-none"/>
        </w:rPr>
        <w:t>документ, удостоверяющ</w:t>
      </w:r>
      <w:r w:rsidRPr="001327AE">
        <w:rPr>
          <w:lang w:eastAsia="x-none"/>
        </w:rPr>
        <w:t>ий</w:t>
      </w:r>
      <w:r w:rsidRPr="001327AE">
        <w:rPr>
          <w:lang w:val="x-none" w:eastAsia="x-none"/>
        </w:rPr>
        <w:t xml:space="preserve"> личность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или </w:t>
      </w:r>
      <w:r w:rsidRPr="001327AE">
        <w:rPr>
          <w:lang w:eastAsia="x-none"/>
        </w:rPr>
        <w:t>П</w:t>
      </w:r>
      <w:proofErr w:type="spellStart"/>
      <w:r w:rsidRPr="001327AE">
        <w:rPr>
          <w:lang w:val="x-none" w:eastAsia="x-none"/>
        </w:rPr>
        <w:t>редставителя</w:t>
      </w:r>
      <w:proofErr w:type="spellEnd"/>
      <w:r w:rsidRPr="001327AE">
        <w:rPr>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(предоставляется в случае личного обращения в</w:t>
      </w:r>
      <w:r w:rsidRPr="001327AE">
        <w:rPr>
          <w:lang w:eastAsia="x-none"/>
        </w:rPr>
        <w:t xml:space="preserve"> Уполномоченный орган,</w:t>
      </w:r>
      <w:r w:rsidRPr="001327AE">
        <w:rPr>
          <w:lang w:val="x-none" w:eastAsia="x-none"/>
        </w:rPr>
        <w:t xml:space="preserve"> МФЦ). </w:t>
      </w:r>
      <w:r w:rsidRPr="001327AE">
        <w:rPr>
          <w:iCs/>
          <w:lang w:val="x-none" w:eastAsia="x-none"/>
        </w:rPr>
        <w:t xml:space="preserve">В случае направления </w:t>
      </w:r>
      <w:r w:rsidRPr="001327AE">
        <w:rPr>
          <w:iCs/>
          <w:lang w:eastAsia="x-none"/>
        </w:rPr>
        <w:t>З</w:t>
      </w:r>
      <w:proofErr w:type="spellStart"/>
      <w:r w:rsidRPr="001327AE">
        <w:rPr>
          <w:iCs/>
          <w:lang w:val="x-none" w:eastAsia="x-none"/>
        </w:rPr>
        <w:t>аявления</w:t>
      </w:r>
      <w:proofErr w:type="spellEnd"/>
      <w:r w:rsidRPr="001327AE">
        <w:rPr>
          <w:iCs/>
          <w:lang w:eastAsia="x-none"/>
        </w:rPr>
        <w:t xml:space="preserve"> </w:t>
      </w:r>
      <w:r w:rsidRPr="001327AE">
        <w:rPr>
          <w:iCs/>
          <w:lang w:val="x-none" w:eastAsia="x-none"/>
        </w:rPr>
        <w:t xml:space="preserve">посредством </w:t>
      </w:r>
      <w:r w:rsidRPr="001327AE">
        <w:rPr>
          <w:iCs/>
          <w:lang w:eastAsia="x-none"/>
        </w:rPr>
        <w:t>Единого портала,</w:t>
      </w:r>
      <w:r w:rsidRPr="001327AE">
        <w:rPr>
          <w:iCs/>
          <w:lang w:val="x-none" w:eastAsia="x-none"/>
        </w:rPr>
        <w:t xml:space="preserve"> сведения из документа, удостоверяющего личность </w:t>
      </w:r>
      <w:r w:rsidRPr="001327AE">
        <w:rPr>
          <w:iCs/>
          <w:lang w:eastAsia="x-none"/>
        </w:rPr>
        <w:t>З</w:t>
      </w:r>
      <w:proofErr w:type="spellStart"/>
      <w:r w:rsidRPr="001327AE">
        <w:rPr>
          <w:iCs/>
          <w:lang w:val="x-none" w:eastAsia="x-none"/>
        </w:rPr>
        <w:t>аявителя</w:t>
      </w:r>
      <w:proofErr w:type="spellEnd"/>
      <w:r w:rsidRPr="001327AE">
        <w:rPr>
          <w:iCs/>
          <w:lang w:val="x-none" w:eastAsia="x-none"/>
        </w:rPr>
        <w:t xml:space="preserve">, </w:t>
      </w:r>
      <w:r w:rsidRPr="001327AE">
        <w:rPr>
          <w:iCs/>
          <w:lang w:eastAsia="x-none"/>
        </w:rPr>
        <w:t>П</w:t>
      </w:r>
      <w:proofErr w:type="spellStart"/>
      <w:r w:rsidRPr="001327AE">
        <w:rPr>
          <w:iCs/>
          <w:lang w:val="x-none" w:eastAsia="x-none"/>
        </w:rPr>
        <w:t>редставителя</w:t>
      </w:r>
      <w:proofErr w:type="spellEnd"/>
      <w:r w:rsidRPr="001327AE">
        <w:rPr>
          <w:iCs/>
          <w:lang w:eastAsia="x-none"/>
        </w:rPr>
        <w:t xml:space="preserve"> заявителя</w:t>
      </w:r>
      <w:r w:rsidRPr="001327AE">
        <w:rPr>
          <w:iCs/>
          <w:lang w:val="x-none" w:eastAsia="x-none"/>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327AE">
        <w:rPr>
          <w:iCs/>
          <w:lang w:eastAsia="x-none"/>
        </w:rPr>
        <w:t xml:space="preserve"> (далее – СМЭВ)</w:t>
      </w:r>
      <w:r w:rsidRPr="001327AE">
        <w:rPr>
          <w:lang w:val="x-none" w:eastAsia="x-none"/>
        </w:rPr>
        <w:t>;</w:t>
      </w:r>
    </w:p>
    <w:p w:rsidR="001327AE" w:rsidRPr="001327AE" w:rsidRDefault="001327AE" w:rsidP="001327AE">
      <w:pPr>
        <w:widowControl w:val="0"/>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autoSpaceDE w:val="0"/>
        <w:autoSpaceDN w:val="0"/>
        <w:adjustRightInd w:val="0"/>
        <w:spacing w:line="20" w:lineRule="atLeast"/>
        <w:ind w:right="2" w:firstLine="709"/>
        <w:jc w:val="both"/>
        <w:rPr>
          <w:lang w:val="x-none" w:eastAsia="x-none"/>
        </w:rPr>
      </w:pPr>
      <w:r w:rsidRPr="001327AE">
        <w:rPr>
          <w:lang w:eastAsia="x-none"/>
        </w:rPr>
        <w:t>3</w:t>
      </w:r>
      <w:r w:rsidRPr="001327AE">
        <w:rPr>
          <w:lang w:val="x-none" w:eastAsia="x-none"/>
        </w:rPr>
        <w:t>)</w:t>
      </w:r>
      <w:r w:rsidRPr="001327AE">
        <w:rPr>
          <w:lang w:eastAsia="x-none"/>
        </w:rPr>
        <w:t> </w:t>
      </w:r>
      <w:r w:rsidRPr="001327AE">
        <w:rPr>
          <w:lang w:val="x-none" w:eastAsia="x-none"/>
        </w:rPr>
        <w:t xml:space="preserve">документ, подтверждающий полномочия </w:t>
      </w:r>
      <w:r w:rsidRPr="001327AE">
        <w:rPr>
          <w:lang w:eastAsia="x-none"/>
        </w:rPr>
        <w:t>П</w:t>
      </w:r>
      <w:proofErr w:type="spellStart"/>
      <w:r w:rsidRPr="001327AE">
        <w:rPr>
          <w:lang w:val="x-none" w:eastAsia="x-none"/>
        </w:rPr>
        <w:t>редставителя</w:t>
      </w:r>
      <w:proofErr w:type="spellEnd"/>
      <w:r w:rsidRPr="001327AE">
        <w:rPr>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действовать от имени Заявителя (в случае обращения за предоставлением </w:t>
      </w:r>
      <w:r w:rsidRPr="001327AE">
        <w:rPr>
          <w:lang w:eastAsia="x-none"/>
        </w:rPr>
        <w:t xml:space="preserve">муниципальной </w:t>
      </w:r>
      <w:r w:rsidRPr="001327AE">
        <w:rPr>
          <w:lang w:val="x-none" w:eastAsia="x-none"/>
        </w:rPr>
        <w:t xml:space="preserve">услуги </w:t>
      </w:r>
      <w:r w:rsidRPr="001327AE">
        <w:rPr>
          <w:lang w:eastAsia="x-none"/>
        </w:rPr>
        <w:t>П</w:t>
      </w:r>
      <w:proofErr w:type="spellStart"/>
      <w:r w:rsidRPr="001327AE">
        <w:rPr>
          <w:lang w:val="x-none" w:eastAsia="x-none"/>
        </w:rPr>
        <w:t>редставителя</w:t>
      </w:r>
      <w:proofErr w:type="spellEnd"/>
      <w:r w:rsidRPr="001327AE">
        <w:rPr>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При обращении посредством </w:t>
      </w:r>
      <w:r w:rsidRPr="001327AE">
        <w:rPr>
          <w:lang w:eastAsia="x-none"/>
        </w:rPr>
        <w:t>Единого портала</w:t>
      </w:r>
      <w:r w:rsidRPr="001327AE">
        <w:rPr>
          <w:lang w:val="x-none" w:eastAsia="x-none"/>
        </w:rPr>
        <w:t xml:space="preserve"> указанный документ, выданный организацией, удостоверяется </w:t>
      </w:r>
      <w:r w:rsidRPr="001327AE">
        <w:rPr>
          <w:lang w:eastAsia="x-none"/>
        </w:rPr>
        <w:t>УКЭП</w:t>
      </w:r>
      <w:r w:rsidRPr="001327AE">
        <w:rPr>
          <w:lang w:val="x-none" w:eastAsia="x-none"/>
        </w:rPr>
        <w:t xml:space="preserve"> правомочного должностного </w:t>
      </w:r>
      <w:r w:rsidRPr="001327AE">
        <w:rPr>
          <w:lang w:val="x-none" w:eastAsia="x-none"/>
        </w:rPr>
        <w:lastRenderedPageBreak/>
        <w:t xml:space="preserve">лица организации, а документ, выданный физическим лицом, - </w:t>
      </w:r>
      <w:r w:rsidRPr="001327AE">
        <w:rPr>
          <w:lang w:eastAsia="x-none"/>
        </w:rPr>
        <w:t>УКЭП</w:t>
      </w:r>
      <w:r w:rsidRPr="001327AE">
        <w:rPr>
          <w:lang w:val="x-none" w:eastAsia="x-none"/>
        </w:rPr>
        <w:t xml:space="preserve"> нотариуса с приложением файла открепленной </w:t>
      </w:r>
      <w:r w:rsidRPr="001327AE">
        <w:rPr>
          <w:lang w:eastAsia="x-none"/>
        </w:rPr>
        <w:t>УКЭП</w:t>
      </w:r>
      <w:r w:rsidRPr="001327AE">
        <w:rPr>
          <w:lang w:val="x-none" w:eastAsia="x-none"/>
        </w:rPr>
        <w:t xml:space="preserve"> в формате </w:t>
      </w:r>
      <w:proofErr w:type="spellStart"/>
      <w:r w:rsidRPr="001327AE">
        <w:rPr>
          <w:lang w:val="x-none" w:eastAsia="x-none"/>
        </w:rPr>
        <w:t>sig</w:t>
      </w:r>
      <w:proofErr w:type="spellEnd"/>
      <w:r w:rsidRPr="001327AE">
        <w:rPr>
          <w:lang w:val="x-none" w:eastAsia="x-none"/>
        </w:rPr>
        <w:t>;</w:t>
      </w:r>
    </w:p>
    <w:p w:rsidR="001327AE" w:rsidRPr="001327AE" w:rsidRDefault="001327AE" w:rsidP="001327AE">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line="20" w:lineRule="atLeast"/>
        <w:ind w:right="2" w:firstLine="709"/>
        <w:jc w:val="both"/>
        <w:rPr>
          <w:lang w:val="x-none" w:eastAsia="x-none"/>
        </w:rPr>
      </w:pPr>
      <w:r w:rsidRPr="001327AE">
        <w:rPr>
          <w:lang w:eastAsia="x-none"/>
        </w:rPr>
        <w:t>4</w:t>
      </w:r>
      <w:r w:rsidRPr="001327AE">
        <w:rPr>
          <w:lang w:val="x-none" w:eastAsia="x-none"/>
        </w:rPr>
        <w:t>)</w:t>
      </w:r>
      <w:r w:rsidRPr="001327AE">
        <w:rPr>
          <w:lang w:eastAsia="x-none"/>
        </w:rPr>
        <w:t> </w:t>
      </w:r>
      <w:proofErr w:type="spellStart"/>
      <w:r w:rsidRPr="001327AE">
        <w:rPr>
          <w:lang w:val="x-none" w:eastAsia="x-none"/>
        </w:rPr>
        <w:t>дендроплан</w:t>
      </w:r>
      <w:proofErr w:type="spellEnd"/>
      <w:r w:rsidRPr="001327AE">
        <w:rPr>
          <w:lang w:val="x-none" w:eastAsia="x-none"/>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rsidRPr="001327AE">
        <w:rPr>
          <w:lang w:eastAsia="x-none"/>
        </w:rPr>
        <w:t>)</w:t>
      </w:r>
      <w:r w:rsidRPr="001327AE">
        <w:rPr>
          <w:lang w:val="x-none" w:eastAsia="x-none"/>
        </w:rPr>
        <w:t>;</w:t>
      </w:r>
    </w:p>
    <w:p w:rsidR="001327AE" w:rsidRPr="001327AE" w:rsidRDefault="001327AE" w:rsidP="001327AE">
      <w:pPr>
        <w:widowControl w:val="0"/>
        <w:autoSpaceDE w:val="0"/>
        <w:autoSpaceDN w:val="0"/>
        <w:adjustRightInd w:val="0"/>
        <w:spacing w:line="20" w:lineRule="atLeast"/>
        <w:ind w:right="2" w:firstLine="709"/>
        <w:jc w:val="both"/>
      </w:pPr>
      <w:r w:rsidRPr="001327AE">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1327AE">
        <w:t>перечетная</w:t>
      </w:r>
      <w:proofErr w:type="spellEnd"/>
      <w:r w:rsidRPr="001327AE">
        <w:t xml:space="preserve"> ведомость зеленых насаждений)</w:t>
      </w:r>
    </w:p>
    <w:p w:rsidR="001327AE" w:rsidRPr="001327AE" w:rsidRDefault="001327AE" w:rsidP="001327AE">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line="20" w:lineRule="atLeast"/>
        <w:ind w:right="2" w:firstLine="709"/>
        <w:jc w:val="both"/>
        <w:rPr>
          <w:lang w:val="x-none" w:eastAsia="x-none"/>
        </w:rPr>
      </w:pPr>
      <w:r w:rsidRPr="001327AE">
        <w:rPr>
          <w:lang w:eastAsia="x-none"/>
        </w:rPr>
        <w:t>6</w:t>
      </w:r>
      <w:r w:rsidRPr="001327AE">
        <w:rPr>
          <w:lang w:val="x-none" w:eastAsia="x-none"/>
        </w:rPr>
        <w:t>)</w:t>
      </w:r>
      <w:r w:rsidRPr="001327AE">
        <w:rPr>
          <w:lang w:eastAsia="x-none"/>
        </w:rPr>
        <w:t> </w:t>
      </w:r>
      <w:r w:rsidRPr="001327AE">
        <w:rPr>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327AE" w:rsidRPr="001327AE" w:rsidRDefault="001327AE" w:rsidP="001327AE">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line="20" w:lineRule="atLeast"/>
        <w:ind w:right="2" w:firstLine="709"/>
        <w:jc w:val="both"/>
        <w:rPr>
          <w:lang w:val="x-none" w:eastAsia="x-none"/>
        </w:rPr>
      </w:pPr>
      <w:r w:rsidRPr="001327AE">
        <w:rPr>
          <w:lang w:eastAsia="x-none"/>
        </w:rPr>
        <w:t>7</w:t>
      </w:r>
      <w:r w:rsidRPr="001327AE">
        <w:rPr>
          <w:lang w:val="x-none" w:eastAsia="x-none"/>
        </w:rPr>
        <w:t>)</w:t>
      </w:r>
      <w:r w:rsidRPr="001327AE">
        <w:rPr>
          <w:lang w:eastAsia="x-none"/>
        </w:rPr>
        <w:t> </w:t>
      </w:r>
      <w:r w:rsidRPr="001327AE">
        <w:rPr>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327AE" w:rsidRPr="001327AE" w:rsidRDefault="00D12010" w:rsidP="001327AE">
      <w:pPr>
        <w:widowControl w:val="0"/>
        <w:kinsoku w:val="0"/>
        <w:overflowPunct w:val="0"/>
        <w:autoSpaceDE w:val="0"/>
        <w:autoSpaceDN w:val="0"/>
        <w:adjustRightInd w:val="0"/>
        <w:spacing w:line="20" w:lineRule="atLeast"/>
        <w:ind w:right="2" w:firstLine="709"/>
        <w:jc w:val="both"/>
        <w:outlineLvl w:val="2"/>
      </w:pPr>
      <w:bookmarkStart w:id="16" w:name="_Toc110269034"/>
      <w:r>
        <w:rPr>
          <w:bCs/>
        </w:rPr>
        <w:t>32</w:t>
      </w:r>
      <w:r w:rsidR="001327AE" w:rsidRPr="001327AE">
        <w:rPr>
          <w:bCs/>
        </w:rPr>
        <w:t>.</w:t>
      </w:r>
      <w:r w:rsidR="001327AE" w:rsidRPr="001327AE">
        <w:rPr>
          <w:bCs/>
        </w:rPr>
        <w:tab/>
      </w:r>
      <w:proofErr w:type="gramStart"/>
      <w:r w:rsidR="001327AE" w:rsidRPr="001327AE">
        <w:rPr>
          <w:bCs/>
        </w:rPr>
        <w:t xml:space="preserve">Исчерпывающий перечень документов и сведений, необходимых в соответствии с нормативными правовыми актами для предоставления </w:t>
      </w:r>
      <w:r w:rsidR="001327AE" w:rsidRPr="001327AE">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6"/>
      <w:r w:rsidR="001327AE" w:rsidRPr="001327AE">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w:t>
      </w:r>
      <w:proofErr w:type="gramEnd"/>
      <w:r w:rsidR="001327AE" w:rsidRPr="001327AE">
        <w:t xml:space="preserve"> и подведомственных государственным органам и органам местного самоуправления </w:t>
      </w:r>
      <w:proofErr w:type="gramStart"/>
      <w:r w:rsidR="001327AE" w:rsidRPr="001327AE">
        <w:t>организациях</w:t>
      </w:r>
      <w:proofErr w:type="gramEnd"/>
      <w:r w:rsidR="001327AE" w:rsidRPr="001327AE">
        <w:t>, в распоряжении которых находятся указанные документы, и которые Заявитель вправе представить по собственной инициативе:</w:t>
      </w:r>
    </w:p>
    <w:p w:rsidR="001327AE" w:rsidRPr="001327AE" w:rsidRDefault="001327AE" w:rsidP="001327AE">
      <w:pPr>
        <w:widowControl w:val="0"/>
        <w:tabs>
          <w:tab w:val="left" w:pos="1795"/>
          <w:tab w:val="left" w:pos="4854"/>
          <w:tab w:val="left" w:pos="6741"/>
          <w:tab w:val="left" w:pos="8274"/>
          <w:tab w:val="left" w:pos="8779"/>
        </w:tabs>
        <w:kinsoku w:val="0"/>
        <w:overflowPunct w:val="0"/>
        <w:autoSpaceDE w:val="0"/>
        <w:autoSpaceDN w:val="0"/>
        <w:adjustRightInd w:val="0"/>
        <w:spacing w:line="20" w:lineRule="atLeast"/>
        <w:ind w:right="2" w:firstLine="709"/>
        <w:jc w:val="both"/>
        <w:rPr>
          <w:lang w:val="x-none" w:eastAsia="x-none"/>
        </w:rPr>
      </w:pPr>
      <w:r w:rsidRPr="001327AE">
        <w:rPr>
          <w:lang w:eastAsia="x-none"/>
        </w:rPr>
        <w:t>1</w:t>
      </w:r>
      <w:r w:rsidRPr="001327AE">
        <w:rPr>
          <w:lang w:val="x-none" w:eastAsia="x-none"/>
        </w:rPr>
        <w:t>) сведения из Единого государственного реестра юридических лиц</w:t>
      </w:r>
      <w:r w:rsidRPr="001327AE">
        <w:rPr>
          <w:lang w:eastAsia="x-none"/>
        </w:rPr>
        <w:t xml:space="preserve"> </w:t>
      </w:r>
      <w:r w:rsidRPr="001327AE">
        <w:rPr>
          <w:lang w:val="x-none" w:eastAsia="x-none"/>
        </w:rPr>
        <w:t xml:space="preserve">(при обращении </w:t>
      </w:r>
      <w:r w:rsidRPr="001327AE">
        <w:rPr>
          <w:lang w:eastAsia="x-none"/>
        </w:rPr>
        <w:t>З</w:t>
      </w:r>
      <w:proofErr w:type="spellStart"/>
      <w:r w:rsidRPr="001327AE">
        <w:rPr>
          <w:lang w:val="x-none" w:eastAsia="x-none"/>
        </w:rPr>
        <w:t>аявителя</w:t>
      </w:r>
      <w:proofErr w:type="spellEnd"/>
      <w:r w:rsidRPr="001327AE">
        <w:rPr>
          <w:lang w:val="x-none" w:eastAsia="x-none"/>
        </w:rPr>
        <w:t>, являющегося юридическим лицом)</w:t>
      </w:r>
      <w:r w:rsidRPr="001327AE">
        <w:rPr>
          <w:lang w:eastAsia="x-none"/>
        </w:rPr>
        <w:t>;</w:t>
      </w:r>
      <w:r w:rsidRPr="001327AE">
        <w:rPr>
          <w:lang w:val="x-none" w:eastAsia="x-none"/>
        </w:rPr>
        <w:t xml:space="preserve"> </w:t>
      </w:r>
    </w:p>
    <w:p w:rsidR="001327AE" w:rsidRPr="001327AE" w:rsidRDefault="001327AE" w:rsidP="001327AE">
      <w:pPr>
        <w:widowControl w:val="0"/>
        <w:tabs>
          <w:tab w:val="left" w:pos="1795"/>
          <w:tab w:val="left" w:pos="4854"/>
          <w:tab w:val="left" w:pos="6741"/>
          <w:tab w:val="left" w:pos="8274"/>
          <w:tab w:val="left" w:pos="8779"/>
        </w:tabs>
        <w:kinsoku w:val="0"/>
        <w:overflowPunct w:val="0"/>
        <w:autoSpaceDE w:val="0"/>
        <w:autoSpaceDN w:val="0"/>
        <w:adjustRightInd w:val="0"/>
        <w:spacing w:line="20" w:lineRule="atLeast"/>
        <w:ind w:right="2" w:firstLine="709"/>
        <w:jc w:val="both"/>
        <w:rPr>
          <w:lang w:val="x-none" w:eastAsia="x-none"/>
        </w:rPr>
      </w:pPr>
      <w:r w:rsidRPr="001327AE">
        <w:rPr>
          <w:lang w:eastAsia="x-none"/>
        </w:rPr>
        <w:t>2</w:t>
      </w:r>
      <w:r w:rsidRPr="001327AE">
        <w:rPr>
          <w:lang w:val="x-none" w:eastAsia="x-none"/>
        </w:rPr>
        <w:t>)</w:t>
      </w:r>
      <w:r w:rsidRPr="001327AE">
        <w:rPr>
          <w:lang w:eastAsia="x-none"/>
        </w:rPr>
        <w:t> </w:t>
      </w:r>
      <w:r w:rsidRPr="001327AE">
        <w:rPr>
          <w:lang w:val="x-none" w:eastAsia="x-none"/>
        </w:rPr>
        <w:t xml:space="preserve">сведения из Единого государственного реестра индивидуальных предпринимателей (при обращении </w:t>
      </w:r>
      <w:r w:rsidRPr="001327AE">
        <w:rPr>
          <w:lang w:eastAsia="x-none"/>
        </w:rPr>
        <w:t>З</w:t>
      </w:r>
      <w:proofErr w:type="spellStart"/>
      <w:r w:rsidRPr="001327AE">
        <w:rPr>
          <w:lang w:val="x-none" w:eastAsia="x-none"/>
        </w:rPr>
        <w:t>аявителя</w:t>
      </w:r>
      <w:proofErr w:type="spellEnd"/>
      <w:r w:rsidRPr="001327AE">
        <w:rPr>
          <w:lang w:val="x-none" w:eastAsia="x-none"/>
        </w:rPr>
        <w:t>, являющегося индивидуальным предпринимателем);</w:t>
      </w:r>
    </w:p>
    <w:p w:rsidR="00E77662" w:rsidRPr="00E77662" w:rsidRDefault="00E77662" w:rsidP="00E77662">
      <w:pPr>
        <w:widowControl w:val="0"/>
        <w:kinsoku w:val="0"/>
        <w:overflowPunct w:val="0"/>
        <w:autoSpaceDE w:val="0"/>
        <w:autoSpaceDN w:val="0"/>
        <w:adjustRightInd w:val="0"/>
        <w:spacing w:line="20" w:lineRule="atLeast"/>
        <w:ind w:right="2" w:firstLine="709"/>
        <w:jc w:val="both"/>
        <w:rPr>
          <w:lang w:val="x-none" w:eastAsia="x-none"/>
        </w:rPr>
      </w:pPr>
      <w:r w:rsidRPr="00E77662">
        <w:rPr>
          <w:lang w:eastAsia="x-none"/>
        </w:rPr>
        <w:t>3</w:t>
      </w:r>
      <w:r w:rsidRPr="00E77662">
        <w:rPr>
          <w:lang w:val="x-none" w:eastAsia="x-none"/>
        </w:rPr>
        <w:t>) сведения из Единого государственного реестра недвижимости</w:t>
      </w:r>
      <w:r w:rsidRPr="00E77662">
        <w:rPr>
          <w:lang w:eastAsia="x-none"/>
        </w:rPr>
        <w:t>:</w:t>
      </w:r>
      <w:r w:rsidRPr="00E77662">
        <w:rPr>
          <w:lang w:val="x-none" w:eastAsia="x-none"/>
        </w:rPr>
        <w:t xml:space="preserve"> </w:t>
      </w:r>
    </w:p>
    <w:p w:rsidR="00E77662" w:rsidRPr="00E77662" w:rsidRDefault="00E77662" w:rsidP="00E77662">
      <w:pPr>
        <w:widowControl w:val="0"/>
        <w:kinsoku w:val="0"/>
        <w:overflowPunct w:val="0"/>
        <w:autoSpaceDE w:val="0"/>
        <w:autoSpaceDN w:val="0"/>
        <w:adjustRightInd w:val="0"/>
        <w:spacing w:line="20" w:lineRule="atLeast"/>
        <w:ind w:right="2" w:firstLine="709"/>
        <w:jc w:val="both"/>
        <w:rPr>
          <w:lang w:val="x-none" w:eastAsia="x-none"/>
        </w:rPr>
      </w:pPr>
      <w:r w:rsidRPr="00E77662">
        <w:rPr>
          <w:lang w:eastAsia="x-none"/>
        </w:rPr>
        <w:t>а) </w:t>
      </w:r>
      <w:r w:rsidRPr="00E77662">
        <w:rPr>
          <w:lang w:val="x-none" w:eastAsia="x-none"/>
        </w:rPr>
        <w:t xml:space="preserve">об объекте недвижимости; </w:t>
      </w:r>
    </w:p>
    <w:p w:rsidR="00E77662" w:rsidRPr="00E77662" w:rsidRDefault="00E77662" w:rsidP="00E77662">
      <w:pPr>
        <w:widowControl w:val="0"/>
        <w:kinsoku w:val="0"/>
        <w:overflowPunct w:val="0"/>
        <w:autoSpaceDE w:val="0"/>
        <w:autoSpaceDN w:val="0"/>
        <w:adjustRightInd w:val="0"/>
        <w:spacing w:line="20" w:lineRule="atLeast"/>
        <w:ind w:right="2" w:firstLine="709"/>
        <w:jc w:val="both"/>
        <w:rPr>
          <w:lang w:val="x-none" w:eastAsia="x-none"/>
        </w:rPr>
      </w:pPr>
      <w:r w:rsidRPr="00E77662">
        <w:rPr>
          <w:lang w:eastAsia="x-none"/>
        </w:rPr>
        <w:t>б) </w:t>
      </w:r>
      <w:r w:rsidRPr="00E77662">
        <w:rPr>
          <w:lang w:val="x-none" w:eastAsia="x-none"/>
        </w:rPr>
        <w:t>об основных характеристиках и зарегистрированных правах на объект недвижимости.</w:t>
      </w:r>
    </w:p>
    <w:p w:rsidR="00E77662" w:rsidRPr="00E77662" w:rsidRDefault="00E77662" w:rsidP="00E77662">
      <w:pPr>
        <w:widowControl w:val="0"/>
        <w:kinsoku w:val="0"/>
        <w:overflowPunct w:val="0"/>
        <w:autoSpaceDE w:val="0"/>
        <w:autoSpaceDN w:val="0"/>
        <w:adjustRightInd w:val="0"/>
        <w:spacing w:line="20" w:lineRule="atLeast"/>
        <w:ind w:right="2" w:firstLine="709"/>
        <w:jc w:val="both"/>
        <w:rPr>
          <w:bCs/>
          <w:lang w:eastAsia="x-none"/>
        </w:rPr>
      </w:pPr>
      <w:r w:rsidRPr="00E77662">
        <w:rPr>
          <w:lang w:val="x-none" w:eastAsia="x-none"/>
        </w:rPr>
        <w:t>4)</w:t>
      </w:r>
      <w:r w:rsidRPr="00E77662">
        <w:rPr>
          <w:lang w:eastAsia="x-none"/>
        </w:rPr>
        <w:t> </w:t>
      </w:r>
      <w:r w:rsidRPr="00E77662">
        <w:rPr>
          <w:bCs/>
          <w:lang w:val="x-none" w:eastAsia="x-none"/>
        </w:rPr>
        <w:t>предписание надзорного органа</w:t>
      </w:r>
      <w:r w:rsidRPr="00E77662">
        <w:rPr>
          <w:bCs/>
          <w:lang w:eastAsia="x-none"/>
        </w:rPr>
        <w:t>;</w:t>
      </w:r>
    </w:p>
    <w:p w:rsidR="00E77662" w:rsidRPr="00E77662" w:rsidRDefault="00E77662" w:rsidP="00E77662">
      <w:pPr>
        <w:widowControl w:val="0"/>
        <w:kinsoku w:val="0"/>
        <w:overflowPunct w:val="0"/>
        <w:autoSpaceDE w:val="0"/>
        <w:autoSpaceDN w:val="0"/>
        <w:adjustRightInd w:val="0"/>
        <w:spacing w:line="20" w:lineRule="atLeast"/>
        <w:ind w:right="2" w:firstLine="709"/>
        <w:jc w:val="both"/>
        <w:rPr>
          <w:bCs/>
          <w:lang w:eastAsia="x-none"/>
        </w:rPr>
      </w:pPr>
      <w:r w:rsidRPr="00E77662">
        <w:rPr>
          <w:bCs/>
          <w:lang w:val="x-none" w:eastAsia="x-none"/>
        </w:rPr>
        <w:t>5) разрешение на размещение объекта</w:t>
      </w:r>
      <w:r w:rsidRPr="00E77662">
        <w:rPr>
          <w:bCs/>
          <w:lang w:eastAsia="x-none"/>
        </w:rPr>
        <w:t>;</w:t>
      </w:r>
    </w:p>
    <w:p w:rsidR="00E77662" w:rsidRPr="00E77662" w:rsidRDefault="00E77662" w:rsidP="00E77662">
      <w:pPr>
        <w:widowControl w:val="0"/>
        <w:kinsoku w:val="0"/>
        <w:overflowPunct w:val="0"/>
        <w:autoSpaceDE w:val="0"/>
        <w:autoSpaceDN w:val="0"/>
        <w:adjustRightInd w:val="0"/>
        <w:spacing w:line="20" w:lineRule="atLeast"/>
        <w:ind w:right="2" w:firstLine="709"/>
        <w:jc w:val="both"/>
        <w:rPr>
          <w:bCs/>
          <w:lang w:eastAsia="x-none"/>
        </w:rPr>
      </w:pPr>
      <w:r w:rsidRPr="00E77662">
        <w:rPr>
          <w:bCs/>
          <w:lang w:eastAsia="x-none"/>
        </w:rPr>
        <w:t>6) разрешение на проведение земляных работ;</w:t>
      </w:r>
    </w:p>
    <w:p w:rsidR="00E77662" w:rsidRPr="00E77662" w:rsidRDefault="00E77662" w:rsidP="00E77662">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line="20" w:lineRule="atLeast"/>
        <w:ind w:right="2" w:firstLine="709"/>
        <w:jc w:val="both"/>
        <w:rPr>
          <w:lang w:eastAsia="x-none"/>
        </w:rPr>
      </w:pPr>
      <w:proofErr w:type="gramStart"/>
      <w:r w:rsidRPr="00E77662">
        <w:rPr>
          <w:lang w:eastAsia="x-none"/>
        </w:rPr>
        <w:t>7</w:t>
      </w:r>
      <w:r w:rsidRPr="00E77662">
        <w:rPr>
          <w:lang w:val="x-none" w:eastAsia="x-none"/>
        </w:rPr>
        <w:t>) схема движения транспорта и пешеходов, в случае обращения за получением разрешения на вырубку зеленых насаждений, проводимой на проезжей части</w:t>
      </w:r>
      <w:r w:rsidRPr="00E77662">
        <w:rPr>
          <w:lang w:eastAsia="x-none"/>
        </w:rPr>
        <w:t>.</w:t>
      </w:r>
      <w:proofErr w:type="gramEnd"/>
    </w:p>
    <w:p w:rsidR="00B42514" w:rsidRDefault="00B42514" w:rsidP="001327AE">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line="20" w:lineRule="atLeast"/>
        <w:ind w:right="2" w:firstLine="709"/>
        <w:jc w:val="both"/>
        <w:rPr>
          <w:lang w:eastAsia="x-none"/>
        </w:rPr>
      </w:pPr>
    </w:p>
    <w:p w:rsidR="001327AE" w:rsidRPr="001327AE" w:rsidRDefault="001327AE" w:rsidP="001327AE">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line="20" w:lineRule="atLeast"/>
        <w:ind w:left="709" w:right="2"/>
        <w:jc w:val="center"/>
        <w:outlineLvl w:val="1"/>
        <w:rPr>
          <w:b/>
          <w:lang w:val="x-none" w:eastAsia="x-none"/>
        </w:rPr>
      </w:pPr>
      <w:bookmarkStart w:id="17" w:name="_Toc110269035"/>
      <w:r w:rsidRPr="001327AE">
        <w:rPr>
          <w:b/>
          <w:lang w:eastAsia="x-none"/>
        </w:rPr>
        <w:t xml:space="preserve"> </w:t>
      </w:r>
      <w:r w:rsidRPr="001327AE">
        <w:rPr>
          <w:b/>
          <w:lang w:val="x-none" w:eastAsia="x-none"/>
        </w:rPr>
        <w:t>Исчерпывающий перечень оснований отказа в приеме документов</w:t>
      </w:r>
      <w:bookmarkEnd w:id="17"/>
      <w:r w:rsidRPr="001327AE">
        <w:rPr>
          <w:b/>
          <w:lang w:eastAsia="x-none"/>
        </w:rPr>
        <w:t>, необходимых для предоставления муниципальной 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D12010" w:rsidP="001327AE">
      <w:pPr>
        <w:widowControl w:val="0"/>
        <w:kinsoku w:val="0"/>
        <w:overflowPunct w:val="0"/>
        <w:autoSpaceDE w:val="0"/>
        <w:autoSpaceDN w:val="0"/>
        <w:adjustRightInd w:val="0"/>
        <w:spacing w:line="20" w:lineRule="atLeast"/>
        <w:ind w:right="2" w:firstLine="709"/>
        <w:jc w:val="both"/>
        <w:rPr>
          <w:bCs/>
          <w:lang w:val="x-none" w:eastAsia="x-none"/>
        </w:rPr>
      </w:pPr>
      <w:r>
        <w:rPr>
          <w:lang w:eastAsia="x-none"/>
        </w:rPr>
        <w:t>3</w:t>
      </w:r>
      <w:r w:rsidR="00E61C8F" w:rsidRPr="00E61C8F">
        <w:rPr>
          <w:lang w:eastAsia="x-none"/>
        </w:rPr>
        <w:t>3</w:t>
      </w:r>
      <w:r w:rsidR="001327AE" w:rsidRPr="001327AE">
        <w:rPr>
          <w:lang w:eastAsia="x-none"/>
        </w:rPr>
        <w:t>.</w:t>
      </w:r>
      <w:r w:rsidR="001327AE" w:rsidRPr="001327AE">
        <w:rPr>
          <w:lang w:eastAsia="x-none"/>
        </w:rPr>
        <w:tab/>
      </w:r>
      <w:r w:rsidR="001327AE" w:rsidRPr="001327AE">
        <w:rPr>
          <w:lang w:val="x-none" w:eastAsia="x-none"/>
        </w:rPr>
        <w:t>З</w:t>
      </w:r>
      <w:r w:rsidR="001327AE" w:rsidRPr="001327AE">
        <w:rPr>
          <w:bCs/>
          <w:lang w:val="x-none" w:eastAsia="x-none"/>
        </w:rPr>
        <w:t>аявление</w:t>
      </w:r>
      <w:r w:rsidR="001327AE" w:rsidRPr="001327AE">
        <w:rPr>
          <w:lang w:val="x-none" w:eastAsia="x-none"/>
        </w:rPr>
        <w:t xml:space="preserve"> </w:t>
      </w:r>
      <w:r w:rsidR="001327AE" w:rsidRPr="001327AE">
        <w:rPr>
          <w:bCs/>
          <w:lang w:val="x-none" w:eastAsia="x-none"/>
        </w:rPr>
        <w:t xml:space="preserve">подано в орган государственной власти, орган местного самоуправления или организацию, в полномочия которых не входит </w:t>
      </w:r>
      <w:r w:rsidR="001327AE" w:rsidRPr="001327AE">
        <w:rPr>
          <w:lang w:val="x-none" w:eastAsia="x-none"/>
        </w:rPr>
        <w:t xml:space="preserve">предоставление </w:t>
      </w:r>
      <w:r w:rsidR="001327AE" w:rsidRPr="001327AE">
        <w:rPr>
          <w:lang w:eastAsia="x-none"/>
        </w:rPr>
        <w:t xml:space="preserve">муниципальной </w:t>
      </w:r>
      <w:r w:rsidR="001327AE" w:rsidRPr="001327AE">
        <w:rPr>
          <w:bCs/>
          <w:lang w:val="x-none" w:eastAsia="x-none"/>
        </w:rPr>
        <w:t>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eastAsia="x-none"/>
        </w:rPr>
      </w:pPr>
      <w:r w:rsidRPr="001327AE">
        <w:rPr>
          <w:bCs/>
          <w:lang w:eastAsia="x-none"/>
        </w:rPr>
        <w:t>Представленные Заявителем документы утратили силу на момент обращения за предоставлением муниципальной услугой;</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eastAsia="x-none"/>
        </w:rPr>
      </w:pPr>
      <w:r w:rsidRPr="001327AE">
        <w:rPr>
          <w:bCs/>
          <w:lang w:eastAsia="x-non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eastAsia="x-none"/>
        </w:rPr>
      </w:pPr>
      <w:r w:rsidRPr="001327AE">
        <w:rPr>
          <w:bCs/>
          <w:lang w:eastAsia="x-non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eastAsia="x-none"/>
        </w:rPr>
      </w:pPr>
      <w:r w:rsidRPr="001327AE">
        <w:rPr>
          <w:bCs/>
          <w:lang w:eastAsia="x-none"/>
        </w:rPr>
        <w:t xml:space="preserve">Неполное заполнение полей в форме Заявления, в том числе в интерактивной </w:t>
      </w:r>
      <w:r w:rsidRPr="001327AE">
        <w:rPr>
          <w:bCs/>
          <w:lang w:eastAsia="x-none"/>
        </w:rPr>
        <w:lastRenderedPageBreak/>
        <w:t>форме Заявления на Едином портале;</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eastAsia="x-none"/>
        </w:rPr>
      </w:pPr>
      <w:r w:rsidRPr="001327AE">
        <w:rPr>
          <w:bCs/>
          <w:lang w:eastAsia="x-none"/>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bCs/>
          <w:lang w:val="x-none" w:eastAsia="x-none"/>
        </w:rPr>
      </w:pPr>
      <w:r>
        <w:rPr>
          <w:lang w:eastAsia="x-none"/>
        </w:rPr>
        <w:t>3</w:t>
      </w:r>
      <w:r w:rsidR="00E61C8F" w:rsidRPr="00E61C8F">
        <w:rPr>
          <w:lang w:eastAsia="x-none"/>
        </w:rPr>
        <w:t>4</w:t>
      </w:r>
      <w:r w:rsidR="001327AE" w:rsidRPr="001327AE">
        <w:rPr>
          <w:lang w:eastAsia="x-none"/>
        </w:rPr>
        <w:t>.</w:t>
      </w:r>
      <w:r w:rsidR="001327AE" w:rsidRPr="001327AE">
        <w:rPr>
          <w:lang w:eastAsia="x-none"/>
        </w:rPr>
        <w:tab/>
      </w:r>
      <w:r w:rsidR="001327AE" w:rsidRPr="001327AE">
        <w:rPr>
          <w:lang w:val="x-none" w:eastAsia="x-none"/>
        </w:rPr>
        <w:t xml:space="preserve">Представление неполного комплекта документов, необходимых для предоставления </w:t>
      </w:r>
      <w:r w:rsidR="001327AE" w:rsidRPr="001327AE">
        <w:rPr>
          <w:lang w:eastAsia="x-none"/>
        </w:rPr>
        <w:t xml:space="preserve">муниципальной </w:t>
      </w:r>
      <w:r w:rsidR="001327AE" w:rsidRPr="001327AE">
        <w:rPr>
          <w:lang w:val="x-none" w:eastAsia="x-none"/>
        </w:rPr>
        <w:t>услуги;</w:t>
      </w:r>
    </w:p>
    <w:p w:rsidR="001327AE" w:rsidRPr="001327AE" w:rsidRDefault="00D12010" w:rsidP="001327AE">
      <w:pPr>
        <w:widowControl w:val="0"/>
        <w:tabs>
          <w:tab w:val="left" w:pos="142"/>
        </w:tabs>
        <w:kinsoku w:val="0"/>
        <w:overflowPunct w:val="0"/>
        <w:autoSpaceDE w:val="0"/>
        <w:autoSpaceDN w:val="0"/>
        <w:adjustRightInd w:val="0"/>
        <w:spacing w:line="20" w:lineRule="atLeast"/>
        <w:ind w:right="2" w:firstLine="709"/>
        <w:jc w:val="both"/>
        <w:rPr>
          <w:lang w:val="x-none" w:eastAsia="x-none"/>
        </w:rPr>
      </w:pPr>
      <w:r>
        <w:rPr>
          <w:lang w:eastAsia="x-none"/>
        </w:rPr>
        <w:t>3</w:t>
      </w:r>
      <w:r w:rsidR="00E61C8F" w:rsidRPr="00E61C8F">
        <w:rPr>
          <w:lang w:eastAsia="x-none"/>
        </w:rPr>
        <w:t>5</w:t>
      </w:r>
      <w:r w:rsidR="001327AE" w:rsidRPr="001327AE">
        <w:rPr>
          <w:lang w:eastAsia="x-none"/>
        </w:rPr>
        <w:t>.</w:t>
      </w:r>
      <w:r w:rsidR="001327AE" w:rsidRPr="001327AE">
        <w:rPr>
          <w:lang w:eastAsia="x-none"/>
        </w:rPr>
        <w:tab/>
      </w:r>
      <w:r w:rsidR="001327AE" w:rsidRPr="001327AE">
        <w:rPr>
          <w:lang w:val="x-none" w:eastAsia="x-none"/>
        </w:rPr>
        <w:t xml:space="preserve">Решение об отказе в приеме документов, указанных в пункте </w:t>
      </w:r>
      <w:r w:rsidR="001327AE" w:rsidRPr="001327AE">
        <w:rPr>
          <w:lang w:eastAsia="x-none"/>
        </w:rPr>
        <w:t>29</w:t>
      </w:r>
      <w:r w:rsidR="001327AE" w:rsidRPr="001327AE">
        <w:rPr>
          <w:lang w:val="x-none" w:eastAsia="x-none"/>
        </w:rPr>
        <w:t xml:space="preserve"> настоящего Административного регламента, оформляется по форме согласно </w:t>
      </w:r>
      <w:r w:rsidR="001327AE" w:rsidRPr="001327AE">
        <w:rPr>
          <w:lang w:eastAsia="x-none"/>
        </w:rPr>
        <w:t>п</w:t>
      </w:r>
      <w:proofErr w:type="spellStart"/>
      <w:r w:rsidR="001327AE" w:rsidRPr="001327AE">
        <w:rPr>
          <w:lang w:val="x-none" w:eastAsia="x-none"/>
        </w:rPr>
        <w:t>риложению</w:t>
      </w:r>
      <w:proofErr w:type="spellEnd"/>
      <w:r w:rsidR="001327AE" w:rsidRPr="001327AE">
        <w:rPr>
          <w:lang w:val="x-none" w:eastAsia="x-none"/>
        </w:rPr>
        <w:t xml:space="preserve"> №</w:t>
      </w:r>
      <w:r w:rsidR="001327AE" w:rsidRPr="001327AE">
        <w:rPr>
          <w:lang w:eastAsia="x-none"/>
        </w:rPr>
        <w:t xml:space="preserve"> 3 </w:t>
      </w:r>
      <w:r w:rsidR="001327AE" w:rsidRPr="001327AE">
        <w:rPr>
          <w:lang w:val="x-none" w:eastAsia="x-none"/>
        </w:rPr>
        <w:t>к настоящему Административному регламенту.</w:t>
      </w:r>
    </w:p>
    <w:p w:rsidR="001327AE" w:rsidRPr="001327AE" w:rsidRDefault="001327AE" w:rsidP="001327AE">
      <w:pPr>
        <w:widowControl w:val="0"/>
        <w:tabs>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 xml:space="preserve">Решение об отказе в приеме документов, указанных в пункте </w:t>
      </w:r>
      <w:r w:rsidRPr="001327AE">
        <w:rPr>
          <w:lang w:eastAsia="x-none"/>
        </w:rPr>
        <w:t>29</w:t>
      </w:r>
      <w:r w:rsidRPr="001327AE">
        <w:rPr>
          <w:lang w:val="x-none" w:eastAsia="x-none"/>
        </w:rPr>
        <w:t xml:space="preserve"> настоящего Административного регламента, направляется </w:t>
      </w:r>
      <w:r w:rsidRPr="001327AE">
        <w:rPr>
          <w:lang w:eastAsia="x-none"/>
        </w:rPr>
        <w:t>З</w:t>
      </w:r>
      <w:proofErr w:type="spellStart"/>
      <w:r w:rsidRPr="001327AE">
        <w:rPr>
          <w:lang w:val="x-none" w:eastAsia="x-none"/>
        </w:rPr>
        <w:t>аявителю</w:t>
      </w:r>
      <w:proofErr w:type="spellEnd"/>
      <w:r w:rsidRPr="001327AE">
        <w:rPr>
          <w:lang w:eastAsia="x-none"/>
        </w:rPr>
        <w:t xml:space="preserve"> </w:t>
      </w:r>
      <w:r w:rsidRPr="001327AE">
        <w:rPr>
          <w:lang w:val="x-none" w:eastAsia="x-none"/>
        </w:rPr>
        <w:t>одним из способов:</w:t>
      </w:r>
    </w:p>
    <w:p w:rsidR="001327AE" w:rsidRPr="001327AE" w:rsidRDefault="001327AE" w:rsidP="001327AE">
      <w:pPr>
        <w:widowControl w:val="0"/>
        <w:autoSpaceDE w:val="0"/>
        <w:autoSpaceDN w:val="0"/>
        <w:ind w:firstLine="539"/>
        <w:jc w:val="both"/>
        <w:rPr>
          <w:szCs w:val="20"/>
        </w:rPr>
      </w:pPr>
      <w:r w:rsidRPr="001327AE">
        <w:rPr>
          <w:szCs w:val="20"/>
        </w:rPr>
        <w:t xml:space="preserve">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proofErr w:type="spellStart"/>
      <w:r w:rsidRPr="001327AE">
        <w:rPr>
          <w:szCs w:val="20"/>
        </w:rPr>
        <w:t>pdf</w:t>
      </w:r>
      <w:proofErr w:type="spellEnd"/>
      <w:r w:rsidRPr="001327AE">
        <w:rPr>
          <w:szCs w:val="20"/>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327AE">
        <w:rPr>
          <w:szCs w:val="20"/>
        </w:rPr>
        <w:t>zip</w:t>
      </w:r>
      <w:proofErr w:type="spellEnd"/>
      <w:r w:rsidRPr="001327AE">
        <w:rPr>
          <w:szCs w:val="20"/>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327AE" w:rsidRPr="001327AE" w:rsidRDefault="001327AE" w:rsidP="001327AE">
      <w:pPr>
        <w:widowControl w:val="0"/>
        <w:autoSpaceDE w:val="0"/>
        <w:autoSpaceDN w:val="0"/>
        <w:ind w:firstLine="539"/>
        <w:jc w:val="both"/>
        <w:rPr>
          <w:szCs w:val="20"/>
        </w:rPr>
      </w:pPr>
      <w:r w:rsidRPr="001327AE">
        <w:rPr>
          <w:szCs w:val="20"/>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1327AE" w:rsidRPr="001327AE" w:rsidRDefault="001327AE" w:rsidP="001327A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right="2" w:firstLine="709"/>
        <w:jc w:val="both"/>
        <w:rPr>
          <w:lang w:eastAsia="x-none"/>
        </w:rPr>
      </w:pPr>
      <w:r w:rsidRPr="001327AE">
        <w:rPr>
          <w:lang w:val="x-none" w:eastAsia="x-none"/>
        </w:rPr>
        <w:t xml:space="preserve">Отказ в приеме документов, указанных в пункте </w:t>
      </w:r>
      <w:r w:rsidRPr="001327AE">
        <w:rPr>
          <w:lang w:eastAsia="x-none"/>
        </w:rPr>
        <w:t>29</w:t>
      </w:r>
      <w:r w:rsidRPr="001327AE">
        <w:rPr>
          <w:lang w:val="x-none" w:eastAsia="x-none"/>
        </w:rPr>
        <w:t xml:space="preserve"> настоящего Административного регламента, не препятствует повторному обращению</w:t>
      </w:r>
      <w:r w:rsidRPr="001327AE">
        <w:rPr>
          <w:lang w:eastAsia="x-none"/>
        </w:rPr>
        <w:t xml:space="preserve"> З</w:t>
      </w:r>
      <w:proofErr w:type="spellStart"/>
      <w:r w:rsidRPr="001327AE">
        <w:rPr>
          <w:lang w:val="x-none" w:eastAsia="x-none"/>
        </w:rPr>
        <w:t>аявителя</w:t>
      </w:r>
      <w:proofErr w:type="spellEnd"/>
      <w:r w:rsidRPr="001327AE">
        <w:rPr>
          <w:lang w:val="x-none" w:eastAsia="x-none"/>
        </w:rPr>
        <w:t xml:space="preserve"> в Уполномоченный орган.</w:t>
      </w:r>
    </w:p>
    <w:p w:rsidR="001327AE" w:rsidRPr="001327AE" w:rsidRDefault="001327AE" w:rsidP="001327A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right="2" w:firstLine="709"/>
        <w:jc w:val="both"/>
        <w:rPr>
          <w:lang w:eastAsia="x-none"/>
        </w:rPr>
      </w:pPr>
    </w:p>
    <w:p w:rsidR="001327AE" w:rsidRPr="001327AE" w:rsidRDefault="001327AE" w:rsidP="001327A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709" w:right="2"/>
        <w:jc w:val="center"/>
        <w:outlineLvl w:val="1"/>
        <w:rPr>
          <w:lang w:eastAsia="x-none"/>
        </w:rPr>
      </w:pPr>
      <w:bookmarkStart w:id="18" w:name="_Toc110269036"/>
      <w:r w:rsidRPr="001327AE">
        <w:rPr>
          <w:b/>
          <w:lang w:eastAsia="x-none"/>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8"/>
    </w:p>
    <w:p w:rsidR="001327AE" w:rsidRPr="001327AE" w:rsidRDefault="001327AE" w:rsidP="001327A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1066" w:right="2"/>
        <w:outlineLvl w:val="1"/>
        <w:rPr>
          <w:lang w:eastAsia="x-none"/>
        </w:rPr>
      </w:pPr>
    </w:p>
    <w:p w:rsidR="001327AE" w:rsidRPr="001327AE" w:rsidRDefault="00D12010" w:rsidP="001327AE">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right="2"/>
        <w:jc w:val="both"/>
        <w:rPr>
          <w:lang w:val="x-none" w:eastAsia="x-none"/>
        </w:rPr>
      </w:pPr>
      <w:r>
        <w:rPr>
          <w:lang w:eastAsia="x-none"/>
        </w:rPr>
        <w:tab/>
        <w:t>3</w:t>
      </w:r>
      <w:r w:rsidR="00E61C8F" w:rsidRPr="00E61C8F">
        <w:rPr>
          <w:lang w:eastAsia="x-none"/>
        </w:rPr>
        <w:t>6</w:t>
      </w:r>
      <w:r w:rsidR="001327AE" w:rsidRPr="001327AE">
        <w:rPr>
          <w:lang w:eastAsia="x-none"/>
        </w:rPr>
        <w:t>.</w:t>
      </w:r>
      <w:r w:rsidR="001327AE" w:rsidRPr="001327AE">
        <w:rPr>
          <w:lang w:eastAsia="x-none"/>
        </w:rPr>
        <w:tab/>
        <w:t>Основания для приостановления предоставления муниципальной услуги отсутствуют</w:t>
      </w:r>
      <w:r w:rsidR="001327AE" w:rsidRPr="001327AE">
        <w:rPr>
          <w:lang w:val="x-none" w:eastAsia="x-none"/>
        </w:rPr>
        <w:t>.</w:t>
      </w:r>
    </w:p>
    <w:p w:rsidR="001327AE" w:rsidRPr="001327AE" w:rsidRDefault="00D12010" w:rsidP="001327AE">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right="2" w:firstLine="709"/>
        <w:jc w:val="both"/>
        <w:rPr>
          <w:lang w:eastAsia="x-none"/>
        </w:rPr>
      </w:pPr>
      <w:r>
        <w:rPr>
          <w:lang w:eastAsia="x-none"/>
        </w:rPr>
        <w:t>3</w:t>
      </w:r>
      <w:r w:rsidR="00E61C8F" w:rsidRPr="004A250E">
        <w:rPr>
          <w:lang w:eastAsia="x-none"/>
        </w:rPr>
        <w:t>7</w:t>
      </w:r>
      <w:r w:rsidR="001327AE" w:rsidRPr="001327AE">
        <w:rPr>
          <w:lang w:eastAsia="x-none"/>
        </w:rPr>
        <w:t>.      Основания для отказа в предоставлении муниципальной 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val="x-none" w:eastAsia="x-none"/>
        </w:rPr>
      </w:pPr>
      <w:r w:rsidRPr="001327AE">
        <w:rPr>
          <w:lang w:eastAsia="x-none"/>
        </w:rPr>
        <w:t xml:space="preserve">- </w:t>
      </w:r>
      <w:r w:rsidRPr="001327AE">
        <w:rPr>
          <w:lang w:eastAsia="x-none"/>
        </w:rPr>
        <w:tab/>
        <w:t>Наличие противоречивых сведений в Заявлении и приложенных к нему документах</w:t>
      </w:r>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val="x-none" w:eastAsia="x-none"/>
        </w:rPr>
      </w:pPr>
      <w:r w:rsidRPr="001327AE">
        <w:rPr>
          <w:lang w:eastAsia="x-none"/>
        </w:rPr>
        <w:t>-</w:t>
      </w:r>
      <w:r w:rsidRPr="001327AE">
        <w:rPr>
          <w:lang w:eastAsia="x-none"/>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val="x-none" w:eastAsia="x-none"/>
        </w:rPr>
      </w:pPr>
      <w:r w:rsidRPr="001327AE">
        <w:rPr>
          <w:lang w:eastAsia="x-none"/>
        </w:rPr>
        <w:t>-</w:t>
      </w:r>
      <w:r w:rsidRPr="001327AE">
        <w:rPr>
          <w:lang w:eastAsia="x-none"/>
        </w:rPr>
        <w:tab/>
        <w:t>Выявление возможности сохранения зеленых насаждений</w:t>
      </w:r>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val="x-none" w:eastAsia="x-none"/>
        </w:rPr>
      </w:pPr>
      <w:r w:rsidRPr="001327AE">
        <w:rPr>
          <w:lang w:eastAsia="x-none"/>
        </w:rPr>
        <w:t>-</w:t>
      </w:r>
      <w:r w:rsidRPr="001327AE">
        <w:rPr>
          <w:lang w:eastAsia="x-none"/>
        </w:rPr>
        <w:tab/>
        <w:t>Несоответствие документов, представляемых Заявителем, по форме или содержанию требованиям законодательства Российской Федерации</w:t>
      </w:r>
      <w:r w:rsidRPr="001327AE">
        <w:rPr>
          <w:bCs/>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eastAsia="x-none"/>
        </w:rPr>
      </w:pPr>
      <w:r w:rsidRPr="001327AE">
        <w:rPr>
          <w:lang w:eastAsia="x-none"/>
        </w:rPr>
        <w:t>-</w:t>
      </w:r>
      <w:r w:rsidRPr="001327AE">
        <w:rPr>
          <w:lang w:eastAsia="x-none"/>
        </w:rPr>
        <w:tab/>
        <w:t>Запрос подан неуполномоченным лицом.</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val="x-none" w:eastAsia="x-none"/>
        </w:rPr>
      </w:pPr>
      <w:r w:rsidRPr="001327AE">
        <w:rPr>
          <w:bCs/>
          <w:lang w:val="x-none" w:eastAsia="x-none"/>
        </w:rPr>
        <w:t xml:space="preserve">Решение об отказе в </w:t>
      </w:r>
      <w:r w:rsidRPr="001327AE">
        <w:rPr>
          <w:bCs/>
          <w:lang w:eastAsia="x-none"/>
        </w:rPr>
        <w:t>предоставлении муниципальной услуги,</w:t>
      </w:r>
      <w:r w:rsidRPr="001327AE">
        <w:rPr>
          <w:bCs/>
          <w:lang w:val="x-none" w:eastAsia="x-none"/>
        </w:rPr>
        <w:t xml:space="preserve"> оформляется по форме согласно приложению № 3 к настоящему Административному регламенту.</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Cs/>
          <w:lang w:eastAsia="x-none"/>
        </w:rPr>
      </w:pPr>
      <w:r w:rsidRPr="001327AE">
        <w:rPr>
          <w:bCs/>
          <w:lang w:eastAsia="x-none"/>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1327AE" w:rsidRPr="001327AE" w:rsidRDefault="001327AE" w:rsidP="001327AE">
      <w:pPr>
        <w:widowControl w:val="0"/>
        <w:tabs>
          <w:tab w:val="left" w:pos="567"/>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right="2"/>
        <w:jc w:val="both"/>
        <w:rPr>
          <w:lang w:val="x-none" w:eastAsia="x-none"/>
        </w:rPr>
      </w:pPr>
    </w:p>
    <w:p w:rsidR="001327AE" w:rsidRPr="001327AE" w:rsidRDefault="001327AE" w:rsidP="0079508D">
      <w:pPr>
        <w:widowControl w:val="0"/>
        <w:kinsoku w:val="0"/>
        <w:overflowPunct w:val="0"/>
        <w:autoSpaceDE w:val="0"/>
        <w:autoSpaceDN w:val="0"/>
        <w:adjustRightInd w:val="0"/>
        <w:spacing w:line="20" w:lineRule="atLeast"/>
        <w:ind w:left="-142" w:right="2"/>
        <w:jc w:val="center"/>
        <w:outlineLvl w:val="1"/>
        <w:rPr>
          <w:b/>
          <w:sz w:val="22"/>
        </w:rPr>
      </w:pPr>
      <w:bookmarkStart w:id="19" w:name="_Toc110269037"/>
      <w:r w:rsidRPr="001327AE">
        <w:rPr>
          <w:b/>
          <w:bCs/>
          <w:color w:val="22272F"/>
          <w:szCs w:val="25"/>
          <w:shd w:val="clear" w:color="auto" w:fill="FFFFFF"/>
        </w:rPr>
        <w:t>Размер платы, взимаемой с заявителя при предоставлении муниципальной услуги, и способы ее взимания</w:t>
      </w:r>
      <w:r w:rsidRPr="001327AE">
        <w:rPr>
          <w:b/>
          <w:bCs/>
          <w:sz w:val="22"/>
        </w:rPr>
        <w:t xml:space="preserve"> </w:t>
      </w:r>
      <w:bookmarkEnd w:id="19"/>
    </w:p>
    <w:p w:rsidR="001327AE" w:rsidRPr="001327AE" w:rsidRDefault="001327AE" w:rsidP="0079508D">
      <w:pPr>
        <w:widowControl w:val="0"/>
        <w:kinsoku w:val="0"/>
        <w:overflowPunct w:val="0"/>
        <w:autoSpaceDE w:val="0"/>
        <w:autoSpaceDN w:val="0"/>
        <w:adjustRightInd w:val="0"/>
        <w:spacing w:line="20" w:lineRule="atLeast"/>
        <w:ind w:left="-142" w:right="2" w:firstLine="709"/>
        <w:jc w:val="both"/>
        <w:rPr>
          <w:b/>
          <w:bCs/>
          <w:lang w:val="x-none" w:eastAsia="x-none"/>
        </w:rPr>
      </w:pPr>
    </w:p>
    <w:p w:rsidR="001327AE" w:rsidRPr="001327AE" w:rsidRDefault="00D12010" w:rsidP="001327AE">
      <w:pPr>
        <w:widowControl w:val="0"/>
        <w:kinsoku w:val="0"/>
        <w:overflowPunct w:val="0"/>
        <w:autoSpaceDE w:val="0"/>
        <w:autoSpaceDN w:val="0"/>
        <w:adjustRightInd w:val="0"/>
        <w:spacing w:line="20" w:lineRule="atLeast"/>
        <w:ind w:right="2" w:firstLine="567"/>
        <w:jc w:val="both"/>
        <w:rPr>
          <w:lang w:val="x-none" w:eastAsia="x-none"/>
        </w:rPr>
      </w:pPr>
      <w:r>
        <w:rPr>
          <w:lang w:eastAsia="x-none"/>
        </w:rPr>
        <w:lastRenderedPageBreak/>
        <w:t>3</w:t>
      </w:r>
      <w:r w:rsidR="00E61C8F" w:rsidRPr="00E61C8F">
        <w:rPr>
          <w:lang w:eastAsia="x-none"/>
        </w:rPr>
        <w:t>8</w:t>
      </w:r>
      <w:r w:rsidR="001327AE" w:rsidRPr="001327AE">
        <w:rPr>
          <w:lang w:eastAsia="x-none"/>
        </w:rPr>
        <w:t>.</w:t>
      </w:r>
      <w:r w:rsidR="001327AE" w:rsidRPr="001327AE">
        <w:rPr>
          <w:lang w:eastAsia="x-none"/>
        </w:rPr>
        <w:tab/>
      </w:r>
      <w:r w:rsidR="001327AE" w:rsidRPr="001327AE">
        <w:rPr>
          <w:lang w:val="x-none" w:eastAsia="x-none"/>
        </w:rPr>
        <w:t xml:space="preserve">Предоставление </w:t>
      </w:r>
      <w:r w:rsidR="001327AE" w:rsidRPr="001327AE">
        <w:rPr>
          <w:lang w:eastAsia="x-none"/>
        </w:rPr>
        <w:t xml:space="preserve">муниципальной </w:t>
      </w:r>
      <w:r w:rsidR="001327AE" w:rsidRPr="001327AE">
        <w:rPr>
          <w:lang w:val="x-none" w:eastAsia="x-none"/>
        </w:rPr>
        <w:t xml:space="preserve">услуги осуществляется без взимания платы. </w:t>
      </w:r>
    </w:p>
    <w:p w:rsidR="001327AE" w:rsidRPr="001327AE" w:rsidRDefault="001327AE" w:rsidP="001327AE">
      <w:pPr>
        <w:widowControl w:val="0"/>
        <w:autoSpaceDE w:val="0"/>
        <w:autoSpaceDN w:val="0"/>
        <w:adjustRightInd w:val="0"/>
        <w:spacing w:line="20" w:lineRule="atLeast"/>
        <w:ind w:right="2" w:firstLine="709"/>
        <w:jc w:val="both"/>
        <w:rPr>
          <w:lang w:eastAsia="x-none"/>
        </w:rPr>
      </w:pPr>
    </w:p>
    <w:p w:rsidR="001327AE" w:rsidRPr="001327AE" w:rsidRDefault="001327AE" w:rsidP="0079508D">
      <w:pPr>
        <w:widowControl w:val="0"/>
        <w:kinsoku w:val="0"/>
        <w:overflowPunct w:val="0"/>
        <w:autoSpaceDE w:val="0"/>
        <w:autoSpaceDN w:val="0"/>
        <w:adjustRightInd w:val="0"/>
        <w:spacing w:line="20" w:lineRule="atLeast"/>
        <w:ind w:right="2"/>
        <w:contextualSpacing/>
        <w:jc w:val="center"/>
        <w:outlineLvl w:val="1"/>
        <w:rPr>
          <w:b/>
          <w:bCs/>
        </w:rPr>
      </w:pPr>
      <w:bookmarkStart w:id="20" w:name="_Toc110269038"/>
      <w:r w:rsidRPr="001327AE">
        <w:rPr>
          <w:b/>
          <w:bC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20"/>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E61C8F" w:rsidP="001327AE">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line="20" w:lineRule="atLeast"/>
        <w:ind w:right="2" w:firstLine="567"/>
        <w:jc w:val="both"/>
        <w:rPr>
          <w:lang w:val="x-none" w:eastAsia="x-none"/>
        </w:rPr>
      </w:pPr>
      <w:r w:rsidRPr="00E61C8F">
        <w:rPr>
          <w:lang w:eastAsia="x-none"/>
        </w:rPr>
        <w:t>39</w:t>
      </w:r>
      <w:r w:rsidR="001327AE" w:rsidRPr="001327AE">
        <w:rPr>
          <w:lang w:eastAsia="x-none"/>
        </w:rPr>
        <w:t>.</w:t>
      </w:r>
      <w:r w:rsidR="001327AE" w:rsidRPr="001327AE">
        <w:rPr>
          <w:lang w:eastAsia="x-none"/>
        </w:rPr>
        <w:tab/>
      </w:r>
      <w:r w:rsidR="001327AE" w:rsidRPr="001327AE">
        <w:rPr>
          <w:lang w:val="x-none" w:eastAsia="x-none"/>
        </w:rPr>
        <w:t xml:space="preserve">Максимальный срок ожидания в очереди при подаче запроса о предоставлении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и при получении результата предоставления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в </w:t>
      </w:r>
      <w:r w:rsidR="001327AE" w:rsidRPr="001327AE">
        <w:rPr>
          <w:lang w:eastAsia="x-none"/>
        </w:rPr>
        <w:t>Уполномоченном органе или МФЦ</w:t>
      </w:r>
      <w:r w:rsidR="001327AE" w:rsidRPr="001327AE">
        <w:rPr>
          <w:lang w:val="x-none" w:eastAsia="x-none"/>
        </w:rPr>
        <w:t xml:space="preserve"> составляет не более</w:t>
      </w:r>
      <w:r w:rsidR="001327AE" w:rsidRPr="001327AE">
        <w:rPr>
          <w:lang w:eastAsia="x-none"/>
        </w:rPr>
        <w:t xml:space="preserve"> </w:t>
      </w:r>
      <w:r w:rsidR="001327AE" w:rsidRPr="001327AE">
        <w:rPr>
          <w:lang w:val="x-none" w:eastAsia="x-none"/>
        </w:rPr>
        <w:t>15 минут.</w:t>
      </w:r>
    </w:p>
    <w:p w:rsidR="001327AE" w:rsidRPr="001327AE" w:rsidRDefault="00D12010" w:rsidP="001327AE">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line="20" w:lineRule="atLeast"/>
        <w:ind w:right="2" w:firstLine="567"/>
        <w:jc w:val="both"/>
        <w:rPr>
          <w:lang w:eastAsia="x-none"/>
        </w:rPr>
      </w:pPr>
      <w:r>
        <w:rPr>
          <w:lang w:eastAsia="x-none"/>
        </w:rPr>
        <w:t>4</w:t>
      </w:r>
      <w:r w:rsidR="00E61C8F" w:rsidRPr="00E61C8F">
        <w:rPr>
          <w:lang w:eastAsia="x-none"/>
        </w:rPr>
        <w:t>0</w:t>
      </w:r>
      <w:r>
        <w:rPr>
          <w:lang w:eastAsia="x-none"/>
        </w:rPr>
        <w:t>.</w:t>
      </w:r>
      <w:r w:rsidR="001327AE" w:rsidRPr="001327AE">
        <w:rPr>
          <w:lang w:eastAsia="x-none"/>
        </w:rPr>
        <w:tab/>
        <w:t>При направлении запроса в электронной форме с использованием Портала заявления принимаются в круглосуточном режиме, без очереди.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1327AE" w:rsidP="0079508D">
      <w:pPr>
        <w:widowControl w:val="0"/>
        <w:kinsoku w:val="0"/>
        <w:overflowPunct w:val="0"/>
        <w:autoSpaceDE w:val="0"/>
        <w:autoSpaceDN w:val="0"/>
        <w:adjustRightInd w:val="0"/>
        <w:spacing w:line="20" w:lineRule="atLeast"/>
        <w:ind w:right="2"/>
        <w:jc w:val="center"/>
        <w:outlineLvl w:val="1"/>
        <w:rPr>
          <w:b/>
          <w:bCs/>
        </w:rPr>
      </w:pPr>
      <w:bookmarkStart w:id="21" w:name="_Toc110269039"/>
      <w:r w:rsidRPr="001327AE">
        <w:rPr>
          <w:b/>
          <w:bCs/>
        </w:rPr>
        <w:t>Срок регистрации запроса Заявителя о предоставлении муниципальной услуги</w:t>
      </w:r>
      <w:bookmarkEnd w:id="21"/>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D12010" w:rsidP="001327AE">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right="2" w:firstLine="567"/>
        <w:jc w:val="both"/>
        <w:rPr>
          <w:lang w:val="x-none" w:eastAsia="x-none"/>
        </w:rPr>
      </w:pPr>
      <w:r>
        <w:rPr>
          <w:lang w:eastAsia="x-none"/>
        </w:rPr>
        <w:t>4</w:t>
      </w:r>
      <w:r w:rsidR="00E61C8F" w:rsidRPr="004A250E">
        <w:rPr>
          <w:lang w:eastAsia="x-none"/>
        </w:rPr>
        <w:t>1</w:t>
      </w:r>
      <w:r w:rsidR="001327AE" w:rsidRPr="001327AE">
        <w:rPr>
          <w:lang w:eastAsia="x-none"/>
        </w:rPr>
        <w:t xml:space="preserve">.      </w:t>
      </w:r>
      <w:r w:rsidR="001327AE" w:rsidRPr="001327AE">
        <w:rPr>
          <w:lang w:val="x-none" w:eastAsia="x-none"/>
        </w:rPr>
        <w:t xml:space="preserve">Регистрация Заявления, представленного </w:t>
      </w:r>
      <w:r w:rsidR="001327AE" w:rsidRPr="001327AE">
        <w:rPr>
          <w:lang w:eastAsia="x-none"/>
        </w:rPr>
        <w:t>З</w:t>
      </w:r>
      <w:proofErr w:type="spellStart"/>
      <w:r w:rsidR="001327AE" w:rsidRPr="001327AE">
        <w:rPr>
          <w:lang w:val="x-none" w:eastAsia="x-none"/>
        </w:rPr>
        <w:t>аявителем</w:t>
      </w:r>
      <w:proofErr w:type="spellEnd"/>
      <w:r w:rsidR="001327AE" w:rsidRPr="001327AE">
        <w:rPr>
          <w:lang w:eastAsia="x-none"/>
        </w:rPr>
        <w:t>,</w:t>
      </w:r>
      <w:r w:rsidR="001327AE" w:rsidRPr="001327AE">
        <w:rPr>
          <w:lang w:val="x-none" w:eastAsia="x-none"/>
        </w:rPr>
        <w:t xml:space="preserve"> указанными в пункте </w:t>
      </w:r>
      <w:r w:rsidR="001327AE" w:rsidRPr="001327AE">
        <w:rPr>
          <w:lang w:eastAsia="x-none"/>
        </w:rPr>
        <w:t>21</w:t>
      </w:r>
      <w:r w:rsidR="001327AE" w:rsidRPr="001327AE">
        <w:rPr>
          <w:lang w:val="x-none" w:eastAsia="x-none"/>
        </w:rPr>
        <w:t xml:space="preserve"> настоящего Административного регламента способами в </w:t>
      </w:r>
      <w:r w:rsidR="001327AE" w:rsidRPr="001327AE">
        <w:rPr>
          <w:lang w:eastAsia="x-none"/>
        </w:rPr>
        <w:t>У</w:t>
      </w:r>
      <w:proofErr w:type="spellStart"/>
      <w:r w:rsidR="001327AE" w:rsidRPr="001327AE">
        <w:rPr>
          <w:lang w:val="x-none" w:eastAsia="x-none"/>
        </w:rPr>
        <w:t>полномоченный</w:t>
      </w:r>
      <w:proofErr w:type="spellEnd"/>
      <w:r w:rsidR="001327AE" w:rsidRPr="001327AE">
        <w:rPr>
          <w:lang w:val="x-none" w:eastAsia="x-none"/>
        </w:rPr>
        <w:t xml:space="preserve"> орган осуществляется не позднее </w:t>
      </w:r>
      <w:r w:rsidR="001327AE" w:rsidRPr="001327AE">
        <w:rPr>
          <w:lang w:eastAsia="x-none"/>
        </w:rPr>
        <w:t>1</w:t>
      </w:r>
      <w:r w:rsidR="001327AE" w:rsidRPr="001327AE">
        <w:rPr>
          <w:lang w:val="x-none" w:eastAsia="x-none"/>
        </w:rPr>
        <w:t xml:space="preserve"> рабочего дня, следующего за днем его поступления.</w:t>
      </w:r>
    </w:p>
    <w:p w:rsidR="001327AE" w:rsidRPr="001327AE" w:rsidRDefault="001327AE" w:rsidP="001327AE">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right="2" w:firstLine="568"/>
        <w:jc w:val="both"/>
        <w:rPr>
          <w:lang w:val="x-none" w:eastAsia="x-none"/>
        </w:rPr>
      </w:pPr>
      <w:r w:rsidRPr="001327AE">
        <w:rPr>
          <w:lang w:eastAsia="x-none"/>
        </w:rPr>
        <w:t>4</w:t>
      </w:r>
      <w:r w:rsidR="00E61C8F" w:rsidRPr="004A250E">
        <w:rPr>
          <w:lang w:eastAsia="x-none"/>
        </w:rPr>
        <w:t>2</w:t>
      </w:r>
      <w:r w:rsidRPr="001327AE">
        <w:rPr>
          <w:lang w:eastAsia="x-none"/>
        </w:rPr>
        <w:t xml:space="preserve">.   </w:t>
      </w:r>
      <w:r w:rsidRPr="001327AE">
        <w:rPr>
          <w:lang w:val="x-none" w:eastAsia="x-none"/>
        </w:rPr>
        <w:t xml:space="preserve">В случае представления Заявления в электронной </w:t>
      </w:r>
      <w:r w:rsidRPr="001327AE">
        <w:rPr>
          <w:lang w:eastAsia="x-none"/>
        </w:rPr>
        <w:t>форме с использованием Портала</w:t>
      </w:r>
      <w:r w:rsidRPr="001327AE">
        <w:rPr>
          <w:lang w:val="x-none" w:eastAsia="x-none"/>
        </w:rPr>
        <w:t xml:space="preserve">, вне рабочего времени </w:t>
      </w:r>
      <w:r w:rsidRPr="001327AE">
        <w:rPr>
          <w:lang w:eastAsia="x-none"/>
        </w:rPr>
        <w:t>У</w:t>
      </w:r>
      <w:proofErr w:type="spellStart"/>
      <w:r w:rsidRPr="001327AE">
        <w:rPr>
          <w:lang w:val="x-none" w:eastAsia="x-none"/>
        </w:rPr>
        <w:t>полномоченного</w:t>
      </w:r>
      <w:proofErr w:type="spellEnd"/>
      <w:r w:rsidRPr="001327AE">
        <w:rPr>
          <w:lang w:val="x-none" w:eastAsia="x-none"/>
        </w:rPr>
        <w:t xml:space="preserve"> органа либо в выходной, нерабочий праздничный день</w:t>
      </w:r>
      <w:r w:rsidRPr="001327AE">
        <w:rPr>
          <w:lang w:eastAsia="x-none"/>
        </w:rPr>
        <w:t>,</w:t>
      </w:r>
      <w:r w:rsidRPr="001327AE">
        <w:rPr>
          <w:lang w:val="x-none" w:eastAsia="x-none"/>
        </w:rPr>
        <w:t xml:space="preserve"> днем получения </w:t>
      </w:r>
      <w:r w:rsidRPr="001327AE">
        <w:rPr>
          <w:lang w:eastAsia="x-none"/>
        </w:rPr>
        <w:t>З</w:t>
      </w:r>
      <w:proofErr w:type="spellStart"/>
      <w:r w:rsidRPr="001327AE">
        <w:rPr>
          <w:lang w:val="x-none" w:eastAsia="x-none"/>
        </w:rPr>
        <w:t>аявления</w:t>
      </w:r>
      <w:proofErr w:type="spellEnd"/>
      <w:r w:rsidRPr="001327AE">
        <w:rPr>
          <w:lang w:val="x-none" w:eastAsia="x-none"/>
        </w:rPr>
        <w:t xml:space="preserve"> считается первый рабочий день, следующий за днем представления </w:t>
      </w:r>
      <w:r w:rsidRPr="001327AE">
        <w:rPr>
          <w:lang w:eastAsia="x-none"/>
        </w:rPr>
        <w:t>З</w:t>
      </w:r>
      <w:proofErr w:type="spellStart"/>
      <w:r w:rsidRPr="001327AE">
        <w:rPr>
          <w:lang w:val="x-none" w:eastAsia="x-none"/>
        </w:rPr>
        <w:t>аявителем</w:t>
      </w:r>
      <w:proofErr w:type="spellEnd"/>
      <w:r w:rsidRPr="001327AE">
        <w:rPr>
          <w:lang w:val="x-none" w:eastAsia="x-none"/>
        </w:rPr>
        <w:t xml:space="preserve"> указанного </w:t>
      </w:r>
      <w:r w:rsidRPr="001327AE">
        <w:rPr>
          <w:lang w:eastAsia="x-none"/>
        </w:rPr>
        <w:t>З</w:t>
      </w:r>
      <w:proofErr w:type="spellStart"/>
      <w:r w:rsidRPr="001327AE">
        <w:rPr>
          <w:lang w:val="x-none" w:eastAsia="x-none"/>
        </w:rPr>
        <w:t>аявления</w:t>
      </w:r>
      <w:proofErr w:type="spellEnd"/>
      <w:r w:rsidRPr="001327AE">
        <w:rPr>
          <w:lang w:val="x-none" w:eastAsia="x-none"/>
        </w:rPr>
        <w:t>.</w:t>
      </w:r>
    </w:p>
    <w:p w:rsidR="001327AE" w:rsidRPr="001327AE" w:rsidRDefault="00D12010" w:rsidP="001327AE">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right="2" w:firstLine="567"/>
        <w:jc w:val="both"/>
        <w:rPr>
          <w:lang w:val="x-none" w:eastAsia="x-none"/>
        </w:rPr>
      </w:pPr>
      <w:r>
        <w:rPr>
          <w:lang w:eastAsia="x-none"/>
        </w:rPr>
        <w:t>4</w:t>
      </w:r>
      <w:r w:rsidR="00E61C8F" w:rsidRPr="004A250E">
        <w:rPr>
          <w:lang w:eastAsia="x-none"/>
        </w:rPr>
        <w:t>3</w:t>
      </w:r>
      <w:r w:rsidR="001327AE" w:rsidRPr="001327AE">
        <w:rPr>
          <w:lang w:eastAsia="x-none"/>
        </w:rPr>
        <w:t xml:space="preserve">.   </w:t>
      </w:r>
      <w:r w:rsidR="002D6747">
        <w:rPr>
          <w:lang w:eastAsia="x-none"/>
        </w:rPr>
        <w:t xml:space="preserve">Управление </w:t>
      </w:r>
      <w:r w:rsidR="001327AE" w:rsidRPr="001327AE">
        <w:rPr>
          <w:lang w:val="x-none" w:eastAsia="x-none"/>
        </w:rPr>
        <w:t>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327AE" w:rsidRPr="001327AE" w:rsidRDefault="001327AE" w:rsidP="0079508D">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right="2"/>
        <w:jc w:val="both"/>
        <w:rPr>
          <w:lang w:val="x-none" w:eastAsia="x-none"/>
        </w:rPr>
      </w:pPr>
    </w:p>
    <w:p w:rsidR="001327AE" w:rsidRPr="001327AE" w:rsidRDefault="001327AE" w:rsidP="0079508D">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right="2"/>
        <w:jc w:val="both"/>
        <w:rPr>
          <w:b/>
          <w:sz w:val="18"/>
          <w:szCs w:val="18"/>
          <w:lang w:eastAsia="x-none"/>
        </w:rPr>
      </w:pPr>
    </w:p>
    <w:p w:rsidR="001327AE" w:rsidRPr="001327AE" w:rsidRDefault="001327AE" w:rsidP="0079508D">
      <w:pPr>
        <w:widowControl w:val="0"/>
        <w:kinsoku w:val="0"/>
        <w:overflowPunct w:val="0"/>
        <w:autoSpaceDE w:val="0"/>
        <w:autoSpaceDN w:val="0"/>
        <w:adjustRightInd w:val="0"/>
        <w:spacing w:line="20" w:lineRule="atLeast"/>
        <w:ind w:right="2"/>
        <w:jc w:val="center"/>
        <w:outlineLvl w:val="1"/>
        <w:rPr>
          <w:b/>
          <w:bCs/>
        </w:rPr>
      </w:pPr>
      <w:bookmarkStart w:id="22" w:name="_Toc110269040"/>
      <w:r w:rsidRPr="001327AE">
        <w:rPr>
          <w:b/>
          <w:bCs/>
        </w:rPr>
        <w:t>Требования к помещениям, в которых предоставляется муниципальная услуга</w:t>
      </w:r>
      <w:bookmarkEnd w:id="22"/>
    </w:p>
    <w:p w:rsidR="001327AE" w:rsidRPr="001327AE" w:rsidRDefault="001327AE" w:rsidP="001327AE">
      <w:pPr>
        <w:widowControl w:val="0"/>
        <w:kinsoku w:val="0"/>
        <w:overflowPunct w:val="0"/>
        <w:autoSpaceDE w:val="0"/>
        <w:autoSpaceDN w:val="0"/>
        <w:adjustRightInd w:val="0"/>
        <w:spacing w:line="20" w:lineRule="atLeast"/>
        <w:ind w:left="1560" w:right="2"/>
        <w:jc w:val="center"/>
        <w:outlineLvl w:val="1"/>
      </w:pPr>
    </w:p>
    <w:p w:rsidR="001327AE" w:rsidRPr="001327AE" w:rsidRDefault="00D12010" w:rsidP="001327AE">
      <w:pPr>
        <w:widowControl w:val="0"/>
        <w:tabs>
          <w:tab w:val="left" w:pos="-284"/>
          <w:tab w:val="left" w:pos="0"/>
        </w:tabs>
        <w:kinsoku w:val="0"/>
        <w:overflowPunct w:val="0"/>
        <w:autoSpaceDE w:val="0"/>
        <w:autoSpaceDN w:val="0"/>
        <w:adjustRightInd w:val="0"/>
        <w:spacing w:line="20" w:lineRule="atLeast"/>
        <w:ind w:right="2" w:firstLine="709"/>
        <w:jc w:val="both"/>
        <w:rPr>
          <w:lang w:val="x-none" w:eastAsia="x-none"/>
        </w:rPr>
      </w:pPr>
      <w:r>
        <w:rPr>
          <w:lang w:eastAsia="x-none"/>
        </w:rPr>
        <w:t>4</w:t>
      </w:r>
      <w:r w:rsidR="00E61C8F" w:rsidRPr="00E61C8F">
        <w:rPr>
          <w:lang w:eastAsia="x-none"/>
        </w:rPr>
        <w:t>4</w:t>
      </w:r>
      <w:r>
        <w:rPr>
          <w:lang w:eastAsia="x-none"/>
        </w:rPr>
        <w:t>.</w:t>
      </w:r>
      <w:r w:rsidR="001327AE" w:rsidRPr="001327AE">
        <w:rPr>
          <w:lang w:eastAsia="x-none"/>
        </w:rPr>
        <w:tab/>
      </w:r>
      <w:r w:rsidR="001327AE" w:rsidRPr="001327AE">
        <w:rPr>
          <w:lang w:val="x-none" w:eastAsia="x-none"/>
        </w:rPr>
        <w:t xml:space="preserve">Местоположение административных зданий, в которых осуществляется прием Заявлений и документов, необходимых для предоставления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w:t>
      </w:r>
      <w:r w:rsidR="001327AE" w:rsidRPr="001327AE">
        <w:rPr>
          <w:lang w:eastAsia="x-none"/>
        </w:rPr>
        <w:t xml:space="preserve"> в МФЦ</w:t>
      </w:r>
      <w:r w:rsidR="001327AE" w:rsidRPr="001327AE">
        <w:rPr>
          <w:lang w:val="x-none" w:eastAsia="x-none"/>
        </w:rPr>
        <w:t xml:space="preserve">, а также выдача результатов предоставления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должно обеспечивать удобство для граждан с точки зрения пешеходной доступности от остановок общественного транспорта.</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val="x-none" w:eastAsia="x-none"/>
        </w:rPr>
      </w:pPr>
      <w:r>
        <w:rPr>
          <w:lang w:eastAsia="x-none"/>
        </w:rPr>
        <w:t>4</w:t>
      </w:r>
      <w:r w:rsidR="00E61C8F" w:rsidRPr="00E61C8F">
        <w:rPr>
          <w:lang w:eastAsia="x-none"/>
        </w:rPr>
        <w:t>5</w:t>
      </w:r>
      <w:r w:rsidR="001327AE" w:rsidRPr="001327AE">
        <w:rPr>
          <w:lang w:eastAsia="x-none"/>
        </w:rPr>
        <w:t>.</w:t>
      </w:r>
      <w:r w:rsidR="001327AE" w:rsidRPr="001327AE">
        <w:rPr>
          <w:lang w:eastAsia="x-none"/>
        </w:rPr>
        <w:tab/>
      </w:r>
      <w:r w:rsidR="001327AE" w:rsidRPr="001327AE">
        <w:rPr>
          <w:lang w:val="x-none" w:eastAsia="x-none"/>
        </w:rPr>
        <w:t>В случае, если имеется возможность организации стоянки (парковки) возле здания</w:t>
      </w:r>
      <w:r w:rsidR="001327AE" w:rsidRPr="001327AE">
        <w:rPr>
          <w:lang w:eastAsia="x-none"/>
        </w:rPr>
        <w:t xml:space="preserve"> </w:t>
      </w:r>
      <w:r w:rsidR="001327AE" w:rsidRPr="001327AE">
        <w:rPr>
          <w:lang w:val="x-none" w:eastAsia="x-none"/>
        </w:rPr>
        <w:t>(строения),</w:t>
      </w:r>
      <w:r w:rsidR="001327AE" w:rsidRPr="001327AE">
        <w:rPr>
          <w:lang w:eastAsia="x-none"/>
        </w:rPr>
        <w:t xml:space="preserve"> </w:t>
      </w:r>
      <w:r w:rsidR="001327AE" w:rsidRPr="001327AE">
        <w:rPr>
          <w:lang w:val="x-none" w:eastAsia="x-none"/>
        </w:rPr>
        <w:t>в котором размещено помещение приема и выдачи документов, организовывается стоянка(парковка)</w:t>
      </w:r>
      <w:r w:rsidR="001327AE" w:rsidRPr="001327AE">
        <w:rPr>
          <w:lang w:eastAsia="x-none"/>
        </w:rPr>
        <w:t xml:space="preserve"> </w:t>
      </w:r>
      <w:r w:rsidR="001327AE" w:rsidRPr="001327AE">
        <w:rPr>
          <w:lang w:val="x-none" w:eastAsia="x-none"/>
        </w:rPr>
        <w:t xml:space="preserve">для личного автомобильного транспорта </w:t>
      </w:r>
      <w:r w:rsidR="001327AE" w:rsidRPr="001327AE">
        <w:rPr>
          <w:lang w:eastAsia="x-none"/>
        </w:rPr>
        <w:t>З</w:t>
      </w:r>
      <w:proofErr w:type="spellStart"/>
      <w:r w:rsidR="001327AE" w:rsidRPr="001327AE">
        <w:rPr>
          <w:lang w:val="x-none" w:eastAsia="x-none"/>
        </w:rPr>
        <w:t>аявителей</w:t>
      </w:r>
      <w:proofErr w:type="spellEnd"/>
      <w:r w:rsidR="001327AE" w:rsidRPr="001327AE">
        <w:rPr>
          <w:lang w:val="x-none" w:eastAsia="x-none"/>
        </w:rPr>
        <w:t>. За пользование стоянкой</w:t>
      </w:r>
      <w:r w:rsidR="001327AE" w:rsidRPr="001327AE">
        <w:rPr>
          <w:lang w:eastAsia="x-none"/>
        </w:rPr>
        <w:t xml:space="preserve"> </w:t>
      </w:r>
      <w:r w:rsidR="001327AE" w:rsidRPr="001327AE">
        <w:rPr>
          <w:lang w:val="x-none" w:eastAsia="x-none"/>
        </w:rPr>
        <w:t>(парковкой)</w:t>
      </w:r>
      <w:r w:rsidR="001327AE" w:rsidRPr="001327AE">
        <w:rPr>
          <w:lang w:eastAsia="x-none"/>
        </w:rPr>
        <w:t xml:space="preserve"> </w:t>
      </w:r>
      <w:r w:rsidR="001327AE" w:rsidRPr="001327AE">
        <w:rPr>
          <w:lang w:val="x-none" w:eastAsia="x-none"/>
        </w:rPr>
        <w:t xml:space="preserve">с </w:t>
      </w:r>
      <w:r w:rsidR="001327AE" w:rsidRPr="001327AE">
        <w:rPr>
          <w:lang w:eastAsia="x-none"/>
        </w:rPr>
        <w:t>З</w:t>
      </w:r>
      <w:proofErr w:type="spellStart"/>
      <w:r w:rsidR="001327AE" w:rsidRPr="001327AE">
        <w:rPr>
          <w:lang w:val="x-none" w:eastAsia="x-none"/>
        </w:rPr>
        <w:t>аявителей</w:t>
      </w:r>
      <w:proofErr w:type="spellEnd"/>
      <w:r w:rsidR="001327AE" w:rsidRPr="001327AE">
        <w:rPr>
          <w:lang w:val="x-none" w:eastAsia="x-none"/>
        </w:rPr>
        <w:t xml:space="preserve"> плата не взимается.</w:t>
      </w:r>
    </w:p>
    <w:p w:rsidR="001327AE" w:rsidRPr="001327AE" w:rsidRDefault="00510352" w:rsidP="001327AE">
      <w:pPr>
        <w:widowControl w:val="0"/>
        <w:tabs>
          <w:tab w:val="left" w:pos="1176"/>
          <w:tab w:val="left" w:pos="4038"/>
          <w:tab w:val="left" w:pos="4431"/>
          <w:tab w:val="left" w:pos="7537"/>
        </w:tabs>
        <w:kinsoku w:val="0"/>
        <w:overflowPunct w:val="0"/>
        <w:autoSpaceDE w:val="0"/>
        <w:autoSpaceDN w:val="0"/>
        <w:adjustRightInd w:val="0"/>
        <w:spacing w:line="20" w:lineRule="atLeast"/>
        <w:ind w:right="2" w:firstLine="709"/>
        <w:jc w:val="both"/>
        <w:rPr>
          <w:lang w:val="x-none" w:eastAsia="x-none"/>
        </w:rPr>
      </w:pPr>
      <w:r>
        <w:rPr>
          <w:lang w:eastAsia="x-none"/>
        </w:rPr>
        <w:t>4</w:t>
      </w:r>
      <w:r w:rsidR="00E61C8F" w:rsidRPr="004A250E">
        <w:rPr>
          <w:lang w:eastAsia="x-none"/>
        </w:rPr>
        <w:t>6</w:t>
      </w:r>
      <w:r w:rsidR="001327AE" w:rsidRPr="001327AE">
        <w:rPr>
          <w:lang w:eastAsia="x-none"/>
        </w:rPr>
        <w:t>.</w:t>
      </w:r>
      <w:r w:rsidR="001327AE" w:rsidRPr="001327AE">
        <w:rPr>
          <w:lang w:eastAsia="x-none"/>
        </w:rPr>
        <w:tab/>
        <w:t xml:space="preserve">     </w:t>
      </w:r>
      <w:r w:rsidR="001327AE" w:rsidRPr="001327AE">
        <w:rPr>
          <w:lang w:val="x-none" w:eastAsia="x-none"/>
        </w:rPr>
        <w:t>Для парковки специальных автотранспортных средств инвалидов на стоянке (парковке)</w:t>
      </w:r>
      <w:r w:rsidR="001327AE" w:rsidRPr="001327AE">
        <w:rPr>
          <w:lang w:eastAsia="x-none"/>
        </w:rPr>
        <w:t xml:space="preserve"> </w:t>
      </w:r>
      <w:r w:rsidR="001327AE" w:rsidRPr="001327AE">
        <w:rPr>
          <w:lang w:val="x-none" w:eastAsia="x-none"/>
        </w:rPr>
        <w:t>выделяется не менее</w:t>
      </w:r>
      <w:r w:rsidR="001327AE" w:rsidRPr="001327AE">
        <w:rPr>
          <w:lang w:eastAsia="x-none"/>
        </w:rPr>
        <w:t xml:space="preserve"> </w:t>
      </w:r>
      <w:r w:rsidR="001327AE" w:rsidRPr="001327AE">
        <w:rPr>
          <w:lang w:val="x-none" w:eastAsia="x-none"/>
        </w:rPr>
        <w:t>10%</w:t>
      </w:r>
      <w:r w:rsidR="001327AE" w:rsidRPr="001327AE">
        <w:rPr>
          <w:lang w:eastAsia="x-none"/>
        </w:rPr>
        <w:t xml:space="preserve"> </w:t>
      </w:r>
      <w:r w:rsidR="001327AE" w:rsidRPr="001327AE">
        <w:rPr>
          <w:lang w:val="x-none" w:eastAsia="x-none"/>
        </w:rPr>
        <w:t xml:space="preserve">мест (но не менее </w:t>
      </w:r>
      <w:r w:rsidR="001327AE" w:rsidRPr="001327AE">
        <w:rPr>
          <w:lang w:eastAsia="x-none"/>
        </w:rPr>
        <w:t>1</w:t>
      </w:r>
      <w:r w:rsidR="001327AE" w:rsidRPr="001327AE">
        <w:rPr>
          <w:lang w:val="x-none" w:eastAsia="x-none"/>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327AE" w:rsidRPr="001327AE" w:rsidRDefault="00510352" w:rsidP="001327AE">
      <w:pPr>
        <w:widowControl w:val="0"/>
        <w:tabs>
          <w:tab w:val="left" w:pos="2593"/>
          <w:tab w:val="left" w:pos="2826"/>
          <w:tab w:val="left" w:pos="3911"/>
          <w:tab w:val="left" w:pos="4328"/>
          <w:tab w:val="left" w:pos="6299"/>
          <w:tab w:val="left" w:pos="8029"/>
          <w:tab w:val="left" w:pos="9877"/>
        </w:tabs>
        <w:kinsoku w:val="0"/>
        <w:overflowPunct w:val="0"/>
        <w:autoSpaceDE w:val="0"/>
        <w:autoSpaceDN w:val="0"/>
        <w:adjustRightInd w:val="0"/>
        <w:spacing w:line="20" w:lineRule="atLeast"/>
        <w:ind w:right="2" w:firstLine="709"/>
        <w:jc w:val="both"/>
        <w:rPr>
          <w:lang w:val="x-none" w:eastAsia="x-none"/>
        </w:rPr>
      </w:pPr>
      <w:r>
        <w:rPr>
          <w:lang w:eastAsia="x-none"/>
        </w:rPr>
        <w:t>4</w:t>
      </w:r>
      <w:r w:rsidR="00E61C8F" w:rsidRPr="004A250E">
        <w:rPr>
          <w:lang w:eastAsia="x-none"/>
        </w:rPr>
        <w:t>7</w:t>
      </w:r>
      <w:r w:rsidR="001327AE" w:rsidRPr="001327AE">
        <w:rPr>
          <w:lang w:eastAsia="x-none"/>
        </w:rPr>
        <w:t xml:space="preserve">.    </w:t>
      </w:r>
      <w:r w:rsidR="001327AE" w:rsidRPr="001327AE">
        <w:rPr>
          <w:lang w:val="x-none" w:eastAsia="x-none"/>
        </w:rPr>
        <w:t xml:space="preserve">В целях обеспечения беспрепятственного доступа </w:t>
      </w:r>
      <w:r w:rsidR="001327AE" w:rsidRPr="001327AE">
        <w:rPr>
          <w:lang w:eastAsia="x-none"/>
        </w:rPr>
        <w:t>З</w:t>
      </w:r>
      <w:proofErr w:type="spellStart"/>
      <w:r w:rsidR="001327AE" w:rsidRPr="001327AE">
        <w:rPr>
          <w:lang w:val="x-none" w:eastAsia="x-none"/>
        </w:rPr>
        <w:t>аявителей</w:t>
      </w:r>
      <w:proofErr w:type="spellEnd"/>
      <w:r w:rsidR="001327AE" w:rsidRPr="001327AE">
        <w:rPr>
          <w:lang w:val="x-none" w:eastAsia="x-none"/>
        </w:rPr>
        <w:t xml:space="preserve">, в том числе передвигающихся на инвалидных колясках, вход в здание и помещения, в которых предоставляется </w:t>
      </w:r>
      <w:r w:rsidR="001327AE" w:rsidRPr="001327AE">
        <w:rPr>
          <w:lang w:eastAsia="x-none"/>
        </w:rPr>
        <w:t>м</w:t>
      </w:r>
      <w:proofErr w:type="spellStart"/>
      <w:r w:rsidR="001327AE" w:rsidRPr="001327AE">
        <w:rPr>
          <w:lang w:val="x-none" w:eastAsia="x-none"/>
        </w:rPr>
        <w:t>униципальная</w:t>
      </w:r>
      <w:proofErr w:type="spellEnd"/>
      <w:r w:rsidR="001327AE" w:rsidRPr="001327AE">
        <w:rPr>
          <w:lang w:val="x-none" w:eastAsia="x-none"/>
        </w:rPr>
        <w:t xml:space="preserve"> услуга,</w:t>
      </w:r>
      <w:r w:rsidR="001327AE" w:rsidRPr="001327AE">
        <w:rPr>
          <w:lang w:eastAsia="x-none"/>
        </w:rPr>
        <w:t xml:space="preserve"> </w:t>
      </w:r>
      <w:r w:rsidR="001327AE" w:rsidRPr="001327AE">
        <w:rPr>
          <w:lang w:val="x-none" w:eastAsia="x-none"/>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327AE" w:rsidRPr="001327AE" w:rsidRDefault="001327AE" w:rsidP="001327AE">
      <w:pPr>
        <w:widowControl w:val="0"/>
        <w:tabs>
          <w:tab w:val="left" w:pos="2798"/>
          <w:tab w:val="left" w:pos="3608"/>
          <w:tab w:val="left" w:pos="3995"/>
          <w:tab w:val="left" w:pos="5052"/>
          <w:tab w:val="left" w:pos="7502"/>
          <w:tab w:val="left" w:pos="8551"/>
          <w:tab w:val="left" w:pos="9695"/>
        </w:tabs>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Центральный вход в здание Уполномоченного органа должен быть оборудован информационной табличкой</w:t>
      </w:r>
      <w:r w:rsidRPr="001327AE">
        <w:rPr>
          <w:lang w:eastAsia="x-none"/>
        </w:rPr>
        <w:t xml:space="preserve"> </w:t>
      </w:r>
      <w:r w:rsidRPr="001327AE">
        <w:rPr>
          <w:lang w:val="x-none" w:eastAsia="x-none"/>
        </w:rPr>
        <w:t>(вывеской),</w:t>
      </w:r>
      <w:r w:rsidRPr="001327AE">
        <w:rPr>
          <w:lang w:eastAsia="x-none"/>
        </w:rPr>
        <w:t xml:space="preserve"> </w:t>
      </w:r>
      <w:r w:rsidRPr="001327AE">
        <w:rPr>
          <w:lang w:val="x-none" w:eastAsia="x-none"/>
        </w:rPr>
        <w:t>содержащей информацию:</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наименование;</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lastRenderedPageBreak/>
        <w:t>2) </w:t>
      </w:r>
      <w:r w:rsidRPr="001327AE">
        <w:rPr>
          <w:lang w:val="x-none" w:eastAsia="x-none"/>
        </w:rPr>
        <w:t>местонахождение и юридический адрес; режим работы;</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график приема;</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4) </w:t>
      </w:r>
      <w:r w:rsidRPr="001327AE">
        <w:rPr>
          <w:lang w:val="x-none" w:eastAsia="x-none"/>
        </w:rPr>
        <w:t>номера телефонов для справок.</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val="x-none" w:eastAsia="x-none"/>
        </w:rPr>
      </w:pPr>
      <w:r>
        <w:rPr>
          <w:lang w:eastAsia="x-none"/>
        </w:rPr>
        <w:t>4</w:t>
      </w:r>
      <w:r w:rsidR="00E61C8F" w:rsidRPr="00E61C8F">
        <w:rPr>
          <w:lang w:eastAsia="x-none"/>
        </w:rPr>
        <w:t>8</w:t>
      </w:r>
      <w:r w:rsidR="001327AE" w:rsidRPr="001327AE">
        <w:rPr>
          <w:lang w:eastAsia="x-none"/>
        </w:rPr>
        <w:t>.</w:t>
      </w:r>
      <w:r w:rsidR="001327AE" w:rsidRPr="001327AE">
        <w:rPr>
          <w:lang w:eastAsia="x-none"/>
        </w:rPr>
        <w:tab/>
      </w:r>
      <w:r w:rsidR="001327AE" w:rsidRPr="001327AE">
        <w:rPr>
          <w:lang w:val="x-none" w:eastAsia="x-none"/>
        </w:rPr>
        <w:t xml:space="preserve">Помещения, в которых предоставляется </w:t>
      </w:r>
      <w:r w:rsidR="001327AE" w:rsidRPr="001327AE">
        <w:rPr>
          <w:lang w:eastAsia="x-none"/>
        </w:rPr>
        <w:t>м</w:t>
      </w:r>
      <w:proofErr w:type="spellStart"/>
      <w:r w:rsidR="001327AE" w:rsidRPr="001327AE">
        <w:rPr>
          <w:lang w:val="x-none" w:eastAsia="x-none"/>
        </w:rPr>
        <w:t>униципальная</w:t>
      </w:r>
      <w:proofErr w:type="spellEnd"/>
      <w:r w:rsidR="001327AE" w:rsidRPr="001327AE">
        <w:rPr>
          <w:lang w:val="x-none" w:eastAsia="x-none"/>
        </w:rPr>
        <w:t xml:space="preserve"> услуга, должны соответствовать санитарно-эпидемиологическим правилам и нормативам.</w:t>
      </w:r>
    </w:p>
    <w:p w:rsidR="001327AE" w:rsidRPr="001327AE" w:rsidRDefault="00E61C8F" w:rsidP="001327AE">
      <w:pPr>
        <w:widowControl w:val="0"/>
        <w:kinsoku w:val="0"/>
        <w:overflowPunct w:val="0"/>
        <w:autoSpaceDE w:val="0"/>
        <w:autoSpaceDN w:val="0"/>
        <w:adjustRightInd w:val="0"/>
        <w:spacing w:line="20" w:lineRule="atLeast"/>
        <w:ind w:right="2" w:firstLine="709"/>
        <w:jc w:val="both"/>
        <w:rPr>
          <w:lang w:val="x-none" w:eastAsia="x-none"/>
        </w:rPr>
      </w:pPr>
      <w:r w:rsidRPr="004A250E">
        <w:rPr>
          <w:lang w:eastAsia="x-none"/>
        </w:rPr>
        <w:t>49</w:t>
      </w:r>
      <w:r w:rsidR="001327AE" w:rsidRPr="001327AE">
        <w:rPr>
          <w:lang w:eastAsia="x-none"/>
        </w:rPr>
        <w:t>.</w:t>
      </w:r>
      <w:r w:rsidR="001327AE" w:rsidRPr="001327AE">
        <w:rPr>
          <w:lang w:eastAsia="x-none"/>
        </w:rPr>
        <w:tab/>
        <w:t> </w:t>
      </w:r>
      <w:r w:rsidR="001327AE" w:rsidRPr="001327AE">
        <w:rPr>
          <w:lang w:val="x-none" w:eastAsia="x-none"/>
        </w:rPr>
        <w:t xml:space="preserve">Помещения, в которых предоставляется </w:t>
      </w:r>
      <w:r w:rsidR="001327AE" w:rsidRPr="001327AE">
        <w:rPr>
          <w:lang w:eastAsia="x-none"/>
        </w:rPr>
        <w:t>м</w:t>
      </w:r>
      <w:proofErr w:type="spellStart"/>
      <w:r w:rsidR="001327AE" w:rsidRPr="001327AE">
        <w:rPr>
          <w:lang w:val="x-none" w:eastAsia="x-none"/>
        </w:rPr>
        <w:t>униципальная</w:t>
      </w:r>
      <w:proofErr w:type="spellEnd"/>
      <w:r w:rsidR="001327AE" w:rsidRPr="001327AE">
        <w:rPr>
          <w:lang w:val="x-none" w:eastAsia="x-none"/>
        </w:rPr>
        <w:t xml:space="preserve"> услуга, оснащаются:</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туалетными комнатами для посетителей.</w:t>
      </w:r>
    </w:p>
    <w:p w:rsidR="001327AE" w:rsidRPr="001327AE" w:rsidRDefault="00D12010" w:rsidP="001327AE">
      <w:pPr>
        <w:widowControl w:val="0"/>
        <w:tabs>
          <w:tab w:val="left" w:pos="1529"/>
          <w:tab w:val="left" w:pos="2908"/>
          <w:tab w:val="left" w:pos="4442"/>
          <w:tab w:val="left" w:pos="6128"/>
        </w:tabs>
        <w:kinsoku w:val="0"/>
        <w:overflowPunct w:val="0"/>
        <w:autoSpaceDE w:val="0"/>
        <w:autoSpaceDN w:val="0"/>
        <w:adjustRightInd w:val="0"/>
        <w:spacing w:line="20" w:lineRule="atLeast"/>
        <w:ind w:right="2" w:firstLine="709"/>
        <w:jc w:val="both"/>
        <w:rPr>
          <w:lang w:val="x-none" w:eastAsia="x-none"/>
        </w:rPr>
      </w:pPr>
      <w:r>
        <w:rPr>
          <w:lang w:eastAsia="x-none"/>
        </w:rPr>
        <w:t>5</w:t>
      </w:r>
      <w:r w:rsidR="00E61C8F" w:rsidRPr="00E61C8F">
        <w:rPr>
          <w:lang w:eastAsia="x-none"/>
        </w:rPr>
        <w:t>0</w:t>
      </w:r>
      <w:r w:rsidR="001327AE" w:rsidRPr="001327AE">
        <w:rPr>
          <w:lang w:eastAsia="x-none"/>
        </w:rPr>
        <w:t>.</w:t>
      </w:r>
      <w:r w:rsidR="001327AE" w:rsidRPr="001327AE">
        <w:rPr>
          <w:lang w:eastAsia="x-none"/>
        </w:rPr>
        <w:tab/>
      </w:r>
      <w:r w:rsidR="001327AE" w:rsidRPr="001327AE">
        <w:rPr>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val="x-none" w:eastAsia="x-none"/>
        </w:rPr>
      </w:pPr>
      <w:r>
        <w:rPr>
          <w:lang w:eastAsia="x-none"/>
        </w:rPr>
        <w:t>5</w:t>
      </w:r>
      <w:r w:rsidR="00E61C8F" w:rsidRPr="00E61C8F">
        <w:rPr>
          <w:lang w:eastAsia="x-none"/>
        </w:rPr>
        <w:t>1</w:t>
      </w:r>
      <w:r w:rsidR="001327AE" w:rsidRPr="001327AE">
        <w:rPr>
          <w:lang w:eastAsia="x-none"/>
        </w:rPr>
        <w:t>.</w:t>
      </w:r>
      <w:r w:rsidR="001327AE" w:rsidRPr="001327AE">
        <w:rPr>
          <w:lang w:eastAsia="x-none"/>
        </w:rPr>
        <w:tab/>
      </w:r>
      <w:r w:rsidR="001327AE" w:rsidRPr="001327AE">
        <w:rPr>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val="x-none" w:eastAsia="x-none"/>
        </w:rPr>
      </w:pPr>
      <w:r>
        <w:rPr>
          <w:lang w:eastAsia="x-none"/>
        </w:rPr>
        <w:t>5</w:t>
      </w:r>
      <w:r w:rsidR="00E61C8F" w:rsidRPr="00E61C8F">
        <w:rPr>
          <w:lang w:eastAsia="x-none"/>
        </w:rPr>
        <w:t>2</w:t>
      </w:r>
      <w:r w:rsidR="001327AE" w:rsidRPr="001327AE">
        <w:rPr>
          <w:lang w:eastAsia="x-none"/>
        </w:rPr>
        <w:t>.</w:t>
      </w:r>
      <w:r w:rsidR="001327AE" w:rsidRPr="001327AE">
        <w:rPr>
          <w:lang w:eastAsia="x-none"/>
        </w:rPr>
        <w:tab/>
      </w:r>
      <w:r w:rsidR="001327AE" w:rsidRPr="001327AE">
        <w:rPr>
          <w:lang w:val="x-none" w:eastAsia="x-none"/>
        </w:rPr>
        <w:t xml:space="preserve">Места для заполнения </w:t>
      </w:r>
      <w:r w:rsidR="001327AE" w:rsidRPr="001327AE">
        <w:rPr>
          <w:lang w:eastAsia="x-none"/>
        </w:rPr>
        <w:t>з</w:t>
      </w:r>
      <w:proofErr w:type="spellStart"/>
      <w:r w:rsidR="001327AE" w:rsidRPr="001327AE">
        <w:rPr>
          <w:lang w:val="x-none" w:eastAsia="x-none"/>
        </w:rPr>
        <w:t>аявлений</w:t>
      </w:r>
      <w:proofErr w:type="spellEnd"/>
      <w:r w:rsidR="001327AE" w:rsidRPr="001327AE">
        <w:rPr>
          <w:lang w:val="x-none" w:eastAsia="x-none"/>
        </w:rPr>
        <w:t xml:space="preserve"> оборудуются стульями, столами (стойками), бланками </w:t>
      </w:r>
      <w:r w:rsidR="001327AE" w:rsidRPr="001327AE">
        <w:rPr>
          <w:lang w:eastAsia="x-none"/>
        </w:rPr>
        <w:t>З</w:t>
      </w:r>
      <w:proofErr w:type="spellStart"/>
      <w:r w:rsidR="001327AE" w:rsidRPr="001327AE">
        <w:rPr>
          <w:lang w:val="x-none" w:eastAsia="x-none"/>
        </w:rPr>
        <w:t>аявлений</w:t>
      </w:r>
      <w:proofErr w:type="spellEnd"/>
      <w:r w:rsidR="001327AE" w:rsidRPr="001327AE">
        <w:rPr>
          <w:lang w:val="x-none" w:eastAsia="x-none"/>
        </w:rPr>
        <w:t>, письменными принадлежностями.</w:t>
      </w:r>
    </w:p>
    <w:p w:rsidR="001327AE" w:rsidRPr="001327AE" w:rsidRDefault="00D12010" w:rsidP="001327AE">
      <w:pPr>
        <w:widowControl w:val="0"/>
        <w:tabs>
          <w:tab w:val="left" w:pos="1891"/>
          <w:tab w:val="left" w:pos="2980"/>
          <w:tab w:val="left" w:pos="4536"/>
          <w:tab w:val="left" w:pos="6328"/>
          <w:tab w:val="left" w:pos="8867"/>
        </w:tabs>
        <w:kinsoku w:val="0"/>
        <w:overflowPunct w:val="0"/>
        <w:autoSpaceDE w:val="0"/>
        <w:autoSpaceDN w:val="0"/>
        <w:adjustRightInd w:val="0"/>
        <w:spacing w:line="20" w:lineRule="atLeast"/>
        <w:ind w:right="2" w:firstLine="709"/>
        <w:jc w:val="both"/>
        <w:rPr>
          <w:lang w:val="x-none" w:eastAsia="x-none"/>
        </w:rPr>
      </w:pPr>
      <w:r>
        <w:rPr>
          <w:lang w:eastAsia="x-none"/>
        </w:rPr>
        <w:t>54</w:t>
      </w:r>
      <w:r w:rsidR="001327AE" w:rsidRPr="001327AE">
        <w:rPr>
          <w:lang w:eastAsia="x-none"/>
        </w:rPr>
        <w:t xml:space="preserve">.   </w:t>
      </w:r>
      <w:r w:rsidR="001327AE" w:rsidRPr="001327AE">
        <w:rPr>
          <w:lang w:val="x-none" w:eastAsia="x-none"/>
        </w:rPr>
        <w:t>Места приема Заявителей оборудуются информационными табличками</w:t>
      </w:r>
      <w:r w:rsidR="001327AE" w:rsidRPr="001327AE">
        <w:rPr>
          <w:lang w:eastAsia="x-none"/>
        </w:rPr>
        <w:t xml:space="preserve"> </w:t>
      </w:r>
      <w:r w:rsidR="001327AE" w:rsidRPr="001327AE">
        <w:rPr>
          <w:lang w:val="x-none" w:eastAsia="x-none"/>
        </w:rPr>
        <w:t>(вывесками)</w:t>
      </w:r>
      <w:r w:rsidR="001327AE" w:rsidRPr="001327AE">
        <w:rPr>
          <w:lang w:eastAsia="x-none"/>
        </w:rPr>
        <w:t xml:space="preserve"> </w:t>
      </w:r>
      <w:r w:rsidR="001327AE" w:rsidRPr="001327AE">
        <w:rPr>
          <w:lang w:val="x-none" w:eastAsia="x-none"/>
        </w:rPr>
        <w:t>с указанием:</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номера кабинета и наименования отдела;</w:t>
      </w:r>
    </w:p>
    <w:p w:rsidR="001327AE" w:rsidRPr="001327AE" w:rsidRDefault="001327AE" w:rsidP="001327AE">
      <w:pPr>
        <w:widowControl w:val="0"/>
        <w:tabs>
          <w:tab w:val="left" w:pos="3055"/>
          <w:tab w:val="left" w:pos="3445"/>
          <w:tab w:val="left" w:pos="6607"/>
        </w:tabs>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фамилии,</w:t>
      </w:r>
      <w:r w:rsidRPr="001327AE">
        <w:rPr>
          <w:lang w:eastAsia="x-none"/>
        </w:rPr>
        <w:t xml:space="preserve"> </w:t>
      </w:r>
      <w:r w:rsidRPr="001327AE">
        <w:rPr>
          <w:lang w:val="x-none" w:eastAsia="x-none"/>
        </w:rPr>
        <w:t>имени и отчества</w:t>
      </w:r>
      <w:r w:rsidRPr="001327AE">
        <w:rPr>
          <w:lang w:eastAsia="x-none"/>
        </w:rPr>
        <w:t xml:space="preserve"> </w:t>
      </w:r>
      <w:r w:rsidRPr="001327AE">
        <w:rPr>
          <w:lang w:val="x-none" w:eastAsia="x-none"/>
        </w:rPr>
        <w:t>(последнее–при наличии),</w:t>
      </w:r>
      <w:r w:rsidRPr="001327AE">
        <w:rPr>
          <w:lang w:eastAsia="x-none"/>
        </w:rPr>
        <w:t xml:space="preserve"> </w:t>
      </w:r>
      <w:r w:rsidRPr="001327AE">
        <w:rPr>
          <w:lang w:val="x-none" w:eastAsia="x-none"/>
        </w:rPr>
        <w:t>должности ответственного лица за прием документов;</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графика приема Заявителей.</w:t>
      </w:r>
    </w:p>
    <w:p w:rsidR="001327AE" w:rsidRPr="001327AE" w:rsidRDefault="00D12010" w:rsidP="001327AE">
      <w:pPr>
        <w:widowControl w:val="0"/>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autoSpaceDE w:val="0"/>
        <w:autoSpaceDN w:val="0"/>
        <w:adjustRightInd w:val="0"/>
        <w:spacing w:line="20" w:lineRule="atLeast"/>
        <w:ind w:right="2" w:firstLine="709"/>
        <w:jc w:val="both"/>
        <w:rPr>
          <w:lang w:val="x-none" w:eastAsia="x-none"/>
        </w:rPr>
      </w:pPr>
      <w:r>
        <w:rPr>
          <w:lang w:eastAsia="x-none"/>
        </w:rPr>
        <w:t>5</w:t>
      </w:r>
      <w:r w:rsidR="00E61C8F" w:rsidRPr="004A250E">
        <w:rPr>
          <w:lang w:eastAsia="x-none"/>
        </w:rPr>
        <w:t>4</w:t>
      </w:r>
      <w:r w:rsidR="001327AE" w:rsidRPr="001327AE">
        <w:rPr>
          <w:lang w:eastAsia="x-none"/>
        </w:rPr>
        <w:t>.</w:t>
      </w:r>
      <w:r w:rsidR="001327AE" w:rsidRPr="001327AE">
        <w:rPr>
          <w:lang w:eastAsia="x-none"/>
        </w:rPr>
        <w:tab/>
        <w:t xml:space="preserve">       </w:t>
      </w:r>
      <w:r w:rsidR="001327AE" w:rsidRPr="001327AE">
        <w:rPr>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1327AE" w:rsidRPr="001327AE">
        <w:rPr>
          <w:lang w:eastAsia="x-none"/>
        </w:rPr>
        <w:t xml:space="preserve"> </w:t>
      </w:r>
      <w:r w:rsidR="001327AE" w:rsidRPr="001327AE">
        <w:rPr>
          <w:lang w:val="x-none" w:eastAsia="x-none"/>
        </w:rPr>
        <w:t>и копирующим устройством.</w:t>
      </w:r>
    </w:p>
    <w:p w:rsidR="001327AE" w:rsidRPr="001327AE" w:rsidRDefault="001327AE" w:rsidP="001327AE">
      <w:pPr>
        <w:widowControl w:val="0"/>
        <w:tabs>
          <w:tab w:val="left" w:pos="3541"/>
          <w:tab w:val="left" w:pos="3984"/>
          <w:tab w:val="left" w:pos="4934"/>
          <w:tab w:val="left" w:pos="7519"/>
          <w:tab w:val="left" w:pos="8429"/>
        </w:tabs>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Лицо, ответственное за прием документов, должно иметь настольную табличку с указанием фамилии, имени, отчества</w:t>
      </w:r>
      <w:r w:rsidRPr="001327AE">
        <w:rPr>
          <w:lang w:eastAsia="x-none"/>
        </w:rPr>
        <w:t xml:space="preserve"> </w:t>
      </w:r>
      <w:r w:rsidRPr="001327AE">
        <w:rPr>
          <w:lang w:val="x-none" w:eastAsia="x-none"/>
        </w:rPr>
        <w:t>(последнее - при наличии) и должности.</w:t>
      </w:r>
    </w:p>
    <w:p w:rsidR="001327AE" w:rsidRPr="001327AE" w:rsidRDefault="00D12010" w:rsidP="001327AE">
      <w:pPr>
        <w:widowControl w:val="0"/>
        <w:kinsoku w:val="0"/>
        <w:overflowPunct w:val="0"/>
        <w:autoSpaceDE w:val="0"/>
        <w:autoSpaceDN w:val="0"/>
        <w:adjustRightInd w:val="0"/>
        <w:spacing w:line="20" w:lineRule="atLeast"/>
        <w:ind w:right="2" w:firstLine="709"/>
        <w:jc w:val="both"/>
        <w:rPr>
          <w:lang w:val="x-none" w:eastAsia="x-none"/>
        </w:rPr>
      </w:pPr>
      <w:r>
        <w:rPr>
          <w:lang w:eastAsia="x-none"/>
        </w:rPr>
        <w:t>5</w:t>
      </w:r>
      <w:r w:rsidR="00E61C8F" w:rsidRPr="00E61C8F">
        <w:rPr>
          <w:lang w:eastAsia="x-none"/>
        </w:rPr>
        <w:t>5</w:t>
      </w:r>
      <w:r>
        <w:rPr>
          <w:lang w:eastAsia="x-none"/>
        </w:rPr>
        <w:t>.</w:t>
      </w:r>
      <w:r w:rsidR="001327AE" w:rsidRPr="001327AE">
        <w:rPr>
          <w:lang w:eastAsia="x-none"/>
        </w:rPr>
        <w:tab/>
      </w:r>
      <w:r w:rsidR="001327AE" w:rsidRPr="001327AE">
        <w:rPr>
          <w:lang w:val="x-none" w:eastAsia="x-none"/>
        </w:rPr>
        <w:t xml:space="preserve">При предоставлении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инвалидам обеспечиваются:</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 xml:space="preserve">возможность беспрепятственного доступа к объекту (зданию, помещению), в котором предоставляется </w:t>
      </w:r>
      <w:r w:rsidRPr="001327AE">
        <w:rPr>
          <w:lang w:eastAsia="x-none"/>
        </w:rPr>
        <w:t>м</w:t>
      </w:r>
      <w:proofErr w:type="spellStart"/>
      <w:r w:rsidRPr="001327AE">
        <w:rPr>
          <w:lang w:val="x-none" w:eastAsia="x-none"/>
        </w:rPr>
        <w:t>униципальная</w:t>
      </w:r>
      <w:proofErr w:type="spellEnd"/>
      <w:r w:rsidRPr="001327AE">
        <w:rPr>
          <w:lang w:eastAsia="x-none"/>
        </w:rPr>
        <w:t xml:space="preserve"> </w:t>
      </w:r>
      <w:r w:rsidRPr="001327AE">
        <w:rPr>
          <w:lang w:val="x-none" w:eastAsia="x-none"/>
        </w:rPr>
        <w:t>услуга;</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 xml:space="preserve">возможность самостоятельного передвижения по территории, на которой расположены здания и помещения, в которых предоставляется </w:t>
      </w:r>
      <w:r w:rsidRPr="001327AE">
        <w:rPr>
          <w:lang w:eastAsia="x-none"/>
        </w:rPr>
        <w:t>м</w:t>
      </w:r>
      <w:proofErr w:type="spellStart"/>
      <w:r w:rsidRPr="001327AE">
        <w:rPr>
          <w:lang w:val="x-none" w:eastAsia="x-none"/>
        </w:rPr>
        <w:t>униципальная</w:t>
      </w:r>
      <w:proofErr w:type="spellEnd"/>
      <w:r w:rsidRPr="001327AE">
        <w:rPr>
          <w:lang w:eastAsia="x-none"/>
        </w:rPr>
        <w:t xml:space="preserve"> </w:t>
      </w:r>
      <w:r w:rsidRPr="001327AE">
        <w:rPr>
          <w:lang w:val="x-none" w:eastAsia="x-none"/>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сопровождение инвалидов, имеющих стойкие расстройства функции зрения и самостоятельного передвижения;</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4) </w:t>
      </w:r>
      <w:r w:rsidRPr="001327AE">
        <w:rPr>
          <w:lang w:val="x-none" w:eastAsia="x-none"/>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1327AE">
        <w:rPr>
          <w:lang w:eastAsia="x-none"/>
        </w:rPr>
        <w:t>м</w:t>
      </w:r>
      <w:proofErr w:type="spellStart"/>
      <w:r w:rsidRPr="001327AE">
        <w:rPr>
          <w:lang w:val="x-none" w:eastAsia="x-none"/>
        </w:rPr>
        <w:t>униципальная</w:t>
      </w:r>
      <w:proofErr w:type="spellEnd"/>
      <w:r w:rsidRPr="001327AE">
        <w:rPr>
          <w:lang w:eastAsia="x-none"/>
        </w:rPr>
        <w:t xml:space="preserve"> </w:t>
      </w:r>
      <w:r w:rsidRPr="001327AE">
        <w:rPr>
          <w:lang w:val="x-none" w:eastAsia="x-none"/>
        </w:rPr>
        <w:t>услуга,</w:t>
      </w:r>
      <w:r w:rsidRPr="001327AE">
        <w:rPr>
          <w:lang w:eastAsia="x-none"/>
        </w:rPr>
        <w:t xml:space="preserve"> </w:t>
      </w:r>
      <w:r w:rsidRPr="001327AE">
        <w:rPr>
          <w:lang w:val="x-none" w:eastAsia="x-none"/>
        </w:rPr>
        <w:t xml:space="preserve">и к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услуге с учетом ограничений их жизнедеятельности;</w:t>
      </w:r>
    </w:p>
    <w:p w:rsidR="001327AE" w:rsidRPr="001327AE" w:rsidRDefault="001327AE" w:rsidP="001327AE">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autoSpaceDE w:val="0"/>
        <w:autoSpaceDN w:val="0"/>
        <w:adjustRightInd w:val="0"/>
        <w:spacing w:line="20" w:lineRule="atLeast"/>
        <w:ind w:right="2" w:firstLine="709"/>
        <w:jc w:val="both"/>
        <w:rPr>
          <w:lang w:val="x-none" w:eastAsia="x-none"/>
        </w:rPr>
      </w:pPr>
      <w:r w:rsidRPr="001327AE">
        <w:rPr>
          <w:lang w:eastAsia="x-none"/>
        </w:rPr>
        <w:t>5) </w:t>
      </w:r>
      <w:r w:rsidRPr="001327AE">
        <w:rPr>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6) </w:t>
      </w:r>
      <w:r w:rsidRPr="001327AE">
        <w:rPr>
          <w:lang w:val="x-none" w:eastAsia="x-none"/>
        </w:rPr>
        <w:t xml:space="preserve">допуск </w:t>
      </w:r>
      <w:proofErr w:type="spellStart"/>
      <w:r w:rsidRPr="001327AE">
        <w:rPr>
          <w:lang w:val="x-none" w:eastAsia="x-none"/>
        </w:rPr>
        <w:t>сурдопереводчика</w:t>
      </w:r>
      <w:proofErr w:type="spellEnd"/>
      <w:r w:rsidRPr="001327AE">
        <w:rPr>
          <w:lang w:val="x-none" w:eastAsia="x-none"/>
        </w:rPr>
        <w:t xml:space="preserve"> и </w:t>
      </w:r>
      <w:proofErr w:type="spellStart"/>
      <w:r w:rsidRPr="001327AE">
        <w:rPr>
          <w:lang w:val="x-none" w:eastAsia="x-none"/>
        </w:rPr>
        <w:t>тифлосурдопереводчика</w:t>
      </w:r>
      <w:proofErr w:type="spellEnd"/>
      <w:r w:rsidRPr="001327AE">
        <w:rPr>
          <w:lang w:val="x-none" w:eastAsia="x-none"/>
        </w:rPr>
        <w:t>;</w:t>
      </w:r>
    </w:p>
    <w:p w:rsidR="001327AE" w:rsidRPr="001327AE" w:rsidRDefault="001327AE" w:rsidP="001327AE">
      <w:pPr>
        <w:widowControl w:val="0"/>
        <w:tabs>
          <w:tab w:val="left" w:pos="2070"/>
          <w:tab w:val="left" w:pos="3879"/>
          <w:tab w:val="left" w:pos="7854"/>
        </w:tabs>
        <w:kinsoku w:val="0"/>
        <w:overflowPunct w:val="0"/>
        <w:autoSpaceDE w:val="0"/>
        <w:autoSpaceDN w:val="0"/>
        <w:adjustRightInd w:val="0"/>
        <w:spacing w:line="20" w:lineRule="atLeast"/>
        <w:ind w:right="2" w:firstLine="709"/>
        <w:jc w:val="both"/>
        <w:rPr>
          <w:lang w:val="x-none" w:eastAsia="x-none"/>
        </w:rPr>
      </w:pPr>
      <w:r w:rsidRPr="001327AE">
        <w:rPr>
          <w:lang w:eastAsia="x-none"/>
        </w:rPr>
        <w:t>7) </w:t>
      </w:r>
      <w:r w:rsidRPr="001327AE">
        <w:rPr>
          <w:lang w:val="x-none" w:eastAsia="x-none"/>
        </w:rPr>
        <w:t>допуск собаки-проводника при наличии документа, подтверждающего ее специальное обучение, на объекты</w:t>
      </w:r>
      <w:r w:rsidRPr="001327AE">
        <w:rPr>
          <w:lang w:eastAsia="x-none"/>
        </w:rPr>
        <w:t xml:space="preserve"> </w:t>
      </w:r>
      <w:r w:rsidRPr="001327AE">
        <w:rPr>
          <w:lang w:val="x-none" w:eastAsia="x-none"/>
        </w:rPr>
        <w:t>(здания, помещения), в которых предоставля</w:t>
      </w:r>
      <w:r w:rsidRPr="001327AE">
        <w:rPr>
          <w:lang w:eastAsia="x-none"/>
        </w:rPr>
        <w:t>ется</w:t>
      </w:r>
      <w:r w:rsidRPr="001327AE">
        <w:rPr>
          <w:lang w:val="x-none" w:eastAsia="x-none"/>
        </w:rPr>
        <w:t xml:space="preserve"> </w:t>
      </w:r>
      <w:r w:rsidRPr="001327AE">
        <w:rPr>
          <w:lang w:eastAsia="x-none"/>
        </w:rPr>
        <w:t>м</w:t>
      </w:r>
      <w:proofErr w:type="spellStart"/>
      <w:r w:rsidRPr="001327AE">
        <w:rPr>
          <w:lang w:val="x-none" w:eastAsia="x-none"/>
        </w:rPr>
        <w:t>униципальная</w:t>
      </w:r>
      <w:proofErr w:type="spellEnd"/>
      <w:r w:rsidRPr="001327AE">
        <w:rPr>
          <w:lang w:eastAsia="x-none"/>
        </w:rPr>
        <w:t xml:space="preserve"> </w:t>
      </w:r>
      <w:r w:rsidRPr="001327AE">
        <w:rPr>
          <w:lang w:val="x-none" w:eastAsia="x-none"/>
        </w:rPr>
        <w:t>услуг</w:t>
      </w:r>
      <w:r w:rsidRPr="001327AE">
        <w:rPr>
          <w:lang w:eastAsia="x-none"/>
        </w:rPr>
        <w:t>а</w:t>
      </w:r>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eastAsia="x-none"/>
        </w:rPr>
      </w:pPr>
      <w:r w:rsidRPr="001327AE">
        <w:rPr>
          <w:lang w:eastAsia="x-none"/>
        </w:rPr>
        <w:t>8) </w:t>
      </w:r>
      <w:r w:rsidRPr="001327AE">
        <w:rPr>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eastAsia="x-none"/>
        </w:rPr>
      </w:pPr>
    </w:p>
    <w:p w:rsidR="001327AE" w:rsidRPr="001327AE" w:rsidRDefault="001327AE" w:rsidP="002D6747">
      <w:pPr>
        <w:widowControl w:val="0"/>
        <w:kinsoku w:val="0"/>
        <w:overflowPunct w:val="0"/>
        <w:autoSpaceDE w:val="0"/>
        <w:autoSpaceDN w:val="0"/>
        <w:adjustRightInd w:val="0"/>
        <w:spacing w:line="20" w:lineRule="atLeast"/>
        <w:ind w:right="2"/>
        <w:contextualSpacing/>
        <w:jc w:val="center"/>
        <w:outlineLvl w:val="1"/>
        <w:rPr>
          <w:b/>
          <w:bCs/>
        </w:rPr>
      </w:pPr>
      <w:bookmarkStart w:id="23" w:name="_Toc110269041"/>
      <w:r w:rsidRPr="001327AE">
        <w:rPr>
          <w:b/>
          <w:bCs/>
        </w:rPr>
        <w:lastRenderedPageBreak/>
        <w:t>Показатели доступности и качества муниципальной услуги</w:t>
      </w:r>
      <w:bookmarkEnd w:id="23"/>
    </w:p>
    <w:p w:rsidR="001327AE" w:rsidRPr="001327AE" w:rsidRDefault="001327AE" w:rsidP="001327AE">
      <w:pPr>
        <w:widowControl w:val="0"/>
        <w:kinsoku w:val="0"/>
        <w:overflowPunct w:val="0"/>
        <w:autoSpaceDE w:val="0"/>
        <w:autoSpaceDN w:val="0"/>
        <w:adjustRightInd w:val="0"/>
        <w:spacing w:line="20" w:lineRule="atLeast"/>
        <w:ind w:left="709" w:right="2"/>
        <w:jc w:val="both"/>
        <w:rPr>
          <w:b/>
          <w:bCs/>
        </w:rPr>
      </w:pPr>
    </w:p>
    <w:p w:rsidR="001327AE" w:rsidRPr="001327AE" w:rsidRDefault="00A10759" w:rsidP="001327AE">
      <w:pPr>
        <w:widowControl w:val="0"/>
        <w:kinsoku w:val="0"/>
        <w:overflowPunct w:val="0"/>
        <w:autoSpaceDE w:val="0"/>
        <w:autoSpaceDN w:val="0"/>
        <w:adjustRightInd w:val="0"/>
        <w:spacing w:line="20" w:lineRule="atLeast"/>
        <w:ind w:right="2" w:firstLine="709"/>
        <w:jc w:val="both"/>
        <w:rPr>
          <w:bCs/>
        </w:rPr>
      </w:pPr>
      <w:r>
        <w:rPr>
          <w:bCs/>
        </w:rPr>
        <w:t>5</w:t>
      </w:r>
      <w:r w:rsidR="00E61C8F" w:rsidRPr="00E61C8F">
        <w:rPr>
          <w:bCs/>
        </w:rPr>
        <w:t>6</w:t>
      </w:r>
      <w:r w:rsidR="001327AE" w:rsidRPr="001327AE">
        <w:rPr>
          <w:bCs/>
        </w:rPr>
        <w:t>.</w:t>
      </w:r>
      <w:r w:rsidR="001327AE" w:rsidRPr="001327AE">
        <w:rPr>
          <w:bCs/>
        </w:rPr>
        <w:tab/>
        <w:t>Основными показателями доступности предоставления муниципальной услуги являются:</w:t>
      </w:r>
    </w:p>
    <w:p w:rsidR="001327AE" w:rsidRPr="001327AE" w:rsidRDefault="001327AE" w:rsidP="001327AE">
      <w:pPr>
        <w:widowControl w:val="0"/>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 xml:space="preserve">наличие полной и понятной информации о порядке, сроках и ходе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в сети</w:t>
      </w:r>
      <w:r w:rsidRPr="001327AE">
        <w:rPr>
          <w:lang w:eastAsia="x-none"/>
        </w:rPr>
        <w:t xml:space="preserve"> </w:t>
      </w:r>
      <w:r w:rsidRPr="001327AE">
        <w:rPr>
          <w:lang w:val="x-none" w:eastAsia="x-none"/>
        </w:rPr>
        <w:t xml:space="preserve">«Интернет», </w:t>
      </w:r>
      <w:r w:rsidRPr="001327AE">
        <w:rPr>
          <w:lang w:eastAsia="x-none"/>
        </w:rPr>
        <w:t>на Портале</w:t>
      </w:r>
      <w:r w:rsidRPr="001327AE">
        <w:rPr>
          <w:lang w:val="x-none" w:eastAsia="x-none"/>
        </w:rPr>
        <w:t>;</w:t>
      </w:r>
    </w:p>
    <w:p w:rsidR="001327AE" w:rsidRPr="001327AE" w:rsidRDefault="001327AE" w:rsidP="001327AE">
      <w:pPr>
        <w:widowControl w:val="0"/>
        <w:tabs>
          <w:tab w:val="left" w:pos="2797"/>
          <w:tab w:val="left" w:pos="4375"/>
          <w:tab w:val="left" w:pos="5431"/>
          <w:tab w:val="left" w:pos="5864"/>
          <w:tab w:val="left" w:pos="6024"/>
          <w:tab w:val="left" w:pos="7331"/>
          <w:tab w:val="left" w:pos="7909"/>
          <w:tab w:val="left" w:pos="8364"/>
          <w:tab w:val="left" w:pos="8645"/>
        </w:tabs>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 xml:space="preserve">возможность получения </w:t>
      </w:r>
      <w:r w:rsidRPr="001327AE">
        <w:rPr>
          <w:lang w:eastAsia="x-none"/>
        </w:rPr>
        <w:t>З</w:t>
      </w:r>
      <w:proofErr w:type="spellStart"/>
      <w:r w:rsidRPr="001327AE">
        <w:rPr>
          <w:lang w:val="x-none" w:eastAsia="x-none"/>
        </w:rPr>
        <w:t>аявителем</w:t>
      </w:r>
      <w:proofErr w:type="spellEnd"/>
      <w:r w:rsidRPr="001327AE">
        <w:rPr>
          <w:lang w:val="x-none" w:eastAsia="x-none"/>
        </w:rPr>
        <w:t xml:space="preserve"> уведомлений о 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 xml:space="preserve">услуги с </w:t>
      </w:r>
      <w:proofErr w:type="spellStart"/>
      <w:r w:rsidRPr="001327AE">
        <w:rPr>
          <w:lang w:eastAsia="x-none"/>
        </w:rPr>
        <w:t>постредством</w:t>
      </w:r>
      <w:proofErr w:type="spellEnd"/>
      <w:r w:rsidRPr="001327AE">
        <w:rPr>
          <w:lang w:eastAsia="x-none"/>
        </w:rPr>
        <w:t xml:space="preserve"> личного кабинета Заявителя на</w:t>
      </w:r>
      <w:r w:rsidRPr="001327AE">
        <w:rPr>
          <w:lang w:val="x-none" w:eastAsia="x-none"/>
        </w:rPr>
        <w:t xml:space="preserve"> Едином портале;</w:t>
      </w:r>
    </w:p>
    <w:p w:rsidR="001327AE" w:rsidRPr="001327AE" w:rsidRDefault="001327AE" w:rsidP="001327AE">
      <w:pPr>
        <w:widowControl w:val="0"/>
        <w:tabs>
          <w:tab w:val="left" w:pos="3558"/>
          <w:tab w:val="left" w:pos="4247"/>
          <w:tab w:val="left" w:pos="5175"/>
          <w:tab w:val="left" w:pos="5549"/>
          <w:tab w:val="left" w:pos="7737"/>
        </w:tabs>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 xml:space="preserve">возможность получения информации о ходе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в том числе с использованием информационно- коммуникационных технологий.</w:t>
      </w:r>
    </w:p>
    <w:p w:rsidR="001327AE" w:rsidRPr="001327AE" w:rsidRDefault="001327AE" w:rsidP="001327AE">
      <w:pPr>
        <w:widowControl w:val="0"/>
        <w:tabs>
          <w:tab w:val="left" w:pos="3558"/>
          <w:tab w:val="left" w:pos="4247"/>
          <w:tab w:val="left" w:pos="5175"/>
          <w:tab w:val="left" w:pos="5549"/>
          <w:tab w:val="left" w:pos="7737"/>
        </w:tabs>
        <w:kinsoku w:val="0"/>
        <w:overflowPunct w:val="0"/>
        <w:autoSpaceDE w:val="0"/>
        <w:autoSpaceDN w:val="0"/>
        <w:adjustRightInd w:val="0"/>
        <w:spacing w:line="20" w:lineRule="atLeast"/>
        <w:ind w:right="2" w:firstLine="709"/>
        <w:jc w:val="both"/>
        <w:rPr>
          <w:lang w:eastAsia="x-none"/>
        </w:rPr>
      </w:pPr>
      <w:r w:rsidRPr="001327AE">
        <w:rPr>
          <w:lang w:eastAsia="x-none"/>
        </w:rPr>
        <w:t>4</w:t>
      </w:r>
      <w:r w:rsidRPr="001327AE">
        <w:rPr>
          <w:lang w:val="x-none" w:eastAsia="x-none"/>
        </w:rPr>
        <w:t>) возможность получения муниципальной услуги в многофункциональном центре предоставления государственных и муниципальных услуг</w:t>
      </w:r>
      <w:r w:rsidRPr="001327AE">
        <w:rPr>
          <w:lang w:eastAsia="x-none"/>
        </w:rPr>
        <w:t>.</w:t>
      </w:r>
    </w:p>
    <w:p w:rsidR="001327AE" w:rsidRPr="001327AE" w:rsidRDefault="00A10759" w:rsidP="001327AE">
      <w:pPr>
        <w:widowControl w:val="0"/>
        <w:tabs>
          <w:tab w:val="left" w:pos="1486"/>
        </w:tabs>
        <w:kinsoku w:val="0"/>
        <w:overflowPunct w:val="0"/>
        <w:autoSpaceDE w:val="0"/>
        <w:autoSpaceDN w:val="0"/>
        <w:adjustRightInd w:val="0"/>
        <w:spacing w:line="20" w:lineRule="atLeast"/>
        <w:ind w:right="2" w:firstLine="710"/>
        <w:jc w:val="both"/>
        <w:rPr>
          <w:lang w:val="x-none" w:eastAsia="x-none"/>
        </w:rPr>
      </w:pPr>
      <w:r>
        <w:rPr>
          <w:lang w:eastAsia="x-none"/>
        </w:rPr>
        <w:t>5</w:t>
      </w:r>
      <w:r w:rsidR="00E61C8F" w:rsidRPr="00E61C8F">
        <w:rPr>
          <w:lang w:eastAsia="x-none"/>
        </w:rPr>
        <w:t>7</w:t>
      </w:r>
      <w:r w:rsidR="001327AE" w:rsidRPr="001327AE">
        <w:rPr>
          <w:lang w:eastAsia="x-none"/>
        </w:rPr>
        <w:t>.</w:t>
      </w:r>
      <w:r w:rsidR="001327AE" w:rsidRPr="001327AE">
        <w:rPr>
          <w:lang w:eastAsia="x-none"/>
        </w:rPr>
        <w:tab/>
      </w:r>
      <w:r w:rsidR="001327AE" w:rsidRPr="001327AE">
        <w:rPr>
          <w:lang w:val="x-none" w:eastAsia="x-none"/>
        </w:rPr>
        <w:t xml:space="preserve">Основными показателями качества предоставления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являются:</w:t>
      </w:r>
    </w:p>
    <w:p w:rsidR="001327AE" w:rsidRPr="001327AE" w:rsidRDefault="001327AE" w:rsidP="001327AE">
      <w:pPr>
        <w:widowControl w:val="0"/>
        <w:tabs>
          <w:tab w:val="left" w:pos="2037"/>
          <w:tab w:val="left" w:pos="2541"/>
          <w:tab w:val="left" w:pos="4146"/>
          <w:tab w:val="left" w:pos="4635"/>
          <w:tab w:val="left" w:pos="8699"/>
        </w:tabs>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 xml:space="preserve">своевременность предоставления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 в соответствии со стандартом ее предоставления, установленным настоящим Административным регламентом;</w:t>
      </w:r>
    </w:p>
    <w:p w:rsidR="001327AE" w:rsidRPr="001327AE" w:rsidRDefault="001327AE" w:rsidP="001327AE">
      <w:pPr>
        <w:widowControl w:val="0"/>
        <w:tabs>
          <w:tab w:val="left" w:pos="2309"/>
          <w:tab w:val="left" w:pos="2756"/>
          <w:tab w:val="left" w:pos="4412"/>
          <w:tab w:val="left" w:pos="5374"/>
          <w:tab w:val="left" w:pos="5785"/>
          <w:tab w:val="left" w:pos="6108"/>
          <w:tab w:val="left" w:pos="7977"/>
          <w:tab w:val="left" w:pos="8386"/>
          <w:tab w:val="left" w:pos="10147"/>
        </w:tabs>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 xml:space="preserve">минимально возможное количество взаимодействий гражданина с должностными лицами, участвующими в 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отсутствие обоснованных жалоб на действия (бездействие)</w:t>
      </w:r>
      <w:r w:rsidRPr="001327AE">
        <w:rPr>
          <w:lang w:eastAsia="x-none"/>
        </w:rPr>
        <w:t xml:space="preserve"> </w:t>
      </w:r>
      <w:r w:rsidRPr="001327AE">
        <w:rPr>
          <w:lang w:val="x-none" w:eastAsia="x-none"/>
        </w:rPr>
        <w:t>сотрудников и их некорректное</w:t>
      </w:r>
      <w:r w:rsidRPr="001327AE">
        <w:rPr>
          <w:lang w:eastAsia="x-none"/>
        </w:rPr>
        <w:t xml:space="preserve"> (</w:t>
      </w:r>
      <w:r w:rsidRPr="001327AE">
        <w:rPr>
          <w:lang w:val="x-none" w:eastAsia="x-none"/>
        </w:rPr>
        <w:t>невнимательное)</w:t>
      </w:r>
      <w:r w:rsidRPr="001327AE">
        <w:rPr>
          <w:lang w:eastAsia="x-none"/>
        </w:rPr>
        <w:t xml:space="preserve"> </w:t>
      </w:r>
      <w:r w:rsidRPr="001327AE">
        <w:rPr>
          <w:lang w:val="x-none" w:eastAsia="x-none"/>
        </w:rPr>
        <w:t xml:space="preserve">отношение к </w:t>
      </w:r>
      <w:r w:rsidRPr="001327AE">
        <w:rPr>
          <w:lang w:eastAsia="x-none"/>
        </w:rPr>
        <w:t>З</w:t>
      </w:r>
      <w:proofErr w:type="spellStart"/>
      <w:r w:rsidRPr="001327AE">
        <w:rPr>
          <w:lang w:val="x-none" w:eastAsia="x-none"/>
        </w:rPr>
        <w:t>аявителям</w:t>
      </w:r>
      <w:proofErr w:type="spellEnd"/>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4) </w:t>
      </w:r>
      <w:r w:rsidRPr="001327AE">
        <w:rPr>
          <w:lang w:val="x-none" w:eastAsia="x-none"/>
        </w:rPr>
        <w:t xml:space="preserve">отсутствие нарушений установленных сроков в процессе предоставления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1327AE" w:rsidP="001327AE">
      <w:pPr>
        <w:widowControl w:val="0"/>
        <w:tabs>
          <w:tab w:val="left" w:pos="2131"/>
          <w:tab w:val="left" w:pos="2538"/>
          <w:tab w:val="left" w:pos="3407"/>
          <w:tab w:val="left" w:pos="4859"/>
          <w:tab w:val="left" w:pos="6162"/>
          <w:tab w:val="left" w:pos="6715"/>
          <w:tab w:val="left" w:pos="8215"/>
        </w:tabs>
        <w:kinsoku w:val="0"/>
        <w:overflowPunct w:val="0"/>
        <w:autoSpaceDE w:val="0"/>
        <w:autoSpaceDN w:val="0"/>
        <w:adjustRightInd w:val="0"/>
        <w:spacing w:line="20" w:lineRule="atLeast"/>
        <w:ind w:right="2" w:firstLine="709"/>
        <w:jc w:val="both"/>
        <w:rPr>
          <w:lang w:val="x-none" w:eastAsia="x-none"/>
        </w:rPr>
      </w:pPr>
      <w:r w:rsidRPr="001327AE">
        <w:rPr>
          <w:lang w:eastAsia="x-none"/>
        </w:rPr>
        <w:t>5) </w:t>
      </w:r>
      <w:r w:rsidRPr="001327AE">
        <w:rPr>
          <w:lang w:val="x-none" w:eastAsia="x-none"/>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по итогам рассмотрения, которых вынесены решения об удовлетворении</w:t>
      </w:r>
      <w:r w:rsidRPr="001327AE">
        <w:rPr>
          <w:lang w:eastAsia="x-none"/>
        </w:rPr>
        <w:t xml:space="preserve"> </w:t>
      </w:r>
      <w:r w:rsidRPr="001327AE">
        <w:rPr>
          <w:lang w:val="x-none" w:eastAsia="x-none"/>
        </w:rPr>
        <w:t>(частичном удовлетворении)</w:t>
      </w:r>
      <w:r w:rsidRPr="001327AE">
        <w:rPr>
          <w:lang w:eastAsia="x-none"/>
        </w:rPr>
        <w:t xml:space="preserve"> </w:t>
      </w:r>
      <w:r w:rsidRPr="001327AE">
        <w:rPr>
          <w:lang w:val="x-none" w:eastAsia="x-none"/>
        </w:rPr>
        <w:t xml:space="preserve">требований </w:t>
      </w:r>
      <w:r w:rsidRPr="001327AE">
        <w:rPr>
          <w:lang w:eastAsia="x-none"/>
        </w:rPr>
        <w:t>З</w:t>
      </w:r>
      <w:proofErr w:type="spellStart"/>
      <w:r w:rsidRPr="001327AE">
        <w:rPr>
          <w:lang w:val="x-none" w:eastAsia="x-none"/>
        </w:rPr>
        <w:t>аявителей</w:t>
      </w:r>
      <w:proofErr w:type="spellEnd"/>
      <w:r w:rsidRPr="001327AE">
        <w:rPr>
          <w:lang w:val="x-none" w:eastAsia="x-none"/>
        </w:rPr>
        <w:t>.</w:t>
      </w:r>
    </w:p>
    <w:p w:rsidR="001327AE" w:rsidRPr="001327AE" w:rsidRDefault="001327AE" w:rsidP="002D6747">
      <w:pPr>
        <w:widowControl w:val="0"/>
        <w:kinsoku w:val="0"/>
        <w:overflowPunct w:val="0"/>
        <w:autoSpaceDE w:val="0"/>
        <w:autoSpaceDN w:val="0"/>
        <w:adjustRightInd w:val="0"/>
        <w:spacing w:line="20" w:lineRule="atLeast"/>
        <w:ind w:right="2" w:firstLine="709"/>
        <w:jc w:val="center"/>
        <w:rPr>
          <w:lang w:val="x-none" w:eastAsia="x-none"/>
        </w:rPr>
      </w:pPr>
    </w:p>
    <w:p w:rsidR="001327AE" w:rsidRPr="001327AE" w:rsidRDefault="001327AE" w:rsidP="002D6747">
      <w:pPr>
        <w:widowControl w:val="0"/>
        <w:kinsoku w:val="0"/>
        <w:overflowPunct w:val="0"/>
        <w:autoSpaceDE w:val="0"/>
        <w:autoSpaceDN w:val="0"/>
        <w:adjustRightInd w:val="0"/>
        <w:spacing w:line="20" w:lineRule="atLeast"/>
        <w:ind w:right="2"/>
        <w:jc w:val="center"/>
        <w:outlineLvl w:val="1"/>
        <w:rPr>
          <w:b/>
          <w:lang w:val="x-none" w:eastAsia="x-none"/>
        </w:rPr>
      </w:pPr>
      <w:r w:rsidRPr="001327AE">
        <w:rPr>
          <w:b/>
          <w:color w:val="000000"/>
          <w:shd w:val="clear" w:color="auto" w:fill="FFFFFF"/>
          <w:lang w:eastAsia="x-none"/>
        </w:rPr>
        <w:t>И</w:t>
      </w:r>
      <w:proofErr w:type="spellStart"/>
      <w:r w:rsidRPr="001327AE">
        <w:rPr>
          <w:b/>
          <w:color w:val="000000"/>
          <w:shd w:val="clear" w:color="auto" w:fill="FFFFFF"/>
          <w:lang w:val="x-none" w:eastAsia="x-none"/>
        </w:rPr>
        <w:t>ные</w:t>
      </w:r>
      <w:proofErr w:type="spellEnd"/>
      <w:r w:rsidRPr="001327AE">
        <w:rPr>
          <w:b/>
          <w:color w:val="000000"/>
          <w:shd w:val="clear" w:color="auto" w:fill="FFFFFF"/>
          <w:lang w:val="x-none" w:eastAsia="x-none"/>
        </w:rPr>
        <w:t xml:space="preserve"> требования к предоставлению </w:t>
      </w:r>
      <w:r w:rsidRPr="001327AE">
        <w:rPr>
          <w:b/>
          <w:color w:val="000000"/>
          <w:shd w:val="clear" w:color="auto" w:fill="FFFFFF"/>
          <w:lang w:eastAsia="x-none"/>
        </w:rPr>
        <w:t>муниципальной</w:t>
      </w:r>
      <w:r w:rsidRPr="001327AE">
        <w:rPr>
          <w:b/>
          <w:color w:val="000000"/>
          <w:shd w:val="clear" w:color="auto" w:fill="FFFFFF"/>
          <w:lang w:val="x-none" w:eastAsia="x-none"/>
        </w:rPr>
        <w:t xml:space="preserve"> услуги, в том числе учитывающие особенности предоставления </w:t>
      </w:r>
      <w:r w:rsidRPr="001327AE">
        <w:rPr>
          <w:b/>
          <w:color w:val="000000"/>
          <w:shd w:val="clear" w:color="auto" w:fill="FFFFFF"/>
          <w:lang w:eastAsia="x-none"/>
        </w:rPr>
        <w:t>муниципальной</w:t>
      </w:r>
      <w:r w:rsidRPr="001327AE">
        <w:rPr>
          <w:b/>
          <w:color w:val="000000"/>
          <w:shd w:val="clear" w:color="auto" w:fill="FFFFFF"/>
          <w:lang w:val="x-none" w:eastAsia="x-none"/>
        </w:rPr>
        <w:t xml:space="preserve"> услуг</w:t>
      </w:r>
      <w:r w:rsidRPr="001327AE">
        <w:rPr>
          <w:b/>
          <w:color w:val="000000"/>
          <w:shd w:val="clear" w:color="auto" w:fill="FFFFFF"/>
          <w:lang w:eastAsia="x-none"/>
        </w:rPr>
        <w:t>и</w:t>
      </w:r>
      <w:r w:rsidRPr="001327AE">
        <w:rPr>
          <w:b/>
          <w:color w:val="000000"/>
          <w:shd w:val="clear" w:color="auto" w:fill="FFFFFF"/>
          <w:lang w:val="x-none" w:eastAsia="x-none"/>
        </w:rPr>
        <w:t xml:space="preserve"> в многофункциональных центрах и особенности предоставления </w:t>
      </w:r>
      <w:r w:rsidRPr="001327AE">
        <w:rPr>
          <w:b/>
          <w:color w:val="000000"/>
          <w:shd w:val="clear" w:color="auto" w:fill="FFFFFF"/>
          <w:lang w:eastAsia="x-none"/>
        </w:rPr>
        <w:t>муниципальной</w:t>
      </w:r>
      <w:r w:rsidRPr="001327AE">
        <w:rPr>
          <w:b/>
          <w:color w:val="000000"/>
          <w:shd w:val="clear" w:color="auto" w:fill="FFFFFF"/>
          <w:lang w:val="x-none" w:eastAsia="x-none"/>
        </w:rPr>
        <w:t xml:space="preserve"> услуг</w:t>
      </w:r>
      <w:r w:rsidRPr="001327AE">
        <w:rPr>
          <w:b/>
          <w:color w:val="000000"/>
          <w:shd w:val="clear" w:color="auto" w:fill="FFFFFF"/>
          <w:lang w:eastAsia="x-none"/>
        </w:rPr>
        <w:t>и</w:t>
      </w:r>
      <w:r w:rsidRPr="001327AE">
        <w:rPr>
          <w:b/>
          <w:color w:val="000000"/>
          <w:shd w:val="clear" w:color="auto" w:fill="FFFFFF"/>
          <w:lang w:val="x-none" w:eastAsia="x-none"/>
        </w:rPr>
        <w:t xml:space="preserve"> в электронной форме</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A10759" w:rsidP="001327AE">
      <w:pPr>
        <w:widowControl w:val="0"/>
        <w:kinsoku w:val="0"/>
        <w:overflowPunct w:val="0"/>
        <w:autoSpaceDE w:val="0"/>
        <w:autoSpaceDN w:val="0"/>
        <w:adjustRightInd w:val="0"/>
        <w:spacing w:line="20" w:lineRule="atLeast"/>
        <w:ind w:right="2" w:firstLine="709"/>
        <w:jc w:val="both"/>
        <w:outlineLvl w:val="2"/>
        <w:rPr>
          <w:bCs/>
        </w:rPr>
      </w:pPr>
      <w:bookmarkStart w:id="24" w:name="_Toc110269043"/>
      <w:r>
        <w:rPr>
          <w:bCs/>
        </w:rPr>
        <w:t>5</w:t>
      </w:r>
      <w:r w:rsidR="00E61C8F" w:rsidRPr="00E61C8F">
        <w:rPr>
          <w:bCs/>
        </w:rPr>
        <w:t>8</w:t>
      </w:r>
      <w:r w:rsidR="001327AE" w:rsidRPr="001327AE">
        <w:rPr>
          <w:bCs/>
        </w:rPr>
        <w:t>.</w:t>
      </w:r>
      <w:r w:rsidR="001327AE" w:rsidRPr="001327AE">
        <w:rPr>
          <w:bCs/>
        </w:rPr>
        <w:tab/>
        <w:t xml:space="preserve">Перечень услуг, которые являются необходимыми и обязательными для предоставления муниципальной услуги, в том числе </w:t>
      </w:r>
      <w:r w:rsidR="001327AE" w:rsidRPr="001327AE">
        <w:t>сведения о документе (документах), выдаваемом (выдаваемых) организациями, участвующими в предоставлении муниципальной услуги</w:t>
      </w:r>
      <w:bookmarkEnd w:id="24"/>
      <w:r w:rsidR="001327AE" w:rsidRPr="001327AE">
        <w:t>.</w:t>
      </w:r>
    </w:p>
    <w:p w:rsidR="001327AE" w:rsidRPr="001327AE" w:rsidRDefault="001327AE" w:rsidP="001327AE">
      <w:pPr>
        <w:widowControl w:val="0"/>
        <w:tabs>
          <w:tab w:val="left" w:pos="-142"/>
          <w:tab w:val="left" w:pos="0"/>
        </w:tabs>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 xml:space="preserve">Услуги, необходимые и обязательные для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отсутствуют.</w:t>
      </w:r>
    </w:p>
    <w:p w:rsidR="001327AE" w:rsidRPr="001327AE" w:rsidRDefault="00E61C8F" w:rsidP="001327AE">
      <w:pPr>
        <w:widowControl w:val="0"/>
        <w:tabs>
          <w:tab w:val="left" w:pos="0"/>
          <w:tab w:val="left" w:pos="567"/>
          <w:tab w:val="left" w:pos="1418"/>
        </w:tabs>
        <w:kinsoku w:val="0"/>
        <w:overflowPunct w:val="0"/>
        <w:autoSpaceDE w:val="0"/>
        <w:autoSpaceDN w:val="0"/>
        <w:adjustRightInd w:val="0"/>
        <w:spacing w:line="20" w:lineRule="atLeast"/>
        <w:ind w:right="2" w:firstLine="709"/>
        <w:jc w:val="both"/>
        <w:rPr>
          <w:lang w:val="x-none" w:eastAsia="x-none"/>
        </w:rPr>
      </w:pPr>
      <w:r w:rsidRPr="00504B58">
        <w:rPr>
          <w:lang w:eastAsia="x-none"/>
        </w:rPr>
        <w:t>59</w:t>
      </w:r>
      <w:r w:rsidR="001327AE" w:rsidRPr="001327AE">
        <w:rPr>
          <w:lang w:eastAsia="x-none"/>
        </w:rPr>
        <w:t>.</w:t>
      </w:r>
      <w:r w:rsidR="001327AE" w:rsidRPr="001327AE">
        <w:rPr>
          <w:lang w:eastAsia="x-none"/>
        </w:rPr>
        <w:tab/>
      </w:r>
      <w:r w:rsidR="001327AE" w:rsidRPr="001327AE">
        <w:rPr>
          <w:lang w:val="x-none" w:eastAsia="x-none"/>
        </w:rPr>
        <w:t xml:space="preserve">При предоставлении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запрещается требовать от </w:t>
      </w:r>
      <w:r w:rsidR="001327AE" w:rsidRPr="001327AE">
        <w:rPr>
          <w:lang w:eastAsia="x-none"/>
        </w:rPr>
        <w:t>З</w:t>
      </w:r>
      <w:proofErr w:type="spellStart"/>
      <w:r w:rsidR="001327AE" w:rsidRPr="001327AE">
        <w:rPr>
          <w:lang w:val="x-none" w:eastAsia="x-none"/>
        </w:rPr>
        <w:t>аявителя</w:t>
      </w:r>
      <w:proofErr w:type="spellEnd"/>
      <w:r w:rsidR="001327AE" w:rsidRPr="001327AE">
        <w:rPr>
          <w:lang w:val="x-none" w:eastAsia="x-none"/>
        </w:rPr>
        <w:t>:</w:t>
      </w:r>
    </w:p>
    <w:p w:rsidR="001327AE" w:rsidRPr="001327AE" w:rsidRDefault="001327AE" w:rsidP="001327AE">
      <w:pPr>
        <w:widowControl w:val="0"/>
        <w:tabs>
          <w:tab w:val="left" w:pos="1820"/>
          <w:tab w:val="left" w:pos="4984"/>
          <w:tab w:val="left" w:pos="8287"/>
          <w:tab w:val="left" w:pos="8691"/>
          <w:tab w:val="left" w:pos="9607"/>
        </w:tabs>
        <w:kinsoku w:val="0"/>
        <w:overflowPunct w:val="0"/>
        <w:autoSpaceDE w:val="0"/>
        <w:autoSpaceDN w:val="0"/>
        <w:adjustRightInd w:val="0"/>
        <w:spacing w:line="20" w:lineRule="atLeast"/>
        <w:ind w:right="2" w:firstLine="709"/>
        <w:jc w:val="both"/>
        <w:rPr>
          <w:lang w:val="x-none" w:eastAsia="x-none"/>
        </w:rPr>
      </w:pPr>
      <w:r w:rsidRPr="001327AE">
        <w:rPr>
          <w:lang w:eastAsia="x-none"/>
        </w:rPr>
        <w:t>1) п</w:t>
      </w:r>
      <w:proofErr w:type="spellStart"/>
      <w:r w:rsidRPr="001327AE">
        <w:rPr>
          <w:lang w:val="x-none" w:eastAsia="x-none"/>
        </w:rPr>
        <w:t>редставления</w:t>
      </w:r>
      <w:proofErr w:type="spellEnd"/>
      <w:r w:rsidRPr="001327AE">
        <w:rPr>
          <w:lang w:val="x-none" w:eastAsia="x-none"/>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1327AE" w:rsidP="001327AE">
      <w:pPr>
        <w:widowControl w:val="0"/>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autoSpaceDE w:val="0"/>
        <w:autoSpaceDN w:val="0"/>
        <w:adjustRightInd w:val="0"/>
        <w:spacing w:line="20" w:lineRule="atLeast"/>
        <w:ind w:right="2" w:firstLine="709"/>
        <w:jc w:val="both"/>
        <w:rPr>
          <w:lang w:val="x-none" w:eastAsia="x-none"/>
        </w:rPr>
      </w:pPr>
      <w:r w:rsidRPr="001327AE">
        <w:rPr>
          <w:lang w:eastAsia="x-none"/>
        </w:rPr>
        <w:t>2) п</w:t>
      </w:r>
      <w:proofErr w:type="spellStart"/>
      <w:r w:rsidRPr="001327AE">
        <w:rPr>
          <w:lang w:val="x-none" w:eastAsia="x-none"/>
        </w:rPr>
        <w:t>редставления</w:t>
      </w:r>
      <w:proofErr w:type="spellEnd"/>
      <w:r w:rsidRPr="001327AE">
        <w:rPr>
          <w:lang w:val="x-none" w:eastAsia="x-none"/>
        </w:rPr>
        <w:t xml:space="preserve"> документов и информации, которые в соответствии с нормативными правовыми актами Российской Федерации и</w:t>
      </w:r>
      <w:r w:rsidRPr="001327AE">
        <w:rPr>
          <w:i/>
          <w:iCs/>
          <w:lang w:eastAsia="x-none"/>
        </w:rPr>
        <w:t xml:space="preserve"> </w:t>
      </w:r>
      <w:r w:rsidRPr="001327AE">
        <w:rPr>
          <w:iCs/>
          <w:lang w:eastAsia="x-none"/>
        </w:rPr>
        <w:t>Оренбургской области</w:t>
      </w:r>
      <w:r w:rsidRPr="001327AE">
        <w:rPr>
          <w:lang w:val="x-none" w:eastAsia="x-none"/>
        </w:rPr>
        <w:t>,</w:t>
      </w:r>
      <w:r w:rsidRPr="001327AE">
        <w:rPr>
          <w:lang w:eastAsia="x-none"/>
        </w:rPr>
        <w:t xml:space="preserve">  </w:t>
      </w:r>
      <w:r w:rsidR="002D6747" w:rsidRPr="002D6747">
        <w:rPr>
          <w:iCs/>
          <w:lang w:val="x-none" w:eastAsia="x-none"/>
        </w:rPr>
        <w:t xml:space="preserve">муниципальными правовыми актами администрации Соль-Илецкого </w:t>
      </w:r>
      <w:r w:rsidR="0082144F" w:rsidRPr="0082144F">
        <w:rPr>
          <w:iCs/>
          <w:lang w:val="x-none" w:eastAsia="x-none"/>
        </w:rPr>
        <w:t xml:space="preserve">муниципального </w:t>
      </w:r>
      <w:r w:rsidR="002D6747" w:rsidRPr="002D6747">
        <w:rPr>
          <w:iCs/>
          <w:lang w:val="x-none" w:eastAsia="x-none"/>
        </w:rPr>
        <w:t xml:space="preserve"> округа</w:t>
      </w:r>
      <w:r w:rsidRPr="001327AE">
        <w:rPr>
          <w:i/>
          <w:iCs/>
          <w:lang w:eastAsia="x-none"/>
        </w:rPr>
        <w:t xml:space="preserve"> </w:t>
      </w:r>
      <w:r w:rsidRPr="001327AE">
        <w:rPr>
          <w:lang w:val="x-none" w:eastAsia="x-none"/>
        </w:rPr>
        <w:t xml:space="preserve">находятся в распоряжении органов, предоставляющих </w:t>
      </w:r>
      <w:r w:rsidRPr="001327AE">
        <w:rPr>
          <w:lang w:eastAsia="x-none"/>
        </w:rPr>
        <w:t>м</w:t>
      </w:r>
      <w:proofErr w:type="spellStart"/>
      <w:r w:rsidRPr="001327AE">
        <w:rPr>
          <w:lang w:val="x-none" w:eastAsia="x-none"/>
        </w:rPr>
        <w:t>униципальную</w:t>
      </w:r>
      <w:proofErr w:type="spellEnd"/>
      <w:r w:rsidRPr="001327AE">
        <w:rPr>
          <w:lang w:eastAsia="x-none"/>
        </w:rPr>
        <w:t xml:space="preserve"> </w:t>
      </w:r>
      <w:r w:rsidRPr="001327AE">
        <w:rPr>
          <w:lang w:val="x-none" w:eastAsia="x-none"/>
        </w:rPr>
        <w:t>услугу,</w:t>
      </w:r>
      <w:r w:rsidRPr="001327AE">
        <w:rPr>
          <w:lang w:eastAsia="x-none"/>
        </w:rPr>
        <w:t xml:space="preserve"> </w:t>
      </w:r>
      <w:r w:rsidRPr="001327AE">
        <w:rPr>
          <w:lang w:val="x-none" w:eastAsia="x-none"/>
        </w:rPr>
        <w:t xml:space="preserve">государственных органов, органов местного самоуправления </w:t>
      </w:r>
      <w:proofErr w:type="gramStart"/>
      <w:r w:rsidRPr="001327AE">
        <w:rPr>
          <w:lang w:val="x-none" w:eastAsia="x-none"/>
        </w:rPr>
        <w:t>и(</w:t>
      </w:r>
      <w:proofErr w:type="gramEnd"/>
      <w:r w:rsidRPr="001327AE">
        <w:rPr>
          <w:lang w:val="x-none" w:eastAsia="x-none"/>
        </w:rPr>
        <w:t xml:space="preserve">или)подведомственных государственным органам и органам местного самоуправления организаций, участвующих в предоставлении </w:t>
      </w:r>
      <w:r w:rsidRPr="001327AE">
        <w:rPr>
          <w:lang w:eastAsia="x-none"/>
        </w:rPr>
        <w:t>м</w:t>
      </w:r>
      <w:proofErr w:type="spellStart"/>
      <w:r w:rsidRPr="001327AE">
        <w:rPr>
          <w:lang w:val="x-none" w:eastAsia="x-none"/>
        </w:rPr>
        <w:t>униципальных</w:t>
      </w:r>
      <w:proofErr w:type="spellEnd"/>
      <w:r w:rsidRPr="001327AE">
        <w:rPr>
          <w:lang w:val="x-none" w:eastAsia="x-none"/>
        </w:rPr>
        <w:t xml:space="preserve"> услуг,</w:t>
      </w:r>
      <w:r w:rsidRPr="001327AE">
        <w:rPr>
          <w:lang w:eastAsia="x-none"/>
        </w:rPr>
        <w:t xml:space="preserve"> </w:t>
      </w:r>
      <w:r w:rsidRPr="001327AE">
        <w:rPr>
          <w:lang w:val="x-none" w:eastAsia="x-none"/>
        </w:rPr>
        <w:t>за исключением документов, указанных в части</w:t>
      </w:r>
      <w:r w:rsidRPr="001327AE">
        <w:rPr>
          <w:lang w:eastAsia="x-none"/>
        </w:rPr>
        <w:t xml:space="preserve"> </w:t>
      </w:r>
      <w:r w:rsidRPr="001327AE">
        <w:rPr>
          <w:lang w:val="x-none" w:eastAsia="x-none"/>
        </w:rPr>
        <w:t>6</w:t>
      </w:r>
      <w:r w:rsidRPr="001327AE">
        <w:rPr>
          <w:lang w:eastAsia="x-none"/>
        </w:rPr>
        <w:t xml:space="preserve"> </w:t>
      </w:r>
      <w:r w:rsidRPr="001327AE">
        <w:rPr>
          <w:lang w:val="x-none" w:eastAsia="x-none"/>
        </w:rPr>
        <w:t>статьи</w:t>
      </w:r>
      <w:r w:rsidRPr="001327AE">
        <w:rPr>
          <w:lang w:eastAsia="x-none"/>
        </w:rPr>
        <w:t xml:space="preserve"> </w:t>
      </w:r>
      <w:r w:rsidRPr="001327AE">
        <w:rPr>
          <w:lang w:val="x-none" w:eastAsia="x-none"/>
        </w:rPr>
        <w:t>7</w:t>
      </w:r>
      <w:r w:rsidRPr="001327AE">
        <w:rPr>
          <w:lang w:eastAsia="x-none"/>
        </w:rPr>
        <w:t xml:space="preserve"> </w:t>
      </w:r>
      <w:r w:rsidRPr="001327AE">
        <w:rPr>
          <w:lang w:val="x-none" w:eastAsia="x-none"/>
        </w:rPr>
        <w:t>Федерального закона от</w:t>
      </w:r>
      <w:r w:rsidRPr="001327AE">
        <w:rPr>
          <w:lang w:eastAsia="x-none"/>
        </w:rPr>
        <w:t> </w:t>
      </w:r>
      <w:r w:rsidRPr="001327AE">
        <w:rPr>
          <w:lang w:val="x-none" w:eastAsia="x-none"/>
        </w:rPr>
        <w:t>27</w:t>
      </w:r>
      <w:r w:rsidRPr="001327AE">
        <w:rPr>
          <w:lang w:eastAsia="x-none"/>
        </w:rPr>
        <w:t>.07.</w:t>
      </w:r>
      <w:r w:rsidRPr="001327AE">
        <w:rPr>
          <w:lang w:val="x-none" w:eastAsia="x-none"/>
        </w:rPr>
        <w:t>2010</w:t>
      </w:r>
      <w:r w:rsidRPr="001327AE">
        <w:rPr>
          <w:lang w:eastAsia="x-none"/>
        </w:rPr>
        <w:t xml:space="preserve"> </w:t>
      </w:r>
      <w:r w:rsidRPr="001327AE">
        <w:rPr>
          <w:lang w:val="x-none" w:eastAsia="x-none"/>
        </w:rPr>
        <w:t>№</w:t>
      </w:r>
      <w:r w:rsidRPr="001327AE">
        <w:rPr>
          <w:lang w:eastAsia="x-none"/>
        </w:rPr>
        <w:t> </w:t>
      </w:r>
      <w:r w:rsidRPr="001327AE">
        <w:rPr>
          <w:lang w:val="x-none" w:eastAsia="x-none"/>
        </w:rPr>
        <w:t>210-ФЗ «Об организации предоставления государственных и муниципальных услуг» (далее</w:t>
      </w:r>
      <w:r w:rsidRPr="001327AE">
        <w:rPr>
          <w:lang w:eastAsia="x-none"/>
        </w:rPr>
        <w:t> </w:t>
      </w:r>
      <w:r w:rsidRPr="001327AE">
        <w:rPr>
          <w:lang w:val="x-none" w:eastAsia="x-none"/>
        </w:rPr>
        <w:t>–</w:t>
      </w:r>
      <w:r w:rsidRPr="001327AE">
        <w:rPr>
          <w:lang w:eastAsia="x-none"/>
        </w:rPr>
        <w:lastRenderedPageBreak/>
        <w:t> </w:t>
      </w:r>
      <w:r w:rsidRPr="001327AE">
        <w:rPr>
          <w:lang w:val="x-none" w:eastAsia="x-none"/>
        </w:rPr>
        <w:t>Федеральный закон №</w:t>
      </w:r>
      <w:r w:rsidRPr="001327AE">
        <w:rPr>
          <w:lang w:eastAsia="x-none"/>
        </w:rPr>
        <w:t xml:space="preserve"> </w:t>
      </w:r>
      <w:r w:rsidRPr="001327AE">
        <w:rPr>
          <w:lang w:val="x-none" w:eastAsia="x-none"/>
        </w:rPr>
        <w:t>210-ФЗ);</w:t>
      </w:r>
    </w:p>
    <w:p w:rsidR="001327AE" w:rsidRPr="001327AE" w:rsidRDefault="001327AE" w:rsidP="001327AE">
      <w:pPr>
        <w:widowControl w:val="0"/>
        <w:tabs>
          <w:tab w:val="left" w:pos="3118"/>
          <w:tab w:val="left" w:pos="4909"/>
          <w:tab w:val="left" w:pos="5448"/>
          <w:tab w:val="left" w:pos="8721"/>
        </w:tabs>
        <w:kinsoku w:val="0"/>
        <w:overflowPunct w:val="0"/>
        <w:autoSpaceDE w:val="0"/>
        <w:autoSpaceDN w:val="0"/>
        <w:adjustRightInd w:val="0"/>
        <w:spacing w:line="20" w:lineRule="atLeast"/>
        <w:ind w:right="2" w:firstLine="709"/>
        <w:jc w:val="both"/>
        <w:rPr>
          <w:lang w:val="x-none" w:eastAsia="x-none"/>
        </w:rPr>
      </w:pPr>
      <w:r w:rsidRPr="001327AE">
        <w:rPr>
          <w:lang w:eastAsia="x-none"/>
        </w:rPr>
        <w:t>3) п</w:t>
      </w:r>
      <w:proofErr w:type="spellStart"/>
      <w:r w:rsidRPr="001327AE">
        <w:rPr>
          <w:lang w:val="x-none" w:eastAsia="x-none"/>
        </w:rPr>
        <w:t>редставления</w:t>
      </w:r>
      <w:proofErr w:type="spellEnd"/>
      <w:r w:rsidRPr="001327AE">
        <w:rPr>
          <w:lang w:val="x-none" w:eastAsia="x-none"/>
        </w:rPr>
        <w:t xml:space="preserve"> документов и информации,</w:t>
      </w:r>
      <w:r w:rsidRPr="001327AE">
        <w:rPr>
          <w:lang w:eastAsia="x-none"/>
        </w:rPr>
        <w:t xml:space="preserve"> </w:t>
      </w:r>
      <w:r w:rsidRPr="001327AE">
        <w:rPr>
          <w:lang w:val="x-none" w:eastAsia="x-none"/>
        </w:rPr>
        <w:t>отсутствие и(или) недостоверность которых не указывались при первоначальном отказе в приеме документов,</w:t>
      </w:r>
      <w:r w:rsidRPr="001327AE">
        <w:rPr>
          <w:lang w:eastAsia="x-none"/>
        </w:rPr>
        <w:t xml:space="preserve"> </w:t>
      </w:r>
      <w:r w:rsidRPr="001327AE">
        <w:rPr>
          <w:lang w:val="x-none" w:eastAsia="x-none"/>
        </w:rPr>
        <w:t xml:space="preserve">необходимых для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w:t>
      </w:r>
      <w:r w:rsidRPr="001327AE">
        <w:rPr>
          <w:lang w:eastAsia="x-none"/>
        </w:rPr>
        <w:t xml:space="preserve"> </w:t>
      </w:r>
      <w:r w:rsidRPr="001327AE">
        <w:rPr>
          <w:lang w:val="x-none" w:eastAsia="x-none"/>
        </w:rPr>
        <w:t xml:space="preserve">либо в 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r w:rsidRPr="001327AE">
        <w:rPr>
          <w:lang w:eastAsia="x-none"/>
        </w:rPr>
        <w:t xml:space="preserve"> </w:t>
      </w:r>
      <w:r w:rsidRPr="001327AE">
        <w:rPr>
          <w:lang w:val="x-none" w:eastAsia="x-none"/>
        </w:rPr>
        <w:t>за исключением следующих случаев:</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а) </w:t>
      </w:r>
      <w:r w:rsidRPr="001327AE">
        <w:rPr>
          <w:lang w:val="x-none" w:eastAsia="x-none"/>
        </w:rPr>
        <w:t xml:space="preserve">изменение требований нормативных правовых актов, касающихся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после первоначальной подачи Заявления;</w:t>
      </w:r>
    </w:p>
    <w:p w:rsidR="001327AE" w:rsidRPr="001327AE" w:rsidRDefault="001327AE" w:rsidP="001327AE">
      <w:pPr>
        <w:widowControl w:val="0"/>
        <w:tabs>
          <w:tab w:val="left" w:pos="2242"/>
          <w:tab w:val="left" w:pos="3498"/>
          <w:tab w:val="left" w:pos="3978"/>
          <w:tab w:val="left" w:pos="4041"/>
          <w:tab w:val="left" w:pos="5526"/>
          <w:tab w:val="left" w:pos="6006"/>
          <w:tab w:val="left" w:pos="7082"/>
          <w:tab w:val="left" w:pos="8258"/>
          <w:tab w:val="left" w:pos="8809"/>
        </w:tabs>
        <w:kinsoku w:val="0"/>
        <w:overflowPunct w:val="0"/>
        <w:autoSpaceDE w:val="0"/>
        <w:autoSpaceDN w:val="0"/>
        <w:adjustRightInd w:val="0"/>
        <w:spacing w:line="20" w:lineRule="atLeast"/>
        <w:ind w:right="2" w:firstLine="709"/>
        <w:jc w:val="both"/>
        <w:rPr>
          <w:lang w:val="x-none" w:eastAsia="x-none"/>
        </w:rPr>
      </w:pPr>
      <w:r w:rsidRPr="001327AE">
        <w:rPr>
          <w:lang w:eastAsia="x-none"/>
        </w:rPr>
        <w:t>б) </w:t>
      </w:r>
      <w:r w:rsidRPr="001327AE">
        <w:rPr>
          <w:lang w:val="x-none" w:eastAsia="x-none"/>
        </w:rPr>
        <w:t xml:space="preserve">наличие ошибок в Заявлении и документах, поданных </w:t>
      </w:r>
      <w:r w:rsidRPr="001327AE">
        <w:rPr>
          <w:lang w:eastAsia="x-none"/>
        </w:rPr>
        <w:t>З</w:t>
      </w:r>
      <w:proofErr w:type="spellStart"/>
      <w:r w:rsidRPr="001327AE">
        <w:rPr>
          <w:lang w:val="x-none" w:eastAsia="x-none"/>
        </w:rPr>
        <w:t>аявителем</w:t>
      </w:r>
      <w:proofErr w:type="spellEnd"/>
      <w:r w:rsidRPr="001327AE">
        <w:rPr>
          <w:lang w:val="x-none" w:eastAsia="x-none"/>
        </w:rPr>
        <w:t xml:space="preserve"> после первоначального отказа в приеме документов, необходимых для предоставления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 xml:space="preserve">услуги, либо в 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 и не включенных в представленный ранее комплект документов;</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в) </w:t>
      </w:r>
      <w:r w:rsidRPr="001327AE">
        <w:rPr>
          <w:lang w:val="x-none" w:eastAsia="x-none"/>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 xml:space="preserve">услуги, либо в 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Default="001327AE" w:rsidP="001327AE">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line="20" w:lineRule="atLeast"/>
        <w:ind w:right="2" w:firstLine="709"/>
        <w:jc w:val="both"/>
        <w:rPr>
          <w:lang w:eastAsia="x-none"/>
        </w:rPr>
      </w:pPr>
      <w:proofErr w:type="gramStart"/>
      <w:r w:rsidRPr="001327AE">
        <w:rPr>
          <w:lang w:eastAsia="x-none"/>
        </w:rPr>
        <w:t>г) </w:t>
      </w:r>
      <w:r w:rsidRPr="001327AE">
        <w:rPr>
          <w:lang w:val="x-none" w:eastAsia="x-none"/>
        </w:rPr>
        <w:t>выявление документально подтвержденного факта (признаков)</w:t>
      </w:r>
      <w:r w:rsidRPr="001327AE">
        <w:rPr>
          <w:lang w:eastAsia="x-none"/>
        </w:rPr>
        <w:t xml:space="preserve"> </w:t>
      </w:r>
      <w:r w:rsidRPr="001327AE">
        <w:rPr>
          <w:lang w:val="x-none" w:eastAsia="x-none"/>
        </w:rPr>
        <w:t>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w:t>
      </w:r>
      <w:r w:rsidRPr="001327AE">
        <w:rPr>
          <w:lang w:eastAsia="x-none"/>
        </w:rPr>
        <w:t xml:space="preserve"> </w:t>
      </w:r>
      <w:r w:rsidRPr="001327AE">
        <w:rPr>
          <w:lang w:val="x-none" w:eastAsia="x-none"/>
        </w:rPr>
        <w:t>1.1</w:t>
      </w:r>
      <w:r w:rsidRPr="001327AE">
        <w:rPr>
          <w:lang w:eastAsia="x-none"/>
        </w:rPr>
        <w:t xml:space="preserve"> </w:t>
      </w:r>
      <w:r w:rsidRPr="001327AE">
        <w:rPr>
          <w:lang w:val="x-none" w:eastAsia="x-none"/>
        </w:rPr>
        <w:t>статьи</w:t>
      </w:r>
      <w:r w:rsidRPr="001327AE">
        <w:rPr>
          <w:lang w:eastAsia="x-none"/>
        </w:rPr>
        <w:t xml:space="preserve"> </w:t>
      </w:r>
      <w:r w:rsidRPr="001327AE">
        <w:rPr>
          <w:lang w:val="x-none" w:eastAsia="x-none"/>
        </w:rPr>
        <w:t>16 Федерального закона №</w:t>
      </w:r>
      <w:r w:rsidRPr="001327AE">
        <w:rPr>
          <w:lang w:eastAsia="x-none"/>
        </w:rPr>
        <w:t xml:space="preserve"> </w:t>
      </w:r>
      <w:r w:rsidRPr="001327AE">
        <w:rPr>
          <w:lang w:val="x-none" w:eastAsia="x-none"/>
        </w:rPr>
        <w:t xml:space="preserve">210-ФЗ, при первоначальном отказе в приеме документов, необходимых для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либо в предоставлении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о чем в письменном виде за подписью руководителя Уполномоченного органа, руководителя МФЦ при первоначальном отказе в</w:t>
      </w:r>
      <w:proofErr w:type="gramEnd"/>
      <w:r w:rsidRPr="001327AE">
        <w:rPr>
          <w:lang w:val="x-none" w:eastAsia="x-none"/>
        </w:rPr>
        <w:t xml:space="preserve"> приеме документов, необходимых для предоставления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 либо руководителя организации, предусмотренной частью</w:t>
      </w:r>
      <w:r w:rsidRPr="001327AE">
        <w:rPr>
          <w:lang w:eastAsia="x-none"/>
        </w:rPr>
        <w:t xml:space="preserve"> </w:t>
      </w:r>
      <w:r w:rsidRPr="001327AE">
        <w:rPr>
          <w:lang w:val="x-none" w:eastAsia="x-none"/>
        </w:rPr>
        <w:t>1.1</w:t>
      </w:r>
      <w:r w:rsidRPr="001327AE">
        <w:rPr>
          <w:lang w:eastAsia="x-none"/>
        </w:rPr>
        <w:t xml:space="preserve"> </w:t>
      </w:r>
      <w:r w:rsidRPr="001327AE">
        <w:rPr>
          <w:lang w:val="x-none" w:eastAsia="x-none"/>
        </w:rPr>
        <w:t>статьи</w:t>
      </w:r>
      <w:r w:rsidRPr="001327AE">
        <w:rPr>
          <w:lang w:eastAsia="x-none"/>
        </w:rPr>
        <w:t xml:space="preserve"> </w:t>
      </w:r>
      <w:r w:rsidRPr="001327AE">
        <w:rPr>
          <w:lang w:val="x-none" w:eastAsia="x-none"/>
        </w:rPr>
        <w:t>16</w:t>
      </w:r>
      <w:r w:rsidRPr="001327AE">
        <w:rPr>
          <w:lang w:eastAsia="x-none"/>
        </w:rPr>
        <w:t xml:space="preserve"> </w:t>
      </w:r>
      <w:r w:rsidRPr="001327AE">
        <w:rPr>
          <w:lang w:val="x-none" w:eastAsia="x-none"/>
        </w:rPr>
        <w:t>Федерального закона № 210-ФЗ,</w:t>
      </w:r>
      <w:r w:rsidRPr="001327AE">
        <w:rPr>
          <w:lang w:eastAsia="x-none"/>
        </w:rPr>
        <w:t xml:space="preserve"> </w:t>
      </w:r>
      <w:r w:rsidRPr="001327AE">
        <w:rPr>
          <w:lang w:val="x-none" w:eastAsia="x-none"/>
        </w:rPr>
        <w:t xml:space="preserve">уведомляется </w:t>
      </w:r>
      <w:r w:rsidRPr="001327AE">
        <w:rPr>
          <w:lang w:eastAsia="x-none"/>
        </w:rPr>
        <w:t>З</w:t>
      </w:r>
      <w:proofErr w:type="spellStart"/>
      <w:r w:rsidRPr="001327AE">
        <w:rPr>
          <w:lang w:val="x-none" w:eastAsia="x-none"/>
        </w:rPr>
        <w:t>аявитель</w:t>
      </w:r>
      <w:proofErr w:type="spellEnd"/>
      <w:r w:rsidRPr="001327AE">
        <w:rPr>
          <w:lang w:val="x-none" w:eastAsia="x-none"/>
        </w:rPr>
        <w:t>, а также приносятся извинения за доставленные неудобства.</w:t>
      </w:r>
    </w:p>
    <w:p w:rsidR="00FF5B1C" w:rsidRDefault="00FF5B1C" w:rsidP="001327AE">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line="20" w:lineRule="atLeast"/>
        <w:ind w:right="2" w:firstLine="709"/>
        <w:jc w:val="both"/>
        <w:rPr>
          <w:lang w:eastAsia="x-none"/>
        </w:rPr>
      </w:pPr>
    </w:p>
    <w:p w:rsidR="00FF5B1C" w:rsidRDefault="00FF5B1C" w:rsidP="001327AE">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line="20" w:lineRule="atLeast"/>
        <w:ind w:right="2" w:firstLine="709"/>
        <w:jc w:val="both"/>
        <w:rPr>
          <w:lang w:eastAsia="x-none"/>
        </w:rPr>
      </w:pPr>
    </w:p>
    <w:p w:rsidR="00FF5B1C" w:rsidRPr="00FF5B1C" w:rsidRDefault="00FF5B1C" w:rsidP="001327AE">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line="20" w:lineRule="atLeast"/>
        <w:ind w:right="2" w:firstLine="709"/>
        <w:jc w:val="both"/>
        <w:rPr>
          <w:lang w:eastAsia="x-none"/>
        </w:rPr>
      </w:pPr>
    </w:p>
    <w:p w:rsidR="001327AE" w:rsidRPr="001327AE" w:rsidRDefault="001327AE" w:rsidP="001327AE">
      <w:pPr>
        <w:widowControl w:val="0"/>
        <w:kinsoku w:val="0"/>
        <w:overflowPunct w:val="0"/>
        <w:autoSpaceDE w:val="0"/>
        <w:autoSpaceDN w:val="0"/>
        <w:adjustRightInd w:val="0"/>
        <w:spacing w:line="20" w:lineRule="atLeast"/>
        <w:ind w:right="2" w:firstLine="709"/>
        <w:jc w:val="center"/>
        <w:outlineLvl w:val="0"/>
        <w:rPr>
          <w:b/>
          <w:bCs/>
        </w:rPr>
      </w:pPr>
      <w:bookmarkStart w:id="25" w:name="_Toc110269044"/>
      <w:r w:rsidRPr="001327AE">
        <w:rPr>
          <w:b/>
          <w:bCs/>
        </w:rPr>
        <w:t xml:space="preserve">III. </w:t>
      </w:r>
      <w:r w:rsidRPr="001327AE">
        <w:rPr>
          <w:b/>
          <w:bCs/>
          <w:color w:val="000000"/>
          <w:shd w:val="clear" w:color="auto" w:fill="FFFFFF"/>
        </w:rPr>
        <w:t>Состав, последовательность и сроки выполнения административных процедур</w:t>
      </w:r>
      <w:bookmarkEnd w:id="25"/>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1327AE" w:rsidP="00FF5B1C">
      <w:pPr>
        <w:widowControl w:val="0"/>
        <w:kinsoku w:val="0"/>
        <w:overflowPunct w:val="0"/>
        <w:autoSpaceDE w:val="0"/>
        <w:autoSpaceDN w:val="0"/>
        <w:adjustRightInd w:val="0"/>
        <w:spacing w:line="20" w:lineRule="atLeast"/>
        <w:ind w:right="2"/>
        <w:jc w:val="center"/>
        <w:outlineLvl w:val="1"/>
        <w:rPr>
          <w:b/>
          <w:bCs/>
          <w:lang w:val="x-none" w:eastAsia="x-none"/>
        </w:rPr>
      </w:pPr>
      <w:r w:rsidRPr="001327AE">
        <w:rPr>
          <w:b/>
          <w:bCs/>
          <w:lang w:eastAsia="x-none"/>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A10759" w:rsidP="001327AE">
      <w:pPr>
        <w:widowControl w:val="0"/>
        <w:tabs>
          <w:tab w:val="left" w:pos="1418"/>
        </w:tabs>
        <w:kinsoku w:val="0"/>
        <w:overflowPunct w:val="0"/>
        <w:autoSpaceDE w:val="0"/>
        <w:autoSpaceDN w:val="0"/>
        <w:adjustRightInd w:val="0"/>
        <w:spacing w:line="20" w:lineRule="atLeast"/>
        <w:ind w:right="2" w:firstLine="709"/>
        <w:jc w:val="both"/>
        <w:rPr>
          <w:lang w:val="x-none" w:eastAsia="x-none"/>
        </w:rPr>
      </w:pPr>
      <w:r>
        <w:rPr>
          <w:lang w:eastAsia="x-none"/>
        </w:rPr>
        <w:t>6</w:t>
      </w:r>
      <w:r w:rsidR="00504B58" w:rsidRPr="00504B58">
        <w:rPr>
          <w:lang w:eastAsia="x-none"/>
        </w:rPr>
        <w:t>0</w:t>
      </w:r>
      <w:r>
        <w:rPr>
          <w:lang w:eastAsia="x-none"/>
        </w:rPr>
        <w:t>.</w:t>
      </w:r>
      <w:r w:rsidR="001327AE" w:rsidRPr="001327AE">
        <w:rPr>
          <w:lang w:eastAsia="x-none"/>
        </w:rPr>
        <w:tab/>
      </w:r>
      <w:r w:rsidR="001327AE" w:rsidRPr="001327AE">
        <w:rPr>
          <w:lang w:val="x-none" w:eastAsia="x-none"/>
        </w:rPr>
        <w:t xml:space="preserve">Предоставление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eastAsia="x-none"/>
        </w:rPr>
        <w:t xml:space="preserve"> </w:t>
      </w:r>
      <w:r w:rsidR="001327AE" w:rsidRPr="001327AE">
        <w:rPr>
          <w:lang w:val="x-none" w:eastAsia="x-none"/>
        </w:rPr>
        <w:t>услуги включает в себя следующие административные процедуры:</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прием,</w:t>
      </w:r>
      <w:r w:rsidRPr="001327AE">
        <w:rPr>
          <w:lang w:eastAsia="x-none"/>
        </w:rPr>
        <w:t xml:space="preserve"> </w:t>
      </w:r>
      <w:r w:rsidRPr="001327AE">
        <w:rPr>
          <w:lang w:val="x-none" w:eastAsia="x-none"/>
        </w:rPr>
        <w:t>проверка документов и регистрация Заявления;</w:t>
      </w:r>
    </w:p>
    <w:p w:rsidR="001327AE" w:rsidRPr="001327AE" w:rsidRDefault="001327AE" w:rsidP="001327AE">
      <w:pPr>
        <w:widowControl w:val="0"/>
        <w:tabs>
          <w:tab w:val="left" w:pos="2402"/>
          <w:tab w:val="left" w:pos="3715"/>
          <w:tab w:val="left" w:pos="5451"/>
          <w:tab w:val="left" w:pos="8075"/>
        </w:tabs>
        <w:kinsoku w:val="0"/>
        <w:overflowPunct w:val="0"/>
        <w:autoSpaceDE w:val="0"/>
        <w:autoSpaceDN w:val="0"/>
        <w:adjustRightInd w:val="0"/>
        <w:spacing w:line="20" w:lineRule="atLeast"/>
        <w:ind w:right="2" w:firstLine="709"/>
        <w:jc w:val="both"/>
        <w:rPr>
          <w:lang w:eastAsia="x-none"/>
        </w:rPr>
      </w:pPr>
      <w:r w:rsidRPr="001327AE">
        <w:rPr>
          <w:lang w:eastAsia="x-none"/>
        </w:rPr>
        <w:t>2) </w:t>
      </w:r>
      <w:r w:rsidRPr="001327AE">
        <w:rPr>
          <w:lang w:val="x-none" w:eastAsia="x-none"/>
        </w:rPr>
        <w:t>получение сведений посредством межведомственного информационного взаимодействия,</w:t>
      </w:r>
      <w:r w:rsidRPr="001327AE">
        <w:rPr>
          <w:lang w:eastAsia="x-none"/>
        </w:rPr>
        <w:t xml:space="preserve"> </w:t>
      </w:r>
      <w:r w:rsidRPr="001327AE">
        <w:rPr>
          <w:lang w:val="x-none" w:eastAsia="x-none"/>
        </w:rPr>
        <w:t>в том числе с использованием СМЭВ;</w:t>
      </w:r>
    </w:p>
    <w:p w:rsidR="001327AE" w:rsidRPr="001327AE" w:rsidRDefault="001327AE" w:rsidP="001327AE">
      <w:pPr>
        <w:widowControl w:val="0"/>
        <w:tabs>
          <w:tab w:val="left" w:pos="2402"/>
          <w:tab w:val="left" w:pos="3715"/>
          <w:tab w:val="left" w:pos="5451"/>
          <w:tab w:val="left" w:pos="8075"/>
        </w:tabs>
        <w:kinsoku w:val="0"/>
        <w:overflowPunct w:val="0"/>
        <w:autoSpaceDE w:val="0"/>
        <w:autoSpaceDN w:val="0"/>
        <w:adjustRightInd w:val="0"/>
        <w:spacing w:line="20" w:lineRule="atLeast"/>
        <w:ind w:right="2" w:firstLine="709"/>
        <w:contextualSpacing/>
        <w:jc w:val="both"/>
        <w:rPr>
          <w:lang w:eastAsia="x-none"/>
        </w:rPr>
      </w:pPr>
      <w:r w:rsidRPr="001327AE">
        <w:rPr>
          <w:lang w:eastAsia="x-none"/>
        </w:rPr>
        <w:t>3) п</w:t>
      </w:r>
      <w:proofErr w:type="spellStart"/>
      <w:r w:rsidRPr="001327AE">
        <w:rPr>
          <w:lang w:val="x-none" w:eastAsia="x-none"/>
        </w:rPr>
        <w:t>одготовка</w:t>
      </w:r>
      <w:proofErr w:type="spellEnd"/>
      <w:r w:rsidRPr="001327AE">
        <w:rPr>
          <w:lang w:val="x-none" w:eastAsia="x-none"/>
        </w:rPr>
        <w:t xml:space="preserve"> акта обследования</w:t>
      </w:r>
      <w:r w:rsidRPr="001327AE">
        <w:rPr>
          <w:lang w:eastAsia="x-none"/>
        </w:rPr>
        <w:t>;</w:t>
      </w:r>
    </w:p>
    <w:p w:rsidR="001327AE" w:rsidRPr="001327AE" w:rsidRDefault="001327AE" w:rsidP="001327AE">
      <w:pPr>
        <w:widowControl w:val="0"/>
        <w:tabs>
          <w:tab w:val="left" w:pos="2402"/>
          <w:tab w:val="left" w:pos="3715"/>
          <w:tab w:val="left" w:pos="5451"/>
          <w:tab w:val="left" w:pos="8075"/>
        </w:tabs>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4) </w:t>
      </w:r>
      <w:r w:rsidRPr="001327AE">
        <w:rPr>
          <w:lang w:val="x-none" w:eastAsia="x-none"/>
        </w:rPr>
        <w:t>направление начислений компенсационной стоимости</w:t>
      </w:r>
      <w:r w:rsidRPr="001327AE" w:rsidDel="00DC3B8E">
        <w:rPr>
          <w:lang w:val="x-none" w:eastAsia="x-none"/>
        </w:rPr>
        <w:t xml:space="preserve"> </w:t>
      </w:r>
      <w:r w:rsidRPr="001327AE">
        <w:rPr>
          <w:lang w:eastAsia="x-none"/>
        </w:rPr>
        <w:t>(при наличии);</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eastAsia="x-none"/>
        </w:rPr>
      </w:pPr>
      <w:r w:rsidRPr="001327AE">
        <w:rPr>
          <w:lang w:eastAsia="x-none"/>
        </w:rPr>
        <w:t>5) </w:t>
      </w:r>
      <w:r w:rsidRPr="001327AE">
        <w:rPr>
          <w:lang w:val="x-none" w:eastAsia="x-none"/>
        </w:rPr>
        <w:t xml:space="preserve">рассмотрение документов и сведений; </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6) </w:t>
      </w:r>
      <w:r w:rsidRPr="001327AE">
        <w:rPr>
          <w:lang w:val="x-none" w:eastAsia="x-none"/>
        </w:rPr>
        <w:t>принятие решения;</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7) </w:t>
      </w:r>
      <w:r w:rsidRPr="001327AE">
        <w:rPr>
          <w:lang w:val="x-none" w:eastAsia="x-none"/>
        </w:rPr>
        <w:t>выдача результата.</w:t>
      </w:r>
    </w:p>
    <w:p w:rsidR="001327AE" w:rsidRPr="001327AE" w:rsidRDefault="00A10759" w:rsidP="001327AE">
      <w:pPr>
        <w:widowControl w:val="0"/>
        <w:kinsoku w:val="0"/>
        <w:overflowPunct w:val="0"/>
        <w:autoSpaceDE w:val="0"/>
        <w:autoSpaceDN w:val="0"/>
        <w:adjustRightInd w:val="0"/>
        <w:spacing w:line="20" w:lineRule="atLeast"/>
        <w:ind w:right="2" w:firstLine="709"/>
        <w:contextualSpacing/>
        <w:jc w:val="both"/>
        <w:rPr>
          <w:lang w:val="x-none" w:eastAsia="x-none"/>
        </w:rPr>
      </w:pPr>
      <w:r>
        <w:rPr>
          <w:lang w:eastAsia="x-none"/>
        </w:rPr>
        <w:t>6</w:t>
      </w:r>
      <w:r w:rsidR="00504B58" w:rsidRPr="00504B58">
        <w:rPr>
          <w:lang w:eastAsia="x-none"/>
        </w:rPr>
        <w:t>1</w:t>
      </w:r>
      <w:r w:rsidR="005038C2">
        <w:rPr>
          <w:lang w:eastAsia="x-none"/>
        </w:rPr>
        <w:t xml:space="preserve">. </w:t>
      </w:r>
      <w:r w:rsidR="001327AE" w:rsidRPr="005038C2">
        <w:rPr>
          <w:lang w:val="x-none" w:eastAsia="x-none"/>
        </w:rPr>
        <w:t>Описание административных процедур</w:t>
      </w:r>
      <w:r w:rsidR="009363BC" w:rsidRPr="005038C2">
        <w:rPr>
          <w:lang w:eastAsia="x-none"/>
        </w:rPr>
        <w:t>, блок - схема</w:t>
      </w:r>
      <w:r w:rsidR="001327AE" w:rsidRPr="005038C2">
        <w:rPr>
          <w:lang w:val="x-none" w:eastAsia="x-none"/>
        </w:rPr>
        <w:t xml:space="preserve"> представлено в </w:t>
      </w:r>
      <w:r w:rsidR="001327AE" w:rsidRPr="005038C2">
        <w:rPr>
          <w:lang w:eastAsia="x-none"/>
        </w:rPr>
        <w:t>п</w:t>
      </w:r>
      <w:proofErr w:type="spellStart"/>
      <w:r w:rsidR="001327AE" w:rsidRPr="005038C2">
        <w:rPr>
          <w:lang w:val="x-none" w:eastAsia="x-none"/>
        </w:rPr>
        <w:t>риложении</w:t>
      </w:r>
      <w:proofErr w:type="spellEnd"/>
      <w:r w:rsidR="001327AE" w:rsidRPr="005038C2">
        <w:rPr>
          <w:lang w:val="x-none" w:eastAsia="x-none"/>
        </w:rPr>
        <w:t xml:space="preserve"> № </w:t>
      </w:r>
      <w:r w:rsidR="005038C2" w:rsidRPr="005038C2">
        <w:rPr>
          <w:lang w:eastAsia="x-none"/>
        </w:rPr>
        <w:t>5</w:t>
      </w:r>
      <w:r w:rsidR="009363BC" w:rsidRPr="005038C2">
        <w:rPr>
          <w:lang w:eastAsia="x-none"/>
        </w:rPr>
        <w:t xml:space="preserve">, </w:t>
      </w:r>
      <w:r w:rsidR="00D12010">
        <w:rPr>
          <w:lang w:eastAsia="x-none"/>
        </w:rPr>
        <w:t>6</w:t>
      </w:r>
      <w:r w:rsidR="001327AE" w:rsidRPr="005038C2">
        <w:rPr>
          <w:lang w:val="x-none" w:eastAsia="x-none"/>
        </w:rPr>
        <w:t xml:space="preserve"> к настоящему</w:t>
      </w:r>
      <w:r w:rsidR="001327AE" w:rsidRPr="001327AE">
        <w:rPr>
          <w:lang w:val="x-none" w:eastAsia="x-none"/>
        </w:rPr>
        <w:t xml:space="preserve"> Административному регламенту.</w:t>
      </w:r>
    </w:p>
    <w:p w:rsidR="001327AE" w:rsidRPr="001327AE" w:rsidRDefault="00A10759" w:rsidP="001327AE">
      <w:pPr>
        <w:widowControl w:val="0"/>
        <w:kinsoku w:val="0"/>
        <w:overflowPunct w:val="0"/>
        <w:autoSpaceDE w:val="0"/>
        <w:autoSpaceDN w:val="0"/>
        <w:adjustRightInd w:val="0"/>
        <w:spacing w:line="20" w:lineRule="atLeast"/>
        <w:ind w:right="2" w:firstLine="709"/>
        <w:contextualSpacing/>
        <w:jc w:val="both"/>
        <w:rPr>
          <w:lang w:eastAsia="x-none"/>
        </w:rPr>
      </w:pPr>
      <w:r>
        <w:rPr>
          <w:lang w:eastAsia="x-none"/>
        </w:rPr>
        <w:t>6</w:t>
      </w:r>
      <w:r w:rsidR="00504B58" w:rsidRPr="00504B58">
        <w:rPr>
          <w:lang w:eastAsia="x-none"/>
        </w:rPr>
        <w:t>2</w:t>
      </w:r>
      <w:r w:rsidR="001327AE" w:rsidRPr="001327AE">
        <w:rPr>
          <w:lang w:eastAsia="x-none"/>
        </w:rPr>
        <w:t>.</w:t>
      </w:r>
      <w:r w:rsidR="001327AE" w:rsidRPr="001327AE">
        <w:rPr>
          <w:lang w:eastAsia="x-none"/>
        </w:rPr>
        <w:tab/>
        <w:t>Вариантом предоставления муниципальной услуги является выдача разрешения на право вырубки зеленых насаждений.</w:t>
      </w:r>
    </w:p>
    <w:p w:rsidR="001327AE" w:rsidRPr="001327AE" w:rsidRDefault="00A10759" w:rsidP="001327AE">
      <w:pPr>
        <w:widowControl w:val="0"/>
        <w:kinsoku w:val="0"/>
        <w:overflowPunct w:val="0"/>
        <w:autoSpaceDE w:val="0"/>
        <w:autoSpaceDN w:val="0"/>
        <w:adjustRightInd w:val="0"/>
        <w:spacing w:line="20" w:lineRule="atLeast"/>
        <w:ind w:right="2" w:firstLine="709"/>
        <w:contextualSpacing/>
        <w:jc w:val="both"/>
        <w:rPr>
          <w:lang w:eastAsia="x-none"/>
        </w:rPr>
      </w:pPr>
      <w:r>
        <w:rPr>
          <w:lang w:eastAsia="x-none"/>
        </w:rPr>
        <w:lastRenderedPageBreak/>
        <w:t>6</w:t>
      </w:r>
      <w:r w:rsidR="00495163" w:rsidRPr="00495163">
        <w:rPr>
          <w:lang w:eastAsia="x-none"/>
        </w:rPr>
        <w:t>3</w:t>
      </w:r>
      <w:r w:rsidR="001327AE" w:rsidRPr="001327AE">
        <w:rPr>
          <w:lang w:eastAsia="x-none"/>
        </w:rPr>
        <w:t>.</w:t>
      </w:r>
      <w:r w:rsidR="001327AE" w:rsidRPr="001327AE">
        <w:rPr>
          <w:lang w:eastAsia="x-none"/>
        </w:rPr>
        <w:tab/>
        <w:t xml:space="preserve">Заявитель обращается в </w:t>
      </w:r>
      <w:r w:rsidR="00FF5B1C">
        <w:rPr>
          <w:lang w:eastAsia="x-none"/>
        </w:rPr>
        <w:t xml:space="preserve">«Управление» </w:t>
      </w:r>
      <w:r w:rsidR="001327AE" w:rsidRPr="001327AE">
        <w:rPr>
          <w:lang w:eastAsia="x-none"/>
        </w:rPr>
        <w:t>одним из способов, указанных в пункте 21 настоящего Административного регламента.</w:t>
      </w:r>
    </w:p>
    <w:p w:rsidR="001327AE" w:rsidRPr="001327AE" w:rsidRDefault="001327AE" w:rsidP="001327AE">
      <w:pPr>
        <w:widowControl w:val="0"/>
        <w:tabs>
          <w:tab w:val="left" w:pos="4659"/>
          <w:tab w:val="left" w:pos="5993"/>
          <w:tab w:val="left" w:pos="7393"/>
          <w:tab w:val="left" w:pos="8072"/>
        </w:tabs>
        <w:kinsoku w:val="0"/>
        <w:overflowPunct w:val="0"/>
        <w:autoSpaceDE w:val="0"/>
        <w:autoSpaceDN w:val="0"/>
        <w:adjustRightInd w:val="0"/>
        <w:spacing w:line="20" w:lineRule="atLeast"/>
        <w:ind w:right="2" w:firstLine="709"/>
        <w:jc w:val="both"/>
        <w:rPr>
          <w:lang w:eastAsia="x-none"/>
        </w:rPr>
      </w:pPr>
      <w:r w:rsidRPr="001327AE">
        <w:rPr>
          <w:lang w:eastAsia="x-none"/>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1327AE" w:rsidRPr="001327AE" w:rsidRDefault="001327AE" w:rsidP="001327AE">
      <w:pPr>
        <w:widowControl w:val="0"/>
        <w:tabs>
          <w:tab w:val="left" w:pos="4659"/>
          <w:tab w:val="left" w:pos="5993"/>
          <w:tab w:val="left" w:pos="7393"/>
          <w:tab w:val="left" w:pos="8072"/>
        </w:tabs>
        <w:kinsoku w:val="0"/>
        <w:overflowPunct w:val="0"/>
        <w:autoSpaceDE w:val="0"/>
        <w:autoSpaceDN w:val="0"/>
        <w:adjustRightInd w:val="0"/>
        <w:spacing w:line="20" w:lineRule="atLeast"/>
        <w:ind w:right="2" w:firstLine="709"/>
        <w:jc w:val="both"/>
        <w:rPr>
          <w:lang w:eastAsia="x-none"/>
        </w:rPr>
      </w:pPr>
      <w:r w:rsidRPr="001327AE">
        <w:rPr>
          <w:lang w:eastAsia="x-none"/>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327AE" w:rsidRPr="001327AE" w:rsidRDefault="001327AE" w:rsidP="001327AE">
      <w:pPr>
        <w:widowControl w:val="0"/>
        <w:tabs>
          <w:tab w:val="left" w:pos="4659"/>
          <w:tab w:val="left" w:pos="5993"/>
          <w:tab w:val="left" w:pos="7393"/>
          <w:tab w:val="left" w:pos="8072"/>
        </w:tabs>
        <w:kinsoku w:val="0"/>
        <w:overflowPunct w:val="0"/>
        <w:autoSpaceDE w:val="0"/>
        <w:autoSpaceDN w:val="0"/>
        <w:adjustRightInd w:val="0"/>
        <w:spacing w:line="20" w:lineRule="atLeast"/>
        <w:ind w:right="2" w:firstLine="709"/>
        <w:jc w:val="both"/>
        <w:rPr>
          <w:lang w:eastAsia="x-none"/>
        </w:rPr>
      </w:pPr>
      <w:r w:rsidRPr="001327AE">
        <w:rPr>
          <w:lang w:eastAsia="x-none"/>
        </w:rPr>
        <w:t>При направлении Заявления через МФЦ, полученный пакет документов направляется в орган</w:t>
      </w:r>
      <w:r w:rsidR="00171649">
        <w:rPr>
          <w:lang w:eastAsia="x-none"/>
        </w:rPr>
        <w:t xml:space="preserve"> Управление</w:t>
      </w:r>
      <w:r w:rsidRPr="001327AE">
        <w:rPr>
          <w:lang w:eastAsia="x-none"/>
        </w:rPr>
        <w:t>, предоставляющий муниципальную услугу, который в свою очередь рассматривает заявление на право вырубки зеленых насаждений и приложенные к нему</w:t>
      </w:r>
      <w:r w:rsidRPr="001327AE">
        <w:rPr>
          <w:lang w:val="x-none" w:eastAsia="x-none"/>
        </w:rPr>
        <w:t xml:space="preserve"> документ</w:t>
      </w:r>
      <w:r w:rsidRPr="001327AE">
        <w:rPr>
          <w:lang w:eastAsia="x-none"/>
        </w:rPr>
        <w:t>ы.</w:t>
      </w:r>
    </w:p>
    <w:p w:rsidR="001327AE" w:rsidRDefault="001327AE" w:rsidP="001327AE">
      <w:pPr>
        <w:widowControl w:val="0"/>
        <w:tabs>
          <w:tab w:val="left" w:pos="4659"/>
          <w:tab w:val="left" w:pos="5993"/>
          <w:tab w:val="left" w:pos="7393"/>
          <w:tab w:val="left" w:pos="8072"/>
        </w:tabs>
        <w:kinsoku w:val="0"/>
        <w:overflowPunct w:val="0"/>
        <w:autoSpaceDE w:val="0"/>
        <w:autoSpaceDN w:val="0"/>
        <w:adjustRightInd w:val="0"/>
        <w:spacing w:line="20" w:lineRule="atLeast"/>
        <w:ind w:right="2" w:firstLine="709"/>
        <w:jc w:val="both"/>
        <w:rPr>
          <w:lang w:eastAsia="x-none"/>
        </w:rPr>
      </w:pPr>
      <w:r w:rsidRPr="001327AE">
        <w:rPr>
          <w:lang w:eastAsia="x-none"/>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FF5B1C" w:rsidRDefault="00FF5B1C" w:rsidP="001327AE">
      <w:pPr>
        <w:widowControl w:val="0"/>
        <w:tabs>
          <w:tab w:val="left" w:pos="4659"/>
          <w:tab w:val="left" w:pos="5993"/>
          <w:tab w:val="left" w:pos="7393"/>
          <w:tab w:val="left" w:pos="8072"/>
        </w:tabs>
        <w:kinsoku w:val="0"/>
        <w:overflowPunct w:val="0"/>
        <w:autoSpaceDE w:val="0"/>
        <w:autoSpaceDN w:val="0"/>
        <w:adjustRightInd w:val="0"/>
        <w:spacing w:line="20" w:lineRule="atLeast"/>
        <w:ind w:right="2" w:firstLine="709"/>
        <w:jc w:val="both"/>
        <w:rPr>
          <w:lang w:eastAsia="x-none"/>
        </w:rPr>
      </w:pPr>
    </w:p>
    <w:p w:rsidR="001327AE" w:rsidRPr="001327AE" w:rsidRDefault="001327AE" w:rsidP="001327AE">
      <w:pPr>
        <w:widowControl w:val="0"/>
        <w:kinsoku w:val="0"/>
        <w:overflowPunct w:val="0"/>
        <w:autoSpaceDE w:val="0"/>
        <w:autoSpaceDN w:val="0"/>
        <w:adjustRightInd w:val="0"/>
        <w:spacing w:line="20" w:lineRule="atLeast"/>
        <w:ind w:left="709" w:right="2"/>
        <w:jc w:val="center"/>
        <w:outlineLvl w:val="1"/>
        <w:rPr>
          <w:b/>
          <w:bCs/>
        </w:rPr>
      </w:pPr>
      <w:r w:rsidRPr="001327AE">
        <w:rPr>
          <w:b/>
          <w:bCs/>
        </w:rPr>
        <w:t>Описание административной процедуры профилирования заявителя</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A10759" w:rsidP="001327AE">
      <w:pPr>
        <w:widowControl w:val="0"/>
        <w:tabs>
          <w:tab w:val="left" w:pos="1346"/>
          <w:tab w:val="left" w:pos="2084"/>
          <w:tab w:val="left" w:pos="4244"/>
          <w:tab w:val="left" w:pos="9399"/>
        </w:tabs>
        <w:kinsoku w:val="0"/>
        <w:overflowPunct w:val="0"/>
        <w:autoSpaceDE w:val="0"/>
        <w:autoSpaceDN w:val="0"/>
        <w:adjustRightInd w:val="0"/>
        <w:spacing w:line="20" w:lineRule="atLeast"/>
        <w:ind w:right="2" w:firstLine="710"/>
        <w:jc w:val="both"/>
        <w:rPr>
          <w:lang w:val="x-none" w:eastAsia="x-none"/>
        </w:rPr>
      </w:pPr>
      <w:r>
        <w:rPr>
          <w:lang w:eastAsia="x-none"/>
        </w:rPr>
        <w:t>6</w:t>
      </w:r>
      <w:r w:rsidR="00495163" w:rsidRPr="00495163">
        <w:rPr>
          <w:lang w:eastAsia="x-none"/>
        </w:rPr>
        <w:t>4</w:t>
      </w:r>
      <w:r w:rsidR="001327AE" w:rsidRPr="001327AE">
        <w:rPr>
          <w:lang w:eastAsia="x-none"/>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327AE" w:rsidRPr="001327AE" w:rsidRDefault="00A10759" w:rsidP="001327AE">
      <w:pPr>
        <w:widowControl w:val="0"/>
        <w:tabs>
          <w:tab w:val="left" w:pos="1346"/>
          <w:tab w:val="left" w:pos="2084"/>
          <w:tab w:val="left" w:pos="4244"/>
          <w:tab w:val="left" w:pos="9399"/>
        </w:tabs>
        <w:kinsoku w:val="0"/>
        <w:overflowPunct w:val="0"/>
        <w:autoSpaceDE w:val="0"/>
        <w:autoSpaceDN w:val="0"/>
        <w:adjustRightInd w:val="0"/>
        <w:spacing w:line="20" w:lineRule="atLeast"/>
        <w:ind w:right="2" w:firstLine="710"/>
        <w:jc w:val="both"/>
        <w:rPr>
          <w:lang w:val="x-none" w:eastAsia="x-none"/>
        </w:rPr>
      </w:pPr>
      <w:r>
        <w:rPr>
          <w:lang w:eastAsia="x-none"/>
        </w:rPr>
        <w:t>6</w:t>
      </w:r>
      <w:r w:rsidR="00495163" w:rsidRPr="00495163">
        <w:rPr>
          <w:lang w:eastAsia="x-none"/>
        </w:rPr>
        <w:t>5</w:t>
      </w:r>
      <w:r w:rsidR="001327AE" w:rsidRPr="001327AE">
        <w:rPr>
          <w:lang w:eastAsia="x-none"/>
        </w:rPr>
        <w:t>.</w:t>
      </w:r>
      <w:r w:rsidR="001327AE" w:rsidRPr="001327AE">
        <w:rPr>
          <w:lang w:eastAsia="x-none"/>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327AE" w:rsidRPr="001327AE" w:rsidRDefault="001327AE" w:rsidP="001327AE">
      <w:pPr>
        <w:widowControl w:val="0"/>
        <w:tabs>
          <w:tab w:val="left" w:pos="709"/>
          <w:tab w:val="left" w:pos="2084"/>
          <w:tab w:val="left" w:pos="4244"/>
          <w:tab w:val="left" w:pos="9399"/>
        </w:tabs>
        <w:kinsoku w:val="0"/>
        <w:overflowPunct w:val="0"/>
        <w:autoSpaceDE w:val="0"/>
        <w:autoSpaceDN w:val="0"/>
        <w:adjustRightInd w:val="0"/>
        <w:spacing w:line="20" w:lineRule="atLeast"/>
        <w:ind w:right="2"/>
        <w:jc w:val="both"/>
        <w:rPr>
          <w:lang w:eastAsia="x-none"/>
        </w:rPr>
      </w:pPr>
      <w:r w:rsidRPr="001327AE">
        <w:rPr>
          <w:lang w:val="x-none" w:eastAsia="x-none"/>
        </w:rPr>
        <w:tab/>
      </w:r>
      <w:r w:rsidRPr="001327AE">
        <w:rPr>
          <w:lang w:eastAsia="x-none"/>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1327AE" w:rsidRPr="001327AE" w:rsidRDefault="00FF5B1C" w:rsidP="00FF5B1C">
      <w:pPr>
        <w:widowControl w:val="0"/>
        <w:tabs>
          <w:tab w:val="left" w:pos="3675"/>
        </w:tabs>
        <w:kinsoku w:val="0"/>
        <w:overflowPunct w:val="0"/>
        <w:autoSpaceDE w:val="0"/>
        <w:autoSpaceDN w:val="0"/>
        <w:adjustRightInd w:val="0"/>
        <w:spacing w:line="20" w:lineRule="atLeast"/>
        <w:ind w:right="2" w:firstLine="709"/>
        <w:jc w:val="both"/>
        <w:rPr>
          <w:lang w:val="x-none" w:eastAsia="x-none"/>
        </w:rPr>
      </w:pPr>
      <w:r>
        <w:rPr>
          <w:lang w:val="x-none" w:eastAsia="x-none"/>
        </w:rPr>
        <w:tab/>
      </w:r>
    </w:p>
    <w:p w:rsidR="001327AE" w:rsidRPr="001327AE" w:rsidRDefault="001327AE" w:rsidP="001327AE">
      <w:pPr>
        <w:widowControl w:val="0"/>
        <w:kinsoku w:val="0"/>
        <w:overflowPunct w:val="0"/>
        <w:autoSpaceDE w:val="0"/>
        <w:autoSpaceDN w:val="0"/>
        <w:adjustRightInd w:val="0"/>
        <w:spacing w:line="20" w:lineRule="atLeast"/>
        <w:ind w:right="2" w:firstLine="709"/>
        <w:jc w:val="center"/>
        <w:rPr>
          <w:b/>
          <w:bCs/>
        </w:rPr>
      </w:pPr>
      <w:r w:rsidRPr="001327AE">
        <w:rPr>
          <w:b/>
          <w:bCs/>
        </w:rPr>
        <w:t>Подразделы, содержащие описание вариантов предоставления государственной 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center"/>
        <w:rPr>
          <w:b/>
          <w:bCs/>
        </w:rPr>
      </w:pPr>
    </w:p>
    <w:p w:rsidR="001327AE" w:rsidRPr="001327AE" w:rsidRDefault="00A10759" w:rsidP="001327AE">
      <w:pPr>
        <w:widowControl w:val="0"/>
        <w:autoSpaceDE w:val="0"/>
        <w:autoSpaceDN w:val="0"/>
        <w:ind w:firstLine="567"/>
        <w:jc w:val="both"/>
      </w:pPr>
      <w:r>
        <w:rPr>
          <w:sz w:val="22"/>
          <w:szCs w:val="20"/>
        </w:rPr>
        <w:t>6</w:t>
      </w:r>
      <w:r w:rsidR="00495163" w:rsidRPr="00495163">
        <w:rPr>
          <w:sz w:val="22"/>
          <w:szCs w:val="20"/>
        </w:rPr>
        <w:t>6</w:t>
      </w:r>
      <w:r>
        <w:rPr>
          <w:sz w:val="22"/>
          <w:szCs w:val="20"/>
        </w:rPr>
        <w:t>.</w:t>
      </w:r>
      <w:r w:rsidR="001327AE" w:rsidRPr="001327AE">
        <w:rPr>
          <w:sz w:val="22"/>
          <w:szCs w:val="20"/>
        </w:rPr>
        <w:tab/>
      </w:r>
      <w:r w:rsidR="001327AE" w:rsidRPr="001327AE">
        <w:t>Единственным вариантом предоставления муниципальной услуги является выдача разрешения на право вырубки зеленых насаждений.</w:t>
      </w:r>
    </w:p>
    <w:p w:rsidR="001327AE" w:rsidRPr="001327AE" w:rsidRDefault="001327AE" w:rsidP="001327AE">
      <w:pPr>
        <w:widowControl w:val="0"/>
        <w:autoSpaceDE w:val="0"/>
        <w:autoSpaceDN w:val="0"/>
        <w:ind w:firstLine="567"/>
        <w:jc w:val="both"/>
      </w:pPr>
      <w:r w:rsidRPr="001327AE">
        <w:t>Прием запроса и документов и (или) информации, необходимых для предоставления муниципальной услуги.</w:t>
      </w:r>
    </w:p>
    <w:p w:rsidR="001327AE" w:rsidRPr="001327AE" w:rsidRDefault="001327AE" w:rsidP="001327AE">
      <w:pPr>
        <w:widowControl w:val="0"/>
        <w:autoSpaceDE w:val="0"/>
        <w:autoSpaceDN w:val="0"/>
        <w:spacing w:before="120"/>
        <w:ind w:firstLine="567"/>
        <w:jc w:val="both"/>
        <w:rPr>
          <w:szCs w:val="20"/>
        </w:rPr>
      </w:pPr>
      <w:r w:rsidRPr="001327AE">
        <w:t>Основанием для начала</w:t>
      </w:r>
      <w:r w:rsidRPr="001327AE">
        <w:rPr>
          <w:szCs w:val="20"/>
        </w:rPr>
        <w:t xml:space="preserve">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327AE" w:rsidRPr="001327AE" w:rsidRDefault="001327AE" w:rsidP="001327AE">
      <w:pPr>
        <w:widowControl w:val="0"/>
        <w:autoSpaceDE w:val="0"/>
        <w:autoSpaceDN w:val="0"/>
        <w:spacing w:before="120"/>
        <w:ind w:firstLine="567"/>
        <w:jc w:val="both"/>
        <w:rPr>
          <w:szCs w:val="20"/>
        </w:rPr>
      </w:pPr>
      <w:r w:rsidRPr="001327AE">
        <w:rPr>
          <w:szCs w:val="20"/>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1327AE" w:rsidRPr="001327AE" w:rsidRDefault="001327AE" w:rsidP="001327AE">
      <w:pPr>
        <w:widowControl w:val="0"/>
        <w:autoSpaceDE w:val="0"/>
        <w:autoSpaceDN w:val="0"/>
        <w:spacing w:before="120"/>
        <w:ind w:firstLine="567"/>
        <w:jc w:val="both"/>
        <w:rPr>
          <w:szCs w:val="20"/>
        </w:rPr>
      </w:pPr>
      <w:r w:rsidRPr="001327AE">
        <w:rPr>
          <w:szCs w:val="20"/>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327AE" w:rsidRPr="001327AE" w:rsidRDefault="001327AE" w:rsidP="001327AE">
      <w:pPr>
        <w:widowControl w:val="0"/>
        <w:autoSpaceDE w:val="0"/>
        <w:autoSpaceDN w:val="0"/>
        <w:ind w:firstLine="567"/>
        <w:jc w:val="both"/>
        <w:rPr>
          <w:szCs w:val="20"/>
        </w:rPr>
      </w:pPr>
      <w:r w:rsidRPr="001327AE">
        <w:rPr>
          <w:szCs w:val="22"/>
        </w:rPr>
        <w:t xml:space="preserve"> </w:t>
      </w:r>
      <w:r w:rsidR="00A10759">
        <w:rPr>
          <w:szCs w:val="20"/>
        </w:rPr>
        <w:t>6</w:t>
      </w:r>
      <w:r w:rsidR="00495163" w:rsidRPr="00495163">
        <w:rPr>
          <w:szCs w:val="20"/>
        </w:rPr>
        <w:t>7</w:t>
      </w:r>
      <w:r w:rsidRPr="001327AE">
        <w:rPr>
          <w:szCs w:val="20"/>
        </w:rPr>
        <w:t>.</w:t>
      </w:r>
      <w:r w:rsidRPr="001327AE">
        <w:rPr>
          <w:szCs w:val="20"/>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Pr="001327AE">
        <w:rPr>
          <w:color w:val="0070C0"/>
          <w:szCs w:val="20"/>
        </w:rPr>
        <w:t xml:space="preserve"> </w:t>
      </w:r>
      <w:r w:rsidRPr="001327AE">
        <w:rPr>
          <w:szCs w:val="20"/>
        </w:rPr>
        <w:t>Административного регламента.</w:t>
      </w:r>
    </w:p>
    <w:p w:rsidR="001327AE" w:rsidRPr="001327AE" w:rsidRDefault="001327AE" w:rsidP="001327AE">
      <w:pPr>
        <w:widowControl w:val="0"/>
        <w:autoSpaceDE w:val="0"/>
        <w:autoSpaceDN w:val="0"/>
        <w:ind w:firstLine="567"/>
        <w:jc w:val="both"/>
        <w:rPr>
          <w:sz w:val="12"/>
          <w:szCs w:val="12"/>
          <w:highlight w:val="yellow"/>
        </w:rPr>
      </w:pPr>
    </w:p>
    <w:p w:rsidR="001327AE" w:rsidRPr="001327AE" w:rsidRDefault="001327AE" w:rsidP="001327AE">
      <w:pPr>
        <w:widowControl w:val="0"/>
        <w:autoSpaceDE w:val="0"/>
        <w:autoSpaceDN w:val="0"/>
        <w:ind w:firstLine="567"/>
        <w:jc w:val="both"/>
        <w:rPr>
          <w:szCs w:val="20"/>
        </w:rPr>
      </w:pPr>
      <w:r w:rsidRPr="001327AE">
        <w:rPr>
          <w:szCs w:val="20"/>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327AE" w:rsidRPr="001327AE" w:rsidRDefault="001327AE" w:rsidP="001327AE">
      <w:pPr>
        <w:widowControl w:val="0"/>
        <w:autoSpaceDE w:val="0"/>
        <w:autoSpaceDN w:val="0"/>
        <w:ind w:firstLine="567"/>
        <w:jc w:val="both"/>
        <w:rPr>
          <w:szCs w:val="20"/>
        </w:rPr>
      </w:pPr>
      <w:r w:rsidRPr="001327AE">
        <w:rPr>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327AE" w:rsidRPr="001327AE" w:rsidRDefault="001327AE" w:rsidP="001327AE">
      <w:pPr>
        <w:widowControl w:val="0"/>
        <w:autoSpaceDE w:val="0"/>
        <w:autoSpaceDN w:val="0"/>
        <w:ind w:firstLine="567"/>
        <w:jc w:val="both"/>
        <w:rPr>
          <w:sz w:val="14"/>
          <w:szCs w:val="12"/>
        </w:rPr>
      </w:pPr>
    </w:p>
    <w:p w:rsidR="001327AE" w:rsidRPr="001327AE" w:rsidRDefault="00A10759" w:rsidP="001327AE">
      <w:pPr>
        <w:widowControl w:val="0"/>
        <w:autoSpaceDE w:val="0"/>
        <w:autoSpaceDN w:val="0"/>
        <w:ind w:firstLine="567"/>
        <w:jc w:val="both"/>
        <w:rPr>
          <w:szCs w:val="20"/>
        </w:rPr>
      </w:pPr>
      <w:r>
        <w:rPr>
          <w:szCs w:val="20"/>
        </w:rPr>
        <w:t>6</w:t>
      </w:r>
      <w:r w:rsidR="00495163" w:rsidRPr="00495163">
        <w:rPr>
          <w:szCs w:val="20"/>
        </w:rPr>
        <w:t>8</w:t>
      </w:r>
      <w:r w:rsidR="001327AE" w:rsidRPr="001327AE">
        <w:rPr>
          <w:szCs w:val="20"/>
        </w:rPr>
        <w:t>.</w:t>
      </w:r>
      <w:r w:rsidR="001327AE" w:rsidRPr="001327AE">
        <w:rPr>
          <w:szCs w:val="20"/>
        </w:rPr>
        <w:tab/>
        <w:t xml:space="preserve">При обращении в Уполномоченный орган, либо МФЦ заявитель </w:t>
      </w:r>
      <w:proofErr w:type="gramStart"/>
      <w:r w:rsidR="001327AE" w:rsidRPr="001327AE">
        <w:rPr>
          <w:szCs w:val="20"/>
        </w:rPr>
        <w:t>предоставляет документы</w:t>
      </w:r>
      <w:proofErr w:type="gramEnd"/>
      <w:r w:rsidR="001327AE" w:rsidRPr="001327AE">
        <w:rPr>
          <w:szCs w:val="20"/>
        </w:rPr>
        <w:t>,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327AE" w:rsidRPr="001327AE" w:rsidRDefault="001327AE" w:rsidP="001327AE">
      <w:pPr>
        <w:widowControl w:val="0"/>
        <w:autoSpaceDE w:val="0"/>
        <w:autoSpaceDN w:val="0"/>
        <w:ind w:firstLine="567"/>
        <w:jc w:val="both"/>
        <w:rPr>
          <w:sz w:val="14"/>
          <w:szCs w:val="12"/>
        </w:rPr>
      </w:pPr>
    </w:p>
    <w:p w:rsidR="001327AE" w:rsidRPr="001327AE" w:rsidRDefault="00495163" w:rsidP="001327AE">
      <w:pPr>
        <w:widowControl w:val="0"/>
        <w:autoSpaceDE w:val="0"/>
        <w:autoSpaceDN w:val="0"/>
        <w:ind w:firstLine="567"/>
        <w:jc w:val="both"/>
        <w:rPr>
          <w:szCs w:val="20"/>
        </w:rPr>
      </w:pPr>
      <w:r w:rsidRPr="00495163">
        <w:rPr>
          <w:szCs w:val="20"/>
        </w:rPr>
        <w:t>69</w:t>
      </w:r>
      <w:r w:rsidR="001327AE" w:rsidRPr="001327AE">
        <w:rPr>
          <w:szCs w:val="20"/>
        </w:rPr>
        <w:t>.</w:t>
      </w:r>
      <w:r w:rsidR="001327AE" w:rsidRPr="001327AE">
        <w:rPr>
          <w:szCs w:val="20"/>
        </w:rPr>
        <w:tab/>
        <w:t>Перечень оснований для принятия решения об отказе в приеме запроса и документов указан в пунктах 31-32 настоящего</w:t>
      </w:r>
      <w:r w:rsidR="001327AE" w:rsidRPr="001327AE">
        <w:rPr>
          <w:color w:val="0070C0"/>
          <w:szCs w:val="20"/>
        </w:rPr>
        <w:t xml:space="preserve"> </w:t>
      </w:r>
      <w:r w:rsidR="001327AE" w:rsidRPr="001327AE">
        <w:rPr>
          <w:szCs w:val="20"/>
        </w:rPr>
        <w:t>Административного регламента.</w:t>
      </w:r>
    </w:p>
    <w:p w:rsidR="001327AE" w:rsidRPr="001327AE" w:rsidRDefault="001327AE" w:rsidP="001327AE">
      <w:pPr>
        <w:widowControl w:val="0"/>
        <w:autoSpaceDE w:val="0"/>
        <w:autoSpaceDN w:val="0"/>
        <w:spacing w:before="120"/>
        <w:ind w:firstLine="567"/>
        <w:jc w:val="both"/>
        <w:rPr>
          <w:szCs w:val="20"/>
        </w:rPr>
      </w:pPr>
      <w:r w:rsidRPr="001327AE">
        <w:rPr>
          <w:szCs w:val="20"/>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w:t>
      </w:r>
      <w:r w:rsidRPr="001327AE">
        <w:rPr>
          <w:color w:val="0070C0"/>
          <w:szCs w:val="20"/>
        </w:rPr>
        <w:t xml:space="preserve"> </w:t>
      </w:r>
      <w:r w:rsidRPr="001327AE">
        <w:rPr>
          <w:szCs w:val="20"/>
        </w:rPr>
        <w:t xml:space="preserve">Административного регламента.  </w:t>
      </w:r>
    </w:p>
    <w:p w:rsidR="001327AE" w:rsidRPr="001327AE" w:rsidRDefault="001327AE" w:rsidP="001327AE">
      <w:pPr>
        <w:widowControl w:val="0"/>
        <w:autoSpaceDE w:val="0"/>
        <w:autoSpaceDN w:val="0"/>
        <w:spacing w:before="120"/>
        <w:ind w:firstLine="567"/>
        <w:jc w:val="both"/>
        <w:rPr>
          <w:szCs w:val="20"/>
        </w:rPr>
      </w:pPr>
      <w:r w:rsidRPr="001327AE">
        <w:rPr>
          <w:szCs w:val="20"/>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1327AE" w:rsidRPr="001327AE" w:rsidRDefault="00A10759" w:rsidP="001327AE">
      <w:pPr>
        <w:widowControl w:val="0"/>
        <w:autoSpaceDE w:val="0"/>
        <w:autoSpaceDN w:val="0"/>
        <w:ind w:firstLine="567"/>
        <w:jc w:val="both"/>
      </w:pPr>
      <w:r>
        <w:rPr>
          <w:sz w:val="22"/>
          <w:szCs w:val="20"/>
        </w:rPr>
        <w:t>71</w:t>
      </w:r>
      <w:r w:rsidR="001327AE" w:rsidRPr="001327AE">
        <w:rPr>
          <w:sz w:val="22"/>
          <w:szCs w:val="20"/>
        </w:rPr>
        <w:t>.</w:t>
      </w:r>
      <w:r w:rsidR="001327AE" w:rsidRPr="001327AE">
        <w:rPr>
          <w:sz w:val="22"/>
          <w:szCs w:val="20"/>
        </w:rPr>
        <w:tab/>
      </w:r>
      <w:r w:rsidR="001327AE" w:rsidRPr="001327AE">
        <w:t xml:space="preserve">Муниципальная услуга предоставляется по экстерриториальному принципу. </w:t>
      </w:r>
    </w:p>
    <w:p w:rsidR="001327AE" w:rsidRPr="001327AE" w:rsidRDefault="001327AE" w:rsidP="001327AE">
      <w:pPr>
        <w:widowControl w:val="0"/>
        <w:autoSpaceDE w:val="0"/>
        <w:autoSpaceDN w:val="0"/>
        <w:ind w:firstLine="567"/>
        <w:jc w:val="both"/>
      </w:pPr>
      <w:r w:rsidRPr="001327AE">
        <w:t xml:space="preserve">В этом случае подача запросов, документов, информации, необходимых для получения муниципальной услуги, предоставляемой </w:t>
      </w:r>
      <w:r w:rsidR="00171649">
        <w:t>Управлением</w:t>
      </w:r>
      <w:r w:rsidRPr="001327AE">
        <w:t>, а также получение результата предоставления такой услуги осуществляются в многофункциональном центре</w:t>
      </w:r>
      <w:r w:rsidR="00171649">
        <w:t xml:space="preserve"> Соль-Илецкого </w:t>
      </w:r>
      <w:r w:rsidR="004F4862" w:rsidRPr="004F4862">
        <w:t xml:space="preserve">муниципального </w:t>
      </w:r>
      <w:r w:rsidR="00171649">
        <w:t xml:space="preserve">округа </w:t>
      </w:r>
      <w:r w:rsidRPr="001327AE">
        <w:t>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327AE" w:rsidRPr="001327AE" w:rsidRDefault="001327AE" w:rsidP="001327AE">
      <w:pPr>
        <w:widowControl w:val="0"/>
        <w:tabs>
          <w:tab w:val="left" w:pos="1346"/>
        </w:tabs>
        <w:kinsoku w:val="0"/>
        <w:overflowPunct w:val="0"/>
        <w:autoSpaceDE w:val="0"/>
        <w:autoSpaceDN w:val="0"/>
        <w:adjustRightInd w:val="0"/>
        <w:spacing w:line="20" w:lineRule="atLeast"/>
        <w:ind w:right="2" w:firstLine="567"/>
        <w:jc w:val="both"/>
        <w:rPr>
          <w:lang w:val="x-none" w:eastAsia="x-none"/>
        </w:rPr>
      </w:pPr>
      <w:r w:rsidRPr="001327AE">
        <w:rPr>
          <w:lang w:val="x-none" w:eastAsia="x-none"/>
        </w:rPr>
        <w:t>Прием</w:t>
      </w:r>
      <w:r w:rsidRPr="001327AE">
        <w:rPr>
          <w:spacing w:val="13"/>
          <w:lang w:val="x-none" w:eastAsia="x-none"/>
        </w:rPr>
        <w:t xml:space="preserve"> </w:t>
      </w:r>
      <w:r w:rsidRPr="001327AE">
        <w:rPr>
          <w:lang w:eastAsia="x-none"/>
        </w:rPr>
        <w:t>З</w:t>
      </w:r>
      <w:proofErr w:type="spellStart"/>
      <w:r w:rsidRPr="001327AE">
        <w:rPr>
          <w:lang w:val="x-none" w:eastAsia="x-none"/>
        </w:rPr>
        <w:t>аявителей</w:t>
      </w:r>
      <w:proofErr w:type="spellEnd"/>
      <w:r w:rsidRPr="001327AE">
        <w:rPr>
          <w:spacing w:val="13"/>
          <w:lang w:val="x-none" w:eastAsia="x-none"/>
        </w:rPr>
        <w:t xml:space="preserve"> </w:t>
      </w:r>
      <w:r w:rsidRPr="001327AE">
        <w:rPr>
          <w:lang w:val="x-none" w:eastAsia="x-none"/>
        </w:rPr>
        <w:t>для</w:t>
      </w:r>
      <w:r w:rsidRPr="001327AE">
        <w:rPr>
          <w:spacing w:val="13"/>
          <w:lang w:val="x-none" w:eastAsia="x-none"/>
        </w:rPr>
        <w:t xml:space="preserve"> </w:t>
      </w:r>
      <w:r w:rsidRPr="001327AE">
        <w:rPr>
          <w:lang w:val="x-none" w:eastAsia="x-none"/>
        </w:rPr>
        <w:t>выдачи</w:t>
      </w:r>
      <w:r w:rsidRPr="001327AE">
        <w:rPr>
          <w:spacing w:val="13"/>
          <w:lang w:val="x-none" w:eastAsia="x-none"/>
        </w:rPr>
        <w:t xml:space="preserve"> </w:t>
      </w:r>
      <w:r w:rsidRPr="001327AE">
        <w:rPr>
          <w:lang w:val="x-none" w:eastAsia="x-none"/>
        </w:rPr>
        <w:t>документов, являющихся</w:t>
      </w:r>
      <w:r w:rsidRPr="001327AE">
        <w:rPr>
          <w:spacing w:val="13"/>
          <w:lang w:val="x-none" w:eastAsia="x-none"/>
        </w:rPr>
        <w:t xml:space="preserve"> </w:t>
      </w:r>
      <w:r w:rsidRPr="001327AE">
        <w:rPr>
          <w:lang w:val="x-none" w:eastAsia="x-none"/>
        </w:rPr>
        <w:t>результатом</w:t>
      </w:r>
      <w:r w:rsidRPr="001327AE">
        <w:rPr>
          <w:spacing w:val="1"/>
          <w:lang w:val="x-none" w:eastAsia="x-none"/>
        </w:rPr>
        <w:t xml:space="preserve">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 в</w:t>
      </w:r>
      <w:r w:rsidRPr="001327AE">
        <w:rPr>
          <w:spacing w:val="1"/>
          <w:lang w:val="x-none" w:eastAsia="x-none"/>
        </w:rPr>
        <w:t xml:space="preserve"> </w:t>
      </w:r>
      <w:r w:rsidRPr="001327AE">
        <w:rPr>
          <w:lang w:val="x-none" w:eastAsia="x-none"/>
        </w:rPr>
        <w:t>порядке</w:t>
      </w:r>
      <w:r w:rsidRPr="001327AE">
        <w:rPr>
          <w:spacing w:val="1"/>
          <w:lang w:val="x-none" w:eastAsia="x-none"/>
        </w:rPr>
        <w:t xml:space="preserve"> </w:t>
      </w:r>
      <w:r w:rsidRPr="001327AE">
        <w:rPr>
          <w:lang w:val="x-none" w:eastAsia="x-none"/>
        </w:rPr>
        <w:t>очередности</w:t>
      </w:r>
      <w:r w:rsidRPr="001327AE">
        <w:rPr>
          <w:spacing w:val="1"/>
          <w:lang w:val="x-none" w:eastAsia="x-none"/>
        </w:rPr>
        <w:t xml:space="preserve"> </w:t>
      </w:r>
      <w:r w:rsidRPr="001327AE">
        <w:rPr>
          <w:lang w:val="x-none" w:eastAsia="x-none"/>
        </w:rPr>
        <w:t>при</w:t>
      </w:r>
      <w:r w:rsidRPr="001327AE">
        <w:rPr>
          <w:spacing w:val="1"/>
          <w:lang w:val="x-none" w:eastAsia="x-none"/>
        </w:rPr>
        <w:t xml:space="preserve"> </w:t>
      </w:r>
      <w:r w:rsidRPr="001327AE">
        <w:rPr>
          <w:lang w:val="x-none" w:eastAsia="x-none"/>
        </w:rPr>
        <w:t>получении</w:t>
      </w:r>
      <w:r w:rsidRPr="001327AE">
        <w:rPr>
          <w:spacing w:val="-67"/>
          <w:lang w:val="x-none" w:eastAsia="x-none"/>
        </w:rPr>
        <w:t xml:space="preserve"> </w:t>
      </w:r>
      <w:r w:rsidRPr="001327AE">
        <w:rPr>
          <w:lang w:val="x-none" w:eastAsia="x-none"/>
        </w:rPr>
        <w:t>номерного</w:t>
      </w:r>
      <w:r w:rsidRPr="001327AE">
        <w:rPr>
          <w:spacing w:val="16"/>
          <w:lang w:val="x-none" w:eastAsia="x-none"/>
        </w:rPr>
        <w:t xml:space="preserve"> </w:t>
      </w:r>
      <w:r w:rsidRPr="001327AE">
        <w:rPr>
          <w:lang w:val="x-none" w:eastAsia="x-none"/>
        </w:rPr>
        <w:t>талона</w:t>
      </w:r>
      <w:r w:rsidRPr="001327AE">
        <w:rPr>
          <w:spacing w:val="16"/>
          <w:lang w:val="x-none" w:eastAsia="x-none"/>
        </w:rPr>
        <w:t xml:space="preserve"> </w:t>
      </w:r>
      <w:r w:rsidRPr="001327AE">
        <w:rPr>
          <w:lang w:val="x-none" w:eastAsia="x-none"/>
        </w:rPr>
        <w:t>из</w:t>
      </w:r>
      <w:r w:rsidRPr="001327AE">
        <w:rPr>
          <w:spacing w:val="16"/>
          <w:lang w:val="x-none" w:eastAsia="x-none"/>
        </w:rPr>
        <w:t xml:space="preserve"> </w:t>
      </w:r>
      <w:r w:rsidRPr="001327AE">
        <w:rPr>
          <w:lang w:val="x-none" w:eastAsia="x-none"/>
        </w:rPr>
        <w:t>терминала</w:t>
      </w:r>
      <w:r w:rsidRPr="001327AE">
        <w:rPr>
          <w:spacing w:val="16"/>
          <w:lang w:val="x-none" w:eastAsia="x-none"/>
        </w:rPr>
        <w:t xml:space="preserve"> </w:t>
      </w:r>
      <w:r w:rsidRPr="001327AE">
        <w:rPr>
          <w:lang w:val="x-none" w:eastAsia="x-none"/>
        </w:rPr>
        <w:t>электронной</w:t>
      </w:r>
      <w:r w:rsidRPr="001327AE">
        <w:rPr>
          <w:spacing w:val="16"/>
          <w:lang w:val="x-none" w:eastAsia="x-none"/>
        </w:rPr>
        <w:t xml:space="preserve"> </w:t>
      </w:r>
      <w:r w:rsidRPr="001327AE">
        <w:rPr>
          <w:lang w:val="x-none" w:eastAsia="x-none"/>
        </w:rPr>
        <w:t>очереди, соответствующего</w:t>
      </w:r>
      <w:r w:rsidRPr="001327AE">
        <w:rPr>
          <w:spacing w:val="16"/>
          <w:lang w:val="x-none" w:eastAsia="x-none"/>
        </w:rPr>
        <w:t xml:space="preserve"> </w:t>
      </w:r>
      <w:r w:rsidRPr="001327AE">
        <w:rPr>
          <w:lang w:val="x-none" w:eastAsia="x-none"/>
        </w:rPr>
        <w:t>цели</w:t>
      </w:r>
      <w:r w:rsidRPr="001327AE">
        <w:rPr>
          <w:spacing w:val="-67"/>
          <w:lang w:val="x-none" w:eastAsia="x-none"/>
        </w:rPr>
        <w:t xml:space="preserve"> </w:t>
      </w:r>
      <w:r w:rsidRPr="001327AE">
        <w:rPr>
          <w:lang w:val="x-none" w:eastAsia="x-none"/>
        </w:rPr>
        <w:t>обращения, либо</w:t>
      </w:r>
      <w:r w:rsidRPr="001327AE">
        <w:rPr>
          <w:spacing w:val="-1"/>
          <w:lang w:val="x-none" w:eastAsia="x-none"/>
        </w:rPr>
        <w:t xml:space="preserve"> </w:t>
      </w:r>
      <w:r w:rsidRPr="001327AE">
        <w:rPr>
          <w:lang w:val="x-none" w:eastAsia="x-none"/>
        </w:rPr>
        <w:t>по</w:t>
      </w:r>
      <w:r w:rsidRPr="001327AE">
        <w:rPr>
          <w:spacing w:val="-1"/>
          <w:lang w:val="x-none" w:eastAsia="x-none"/>
        </w:rPr>
        <w:t xml:space="preserve"> </w:t>
      </w:r>
      <w:r w:rsidRPr="001327AE">
        <w:rPr>
          <w:lang w:val="x-none" w:eastAsia="x-none"/>
        </w:rPr>
        <w:t>предварительной</w:t>
      </w:r>
      <w:r w:rsidRPr="001327AE">
        <w:rPr>
          <w:spacing w:val="-1"/>
          <w:lang w:val="x-none" w:eastAsia="x-none"/>
        </w:rPr>
        <w:t xml:space="preserve"> </w:t>
      </w:r>
      <w:r w:rsidRPr="001327AE">
        <w:rPr>
          <w:lang w:val="x-none" w:eastAsia="x-none"/>
        </w:rPr>
        <w:t>записи.</w:t>
      </w:r>
    </w:p>
    <w:p w:rsidR="001327AE" w:rsidRPr="001327AE" w:rsidRDefault="001327AE" w:rsidP="001327AE">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line="20" w:lineRule="atLeast"/>
        <w:ind w:right="2" w:firstLine="709"/>
        <w:jc w:val="both"/>
        <w:rPr>
          <w:spacing w:val="-67"/>
          <w:lang w:eastAsia="x-none"/>
        </w:rPr>
      </w:pPr>
      <w:r w:rsidRPr="001327AE">
        <w:rPr>
          <w:lang w:val="x-none" w:eastAsia="x-none"/>
        </w:rPr>
        <w:t>Работник МФЦ осуществляет следующие действия:</w:t>
      </w:r>
    </w:p>
    <w:p w:rsidR="001327AE" w:rsidRPr="001327AE" w:rsidRDefault="001327AE" w:rsidP="001327AE">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 xml:space="preserve">устанавливает личность </w:t>
      </w:r>
      <w:r w:rsidRPr="001327AE">
        <w:rPr>
          <w:lang w:eastAsia="x-none"/>
        </w:rPr>
        <w:t>З</w:t>
      </w:r>
      <w:proofErr w:type="spellStart"/>
      <w:r w:rsidRPr="001327AE">
        <w:rPr>
          <w:lang w:val="x-none" w:eastAsia="x-none"/>
        </w:rPr>
        <w:t>аявителя</w:t>
      </w:r>
      <w:proofErr w:type="spellEnd"/>
      <w:r w:rsidRPr="001327AE">
        <w:rPr>
          <w:lang w:val="x-none" w:eastAsia="x-none"/>
        </w:rPr>
        <w:t xml:space="preserve"> на основании документа,</w:t>
      </w:r>
      <w:r w:rsidRPr="001327AE">
        <w:rPr>
          <w:spacing w:val="1"/>
          <w:lang w:val="x-none" w:eastAsia="x-none"/>
        </w:rPr>
        <w:t xml:space="preserve"> </w:t>
      </w:r>
      <w:r w:rsidRPr="001327AE">
        <w:rPr>
          <w:lang w:val="x-none" w:eastAsia="x-none"/>
        </w:rPr>
        <w:t>удостоверяющего личность в соответствии с законодательством Российской</w:t>
      </w:r>
      <w:r w:rsidRPr="001327AE">
        <w:rPr>
          <w:lang w:eastAsia="x-none"/>
        </w:rPr>
        <w:t xml:space="preserve"> </w:t>
      </w:r>
      <w:r w:rsidRPr="001327AE">
        <w:rPr>
          <w:lang w:val="x-none" w:eastAsia="x-none"/>
        </w:rPr>
        <w:t>Федерации;</w:t>
      </w:r>
    </w:p>
    <w:p w:rsidR="001327AE" w:rsidRPr="001327AE" w:rsidRDefault="001327AE" w:rsidP="001327AE">
      <w:pPr>
        <w:widowControl w:val="0"/>
        <w:tabs>
          <w:tab w:val="left" w:pos="2372"/>
          <w:tab w:val="left" w:pos="4073"/>
          <w:tab w:val="left" w:pos="6044"/>
          <w:tab w:val="left" w:pos="7676"/>
          <w:tab w:val="left" w:pos="8714"/>
        </w:tabs>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 xml:space="preserve">проверяет полномочия </w:t>
      </w:r>
      <w:r w:rsidRPr="001327AE">
        <w:rPr>
          <w:lang w:eastAsia="x-none"/>
        </w:rPr>
        <w:t>П</w:t>
      </w:r>
      <w:proofErr w:type="spellStart"/>
      <w:r w:rsidRPr="001327AE">
        <w:rPr>
          <w:lang w:val="x-none" w:eastAsia="x-none"/>
        </w:rPr>
        <w:t>редставителя</w:t>
      </w:r>
      <w:proofErr w:type="spellEnd"/>
      <w:r w:rsidRPr="001327AE">
        <w:rPr>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lang w:eastAsia="x-none"/>
        </w:rPr>
        <w:t xml:space="preserve"> </w:t>
      </w:r>
      <w:r w:rsidRPr="001327AE">
        <w:rPr>
          <w:lang w:val="x-none" w:eastAsia="x-none"/>
        </w:rPr>
        <w:t xml:space="preserve">(в случае </w:t>
      </w:r>
      <w:r w:rsidRPr="001327AE">
        <w:rPr>
          <w:spacing w:val="-1"/>
          <w:lang w:val="x-none" w:eastAsia="x-none"/>
        </w:rPr>
        <w:t>обращения</w:t>
      </w:r>
      <w:r w:rsidRPr="001327AE">
        <w:rPr>
          <w:spacing w:val="-67"/>
          <w:lang w:val="x-none" w:eastAsia="x-none"/>
        </w:rPr>
        <w:t xml:space="preserve"> </w:t>
      </w:r>
      <w:r w:rsidRPr="001327AE">
        <w:rPr>
          <w:lang w:val="x-none" w:eastAsia="x-none"/>
        </w:rPr>
        <w:t>Представителя</w:t>
      </w:r>
      <w:r w:rsidRPr="001327AE">
        <w:rPr>
          <w:spacing w:val="-2"/>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определяет</w:t>
      </w:r>
      <w:r w:rsidRPr="001327AE">
        <w:rPr>
          <w:spacing w:val="-3"/>
          <w:lang w:val="x-none" w:eastAsia="x-none"/>
        </w:rPr>
        <w:t xml:space="preserve"> </w:t>
      </w:r>
      <w:r w:rsidRPr="001327AE">
        <w:rPr>
          <w:lang w:val="x-none" w:eastAsia="x-none"/>
        </w:rPr>
        <w:t>статус</w:t>
      </w:r>
      <w:r w:rsidRPr="001327AE">
        <w:rPr>
          <w:spacing w:val="-3"/>
          <w:lang w:val="x-none" w:eastAsia="x-none"/>
        </w:rPr>
        <w:t xml:space="preserve"> </w:t>
      </w:r>
      <w:r w:rsidRPr="001327AE">
        <w:rPr>
          <w:lang w:val="x-none" w:eastAsia="x-none"/>
        </w:rPr>
        <w:t>исполнения</w:t>
      </w:r>
      <w:r w:rsidRPr="001327AE">
        <w:rPr>
          <w:spacing w:val="-3"/>
          <w:lang w:val="x-none" w:eastAsia="x-none"/>
        </w:rPr>
        <w:t xml:space="preserve"> </w:t>
      </w:r>
      <w:r w:rsidRPr="001327AE">
        <w:rPr>
          <w:lang w:val="x-none" w:eastAsia="x-none"/>
        </w:rPr>
        <w:t>Заявления</w:t>
      </w:r>
      <w:r w:rsidRPr="001327AE">
        <w:rPr>
          <w:spacing w:val="-3"/>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spacing w:val="-3"/>
          <w:lang w:val="x-none" w:eastAsia="x-none"/>
        </w:rPr>
        <w:t xml:space="preserve"> </w:t>
      </w:r>
      <w:r w:rsidRPr="001327AE">
        <w:rPr>
          <w:lang w:val="x-none" w:eastAsia="x-none"/>
        </w:rPr>
        <w:t>в</w:t>
      </w:r>
      <w:r w:rsidRPr="001327AE">
        <w:rPr>
          <w:spacing w:val="-3"/>
          <w:lang w:val="x-none" w:eastAsia="x-none"/>
        </w:rPr>
        <w:t xml:space="preserve"> </w:t>
      </w:r>
      <w:r w:rsidRPr="001327AE">
        <w:rPr>
          <w:spacing w:val="-3"/>
          <w:lang w:eastAsia="x-none"/>
        </w:rPr>
        <w:t xml:space="preserve">Государственной информационной системе (далее – </w:t>
      </w:r>
      <w:r w:rsidRPr="001327AE">
        <w:rPr>
          <w:lang w:val="x-none" w:eastAsia="x-none"/>
        </w:rPr>
        <w:t>ГИС</w:t>
      </w:r>
      <w:r w:rsidRPr="001327AE">
        <w:rPr>
          <w:lang w:eastAsia="x-none"/>
        </w:rPr>
        <w:t>)</w:t>
      </w:r>
      <w:r w:rsidRPr="001327AE">
        <w:rPr>
          <w:lang w:val="x-none" w:eastAsia="x-none"/>
        </w:rPr>
        <w:t>;</w:t>
      </w:r>
    </w:p>
    <w:p w:rsidR="001327AE" w:rsidRPr="001327AE" w:rsidRDefault="001327AE" w:rsidP="001327AE">
      <w:pPr>
        <w:widowControl w:val="0"/>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spacing w:line="20" w:lineRule="atLeast"/>
        <w:ind w:right="2" w:firstLine="709"/>
        <w:jc w:val="both"/>
        <w:rPr>
          <w:lang w:val="x-none" w:eastAsia="x-none"/>
        </w:rPr>
      </w:pPr>
      <w:r w:rsidRPr="001327AE">
        <w:rPr>
          <w:lang w:eastAsia="x-none"/>
        </w:rPr>
        <w:t>4) </w:t>
      </w:r>
      <w:r w:rsidRPr="001327AE">
        <w:rPr>
          <w:lang w:val="x-none" w:eastAsia="x-none"/>
        </w:rPr>
        <w:t>распечатывает</w:t>
      </w:r>
      <w:r w:rsidRPr="001327AE">
        <w:rPr>
          <w:spacing w:val="1"/>
          <w:lang w:val="x-none" w:eastAsia="x-none"/>
        </w:rPr>
        <w:t xml:space="preserve"> </w:t>
      </w:r>
      <w:r w:rsidRPr="001327AE">
        <w:rPr>
          <w:lang w:val="x-none" w:eastAsia="x-none"/>
        </w:rPr>
        <w:t>результат</w:t>
      </w:r>
      <w:r w:rsidRPr="001327AE">
        <w:rPr>
          <w:spacing w:val="1"/>
          <w:lang w:val="x-none" w:eastAsia="x-none"/>
        </w:rPr>
        <w:t xml:space="preserve"> </w:t>
      </w:r>
      <w:r w:rsidRPr="001327AE">
        <w:rPr>
          <w:lang w:val="x-none" w:eastAsia="x-none"/>
        </w:rPr>
        <w:t>предоставления</w:t>
      </w:r>
      <w:r w:rsidRPr="001327AE">
        <w:rPr>
          <w:spacing w:val="1"/>
          <w:lang w:val="x-none" w:eastAsia="x-none"/>
        </w:rPr>
        <w:t xml:space="preserve"> </w:t>
      </w:r>
      <w:r w:rsidRPr="001327AE">
        <w:rPr>
          <w:lang w:eastAsia="x-none"/>
        </w:rPr>
        <w:t>м</w:t>
      </w:r>
      <w:proofErr w:type="spellStart"/>
      <w:r w:rsidRPr="001327AE">
        <w:rPr>
          <w:lang w:val="x-none" w:eastAsia="x-none"/>
        </w:rPr>
        <w:t>униципальной</w:t>
      </w:r>
      <w:proofErr w:type="spellEnd"/>
      <w:r w:rsidRPr="001327AE">
        <w:rPr>
          <w:lang w:val="x-none" w:eastAsia="x-none"/>
        </w:rPr>
        <w:t xml:space="preserve"> услуги</w:t>
      </w:r>
      <w:r w:rsidRPr="001327AE">
        <w:rPr>
          <w:spacing w:val="34"/>
          <w:lang w:val="x-none" w:eastAsia="x-none"/>
        </w:rPr>
        <w:t xml:space="preserve"> </w:t>
      </w:r>
      <w:r w:rsidRPr="001327AE">
        <w:rPr>
          <w:lang w:val="x-none" w:eastAsia="x-none"/>
        </w:rPr>
        <w:t>в</w:t>
      </w:r>
      <w:r w:rsidRPr="001327AE">
        <w:rPr>
          <w:spacing w:val="34"/>
          <w:lang w:val="x-none" w:eastAsia="x-none"/>
        </w:rPr>
        <w:t xml:space="preserve"> </w:t>
      </w:r>
      <w:r w:rsidRPr="001327AE">
        <w:rPr>
          <w:lang w:val="x-none" w:eastAsia="x-none"/>
        </w:rPr>
        <w:t>виде</w:t>
      </w:r>
      <w:r w:rsidRPr="001327AE">
        <w:rPr>
          <w:spacing w:val="34"/>
          <w:lang w:val="x-none" w:eastAsia="x-none"/>
        </w:rPr>
        <w:t xml:space="preserve"> </w:t>
      </w:r>
      <w:r w:rsidRPr="001327AE">
        <w:rPr>
          <w:lang w:val="x-none" w:eastAsia="x-none"/>
        </w:rPr>
        <w:t>экземпляра</w:t>
      </w:r>
      <w:r w:rsidRPr="001327AE">
        <w:rPr>
          <w:spacing w:val="34"/>
          <w:lang w:val="x-none" w:eastAsia="x-none"/>
        </w:rPr>
        <w:t xml:space="preserve"> </w:t>
      </w:r>
      <w:r w:rsidRPr="001327AE">
        <w:rPr>
          <w:lang w:val="x-none" w:eastAsia="x-none"/>
        </w:rPr>
        <w:t>электронного</w:t>
      </w:r>
      <w:r w:rsidRPr="001327AE">
        <w:rPr>
          <w:spacing w:val="34"/>
          <w:lang w:val="x-none" w:eastAsia="x-none"/>
        </w:rPr>
        <w:t xml:space="preserve"> </w:t>
      </w:r>
      <w:r w:rsidRPr="001327AE">
        <w:rPr>
          <w:lang w:val="x-none" w:eastAsia="x-none"/>
        </w:rPr>
        <w:t>документа</w:t>
      </w:r>
      <w:r w:rsidRPr="001327AE">
        <w:rPr>
          <w:spacing w:val="34"/>
          <w:lang w:val="x-none" w:eastAsia="x-none"/>
        </w:rPr>
        <w:t xml:space="preserve"> </w:t>
      </w:r>
      <w:r w:rsidRPr="001327AE">
        <w:rPr>
          <w:lang w:val="x-none" w:eastAsia="x-none"/>
        </w:rPr>
        <w:t>на</w:t>
      </w:r>
      <w:r w:rsidRPr="001327AE">
        <w:rPr>
          <w:spacing w:val="34"/>
          <w:lang w:val="x-none" w:eastAsia="x-none"/>
        </w:rPr>
        <w:t xml:space="preserve"> </w:t>
      </w:r>
      <w:r w:rsidRPr="001327AE">
        <w:rPr>
          <w:lang w:val="x-none" w:eastAsia="x-none"/>
        </w:rPr>
        <w:t>бумажном</w:t>
      </w:r>
      <w:r w:rsidRPr="001327AE">
        <w:rPr>
          <w:spacing w:val="34"/>
          <w:lang w:val="x-none" w:eastAsia="x-none"/>
        </w:rPr>
        <w:t xml:space="preserve"> </w:t>
      </w:r>
      <w:r w:rsidRPr="001327AE">
        <w:rPr>
          <w:lang w:val="x-none" w:eastAsia="x-none"/>
        </w:rPr>
        <w:t>носителе</w:t>
      </w:r>
      <w:r w:rsidRPr="001327AE">
        <w:rPr>
          <w:spacing w:val="34"/>
          <w:lang w:val="x-none" w:eastAsia="x-none"/>
        </w:rPr>
        <w:t xml:space="preserve"> </w:t>
      </w:r>
      <w:r w:rsidRPr="001327AE">
        <w:rPr>
          <w:lang w:val="x-none" w:eastAsia="x-none"/>
        </w:rPr>
        <w:t>и заверяет его с использованием печати МФЦ</w:t>
      </w:r>
      <w:r w:rsidRPr="001327AE">
        <w:rPr>
          <w:lang w:eastAsia="x-none"/>
        </w:rPr>
        <w:t xml:space="preserve"> </w:t>
      </w:r>
      <w:r w:rsidRPr="001327AE">
        <w:rPr>
          <w:lang w:val="x-none" w:eastAsia="x-none"/>
        </w:rPr>
        <w:t>(в</w:t>
      </w:r>
      <w:r w:rsidRPr="001327AE">
        <w:rPr>
          <w:spacing w:val="1"/>
          <w:lang w:val="x-none" w:eastAsia="x-none"/>
        </w:rPr>
        <w:t xml:space="preserve"> </w:t>
      </w:r>
      <w:r w:rsidRPr="001327AE">
        <w:rPr>
          <w:lang w:val="x-none" w:eastAsia="x-none"/>
        </w:rPr>
        <w:t>предусмотренных нормативными правовыми актами Российской Федерации</w:t>
      </w:r>
      <w:r w:rsidRPr="001327AE">
        <w:rPr>
          <w:spacing w:val="-67"/>
          <w:lang w:val="x-none" w:eastAsia="x-none"/>
        </w:rPr>
        <w:t xml:space="preserve"> </w:t>
      </w:r>
      <w:r w:rsidRPr="001327AE">
        <w:rPr>
          <w:lang w:val="x-none" w:eastAsia="x-none"/>
        </w:rPr>
        <w:t>случаях</w:t>
      </w:r>
      <w:r w:rsidRPr="001327AE">
        <w:rPr>
          <w:lang w:eastAsia="x-none"/>
        </w:rPr>
        <w:t xml:space="preserve"> </w:t>
      </w:r>
      <w:r w:rsidRPr="001327AE">
        <w:rPr>
          <w:lang w:val="x-none" w:eastAsia="x-none"/>
        </w:rPr>
        <w:t>–</w:t>
      </w:r>
      <w:r w:rsidRPr="001327AE">
        <w:rPr>
          <w:lang w:eastAsia="x-none"/>
        </w:rPr>
        <w:t xml:space="preserve"> </w:t>
      </w:r>
      <w:r w:rsidRPr="001327AE">
        <w:rPr>
          <w:lang w:val="x-none" w:eastAsia="x-none"/>
        </w:rPr>
        <w:t>печати</w:t>
      </w:r>
      <w:r w:rsidRPr="001327AE">
        <w:rPr>
          <w:spacing w:val="-8"/>
          <w:lang w:val="x-none" w:eastAsia="x-none"/>
        </w:rPr>
        <w:t xml:space="preserve"> </w:t>
      </w:r>
      <w:r w:rsidRPr="001327AE">
        <w:rPr>
          <w:lang w:val="x-none" w:eastAsia="x-none"/>
        </w:rPr>
        <w:t>с</w:t>
      </w:r>
      <w:r w:rsidRPr="001327AE">
        <w:rPr>
          <w:spacing w:val="-7"/>
          <w:lang w:val="x-none" w:eastAsia="x-none"/>
        </w:rPr>
        <w:t xml:space="preserve"> </w:t>
      </w:r>
      <w:r w:rsidRPr="001327AE">
        <w:rPr>
          <w:lang w:val="x-none" w:eastAsia="x-none"/>
        </w:rPr>
        <w:t>изображением</w:t>
      </w:r>
      <w:r w:rsidRPr="001327AE">
        <w:rPr>
          <w:spacing w:val="-7"/>
          <w:lang w:val="x-none" w:eastAsia="x-none"/>
        </w:rPr>
        <w:t xml:space="preserve"> </w:t>
      </w:r>
      <w:r w:rsidRPr="001327AE">
        <w:rPr>
          <w:lang w:val="x-none" w:eastAsia="x-none"/>
        </w:rPr>
        <w:t>Государственного</w:t>
      </w:r>
      <w:r w:rsidRPr="001327AE">
        <w:rPr>
          <w:spacing w:val="-7"/>
          <w:lang w:val="x-none" w:eastAsia="x-none"/>
        </w:rPr>
        <w:t xml:space="preserve"> </w:t>
      </w:r>
      <w:r w:rsidRPr="001327AE">
        <w:rPr>
          <w:lang w:val="x-none" w:eastAsia="x-none"/>
        </w:rPr>
        <w:t>герба</w:t>
      </w:r>
      <w:r w:rsidRPr="001327AE">
        <w:rPr>
          <w:spacing w:val="-7"/>
          <w:lang w:val="x-none" w:eastAsia="x-none"/>
        </w:rPr>
        <w:t xml:space="preserve"> </w:t>
      </w:r>
      <w:r w:rsidRPr="001327AE">
        <w:rPr>
          <w:lang w:val="x-none" w:eastAsia="x-none"/>
        </w:rPr>
        <w:t>Российской</w:t>
      </w:r>
      <w:r w:rsidRPr="001327AE">
        <w:rPr>
          <w:spacing w:val="-7"/>
          <w:lang w:val="x-none" w:eastAsia="x-none"/>
        </w:rPr>
        <w:t xml:space="preserve"> </w:t>
      </w:r>
      <w:r w:rsidRPr="001327AE">
        <w:rPr>
          <w:lang w:val="x-none" w:eastAsia="x-none"/>
        </w:rPr>
        <w:t>Федерации);</w:t>
      </w:r>
    </w:p>
    <w:p w:rsidR="001327AE" w:rsidRPr="001327AE" w:rsidRDefault="001327AE" w:rsidP="001327AE">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spacing w:line="20" w:lineRule="atLeast"/>
        <w:ind w:right="2" w:firstLine="709"/>
        <w:jc w:val="both"/>
        <w:rPr>
          <w:spacing w:val="1"/>
          <w:lang w:eastAsia="x-none"/>
        </w:rPr>
      </w:pPr>
      <w:r w:rsidRPr="001327AE">
        <w:rPr>
          <w:lang w:eastAsia="x-none"/>
        </w:rPr>
        <w:t>5) </w:t>
      </w:r>
      <w:r w:rsidRPr="001327AE">
        <w:rPr>
          <w:lang w:val="x-none" w:eastAsia="x-none"/>
        </w:rPr>
        <w:t xml:space="preserve">заверяет экземпляр электронного документа на бумажном носителе </w:t>
      </w:r>
      <w:r w:rsidRPr="001327AE">
        <w:rPr>
          <w:spacing w:val="-1"/>
          <w:lang w:val="x-none" w:eastAsia="x-none"/>
        </w:rPr>
        <w:t>с</w:t>
      </w:r>
      <w:r w:rsidRPr="001327AE">
        <w:rPr>
          <w:spacing w:val="-67"/>
          <w:lang w:val="x-none" w:eastAsia="x-none"/>
        </w:rPr>
        <w:t xml:space="preserve"> </w:t>
      </w:r>
      <w:r w:rsidRPr="001327AE">
        <w:rPr>
          <w:spacing w:val="-1"/>
          <w:lang w:val="x-none" w:eastAsia="x-none"/>
        </w:rPr>
        <w:t xml:space="preserve">использованием </w:t>
      </w:r>
      <w:r w:rsidRPr="001327AE">
        <w:rPr>
          <w:lang w:val="x-none" w:eastAsia="x-none"/>
        </w:rPr>
        <w:t>печати МФЦ (в предусмотренных</w:t>
      </w:r>
      <w:r w:rsidRPr="001327AE">
        <w:rPr>
          <w:lang w:eastAsia="x-none"/>
        </w:rPr>
        <w:t xml:space="preserve"> </w:t>
      </w:r>
      <w:r w:rsidRPr="001327AE">
        <w:rPr>
          <w:lang w:val="x-none" w:eastAsia="x-none"/>
        </w:rPr>
        <w:t>нормативными</w:t>
      </w:r>
      <w:r w:rsidRPr="001327AE">
        <w:rPr>
          <w:spacing w:val="1"/>
          <w:lang w:val="x-none" w:eastAsia="x-none"/>
        </w:rPr>
        <w:t xml:space="preserve"> </w:t>
      </w:r>
      <w:r w:rsidRPr="001327AE">
        <w:rPr>
          <w:lang w:val="x-none" w:eastAsia="x-none"/>
        </w:rPr>
        <w:t>правовыми</w:t>
      </w:r>
      <w:r w:rsidRPr="001327AE">
        <w:rPr>
          <w:spacing w:val="1"/>
          <w:lang w:val="x-none" w:eastAsia="x-none"/>
        </w:rPr>
        <w:t xml:space="preserve"> </w:t>
      </w:r>
      <w:r w:rsidRPr="001327AE">
        <w:rPr>
          <w:lang w:val="x-none" w:eastAsia="x-none"/>
        </w:rPr>
        <w:t>актами</w:t>
      </w:r>
      <w:r w:rsidRPr="001327AE">
        <w:rPr>
          <w:spacing w:val="1"/>
          <w:lang w:val="x-none" w:eastAsia="x-none"/>
        </w:rPr>
        <w:t xml:space="preserve"> </w:t>
      </w:r>
      <w:r w:rsidRPr="001327AE">
        <w:rPr>
          <w:lang w:val="x-none" w:eastAsia="x-none"/>
        </w:rPr>
        <w:t>Российской</w:t>
      </w:r>
      <w:r w:rsidRPr="001327AE">
        <w:rPr>
          <w:spacing w:val="1"/>
          <w:lang w:val="x-none" w:eastAsia="x-none"/>
        </w:rPr>
        <w:t xml:space="preserve"> </w:t>
      </w:r>
      <w:r w:rsidRPr="001327AE">
        <w:rPr>
          <w:lang w:val="x-none" w:eastAsia="x-none"/>
        </w:rPr>
        <w:t>Федерации</w:t>
      </w:r>
      <w:r w:rsidRPr="001327AE">
        <w:rPr>
          <w:spacing w:val="1"/>
          <w:lang w:val="x-none" w:eastAsia="x-none"/>
        </w:rPr>
        <w:t xml:space="preserve"> </w:t>
      </w:r>
      <w:r w:rsidRPr="001327AE">
        <w:rPr>
          <w:lang w:val="x-none" w:eastAsia="x-none"/>
        </w:rPr>
        <w:t>случаях</w:t>
      </w:r>
      <w:r w:rsidRPr="001327AE">
        <w:rPr>
          <w:lang w:eastAsia="x-none"/>
        </w:rPr>
        <w:t xml:space="preserve"> </w:t>
      </w:r>
      <w:r w:rsidRPr="001327AE">
        <w:rPr>
          <w:lang w:val="x-none" w:eastAsia="x-none"/>
        </w:rPr>
        <w:t>–</w:t>
      </w:r>
      <w:r w:rsidRPr="001327AE">
        <w:rPr>
          <w:lang w:eastAsia="x-none"/>
        </w:rPr>
        <w:t xml:space="preserve"> </w:t>
      </w:r>
      <w:r w:rsidRPr="001327AE">
        <w:rPr>
          <w:lang w:val="x-none" w:eastAsia="x-none"/>
        </w:rPr>
        <w:t>печати</w:t>
      </w:r>
      <w:r w:rsidRPr="001327AE">
        <w:rPr>
          <w:spacing w:val="1"/>
          <w:lang w:val="x-none" w:eastAsia="x-none"/>
        </w:rPr>
        <w:t xml:space="preserve"> </w:t>
      </w:r>
      <w:r w:rsidRPr="001327AE">
        <w:rPr>
          <w:lang w:val="x-none" w:eastAsia="x-none"/>
        </w:rPr>
        <w:t>с изображением</w:t>
      </w:r>
      <w:r w:rsidRPr="001327AE">
        <w:rPr>
          <w:spacing w:val="-3"/>
          <w:lang w:val="x-none" w:eastAsia="x-none"/>
        </w:rPr>
        <w:t xml:space="preserve"> </w:t>
      </w:r>
      <w:r w:rsidRPr="001327AE">
        <w:rPr>
          <w:lang w:val="x-none" w:eastAsia="x-none"/>
        </w:rPr>
        <w:t>Государственного</w:t>
      </w:r>
      <w:r w:rsidRPr="001327AE">
        <w:rPr>
          <w:spacing w:val="-2"/>
          <w:lang w:val="x-none" w:eastAsia="x-none"/>
        </w:rPr>
        <w:t xml:space="preserve"> </w:t>
      </w:r>
      <w:r w:rsidRPr="001327AE">
        <w:rPr>
          <w:lang w:val="x-none" w:eastAsia="x-none"/>
        </w:rPr>
        <w:t>герба</w:t>
      </w:r>
      <w:r w:rsidRPr="001327AE">
        <w:rPr>
          <w:spacing w:val="-3"/>
          <w:lang w:val="x-none" w:eastAsia="x-none"/>
        </w:rPr>
        <w:t xml:space="preserve"> </w:t>
      </w:r>
      <w:r w:rsidRPr="001327AE">
        <w:rPr>
          <w:lang w:val="x-none" w:eastAsia="x-none"/>
        </w:rPr>
        <w:t>Российской</w:t>
      </w:r>
      <w:r w:rsidRPr="001327AE">
        <w:rPr>
          <w:spacing w:val="-2"/>
          <w:lang w:val="x-none" w:eastAsia="x-none"/>
        </w:rPr>
        <w:t xml:space="preserve"> </w:t>
      </w:r>
      <w:r w:rsidRPr="001327AE">
        <w:rPr>
          <w:lang w:val="x-none" w:eastAsia="x-none"/>
        </w:rPr>
        <w:t>Федерации);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lastRenderedPageBreak/>
        <w:t>6) </w:t>
      </w:r>
      <w:r w:rsidRPr="001327AE">
        <w:rPr>
          <w:lang w:val="x-none" w:eastAsia="x-none"/>
        </w:rPr>
        <w:t>выдает</w:t>
      </w:r>
      <w:r w:rsidRPr="001327AE">
        <w:rPr>
          <w:spacing w:val="37"/>
          <w:lang w:val="x-none" w:eastAsia="x-none"/>
        </w:rPr>
        <w:t xml:space="preserve"> </w:t>
      </w:r>
      <w:r w:rsidRPr="001327AE">
        <w:rPr>
          <w:lang w:val="x-none" w:eastAsia="x-none"/>
        </w:rPr>
        <w:t>документы</w:t>
      </w:r>
      <w:r w:rsidRPr="001327AE">
        <w:rPr>
          <w:spacing w:val="38"/>
          <w:lang w:val="x-none" w:eastAsia="x-none"/>
        </w:rPr>
        <w:t xml:space="preserve"> </w:t>
      </w:r>
      <w:r w:rsidRPr="001327AE">
        <w:rPr>
          <w:lang w:eastAsia="x-none"/>
        </w:rPr>
        <w:t>З</w:t>
      </w:r>
      <w:proofErr w:type="spellStart"/>
      <w:r w:rsidRPr="001327AE">
        <w:rPr>
          <w:lang w:val="x-none" w:eastAsia="x-none"/>
        </w:rPr>
        <w:t>аявителю</w:t>
      </w:r>
      <w:proofErr w:type="spellEnd"/>
      <w:r w:rsidRPr="001327AE">
        <w:rPr>
          <w:lang w:val="x-none" w:eastAsia="x-none"/>
        </w:rPr>
        <w:t>, при</w:t>
      </w:r>
      <w:r w:rsidRPr="001327AE">
        <w:rPr>
          <w:spacing w:val="38"/>
          <w:lang w:val="x-none" w:eastAsia="x-none"/>
        </w:rPr>
        <w:t xml:space="preserve"> </w:t>
      </w:r>
      <w:r w:rsidRPr="001327AE">
        <w:rPr>
          <w:lang w:val="x-none" w:eastAsia="x-none"/>
        </w:rPr>
        <w:t>необходимости</w:t>
      </w:r>
      <w:r w:rsidRPr="001327AE">
        <w:rPr>
          <w:spacing w:val="37"/>
          <w:lang w:val="x-none" w:eastAsia="x-none"/>
        </w:rPr>
        <w:t xml:space="preserve"> </w:t>
      </w:r>
      <w:r w:rsidRPr="001327AE">
        <w:rPr>
          <w:lang w:val="x-none" w:eastAsia="x-none"/>
        </w:rPr>
        <w:t>запрашивает</w:t>
      </w:r>
      <w:r w:rsidRPr="001327AE">
        <w:rPr>
          <w:spacing w:val="38"/>
          <w:lang w:val="x-none" w:eastAsia="x-none"/>
        </w:rPr>
        <w:t xml:space="preserve"> </w:t>
      </w:r>
      <w:r w:rsidRPr="001327AE">
        <w:rPr>
          <w:lang w:val="x-none" w:eastAsia="x-none"/>
        </w:rPr>
        <w:t>у</w:t>
      </w:r>
      <w:r w:rsidRPr="001327AE">
        <w:rPr>
          <w:spacing w:val="38"/>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spacing w:val="-67"/>
          <w:lang w:val="x-none" w:eastAsia="x-none"/>
        </w:rPr>
        <w:t xml:space="preserve"> </w:t>
      </w:r>
      <w:r w:rsidRPr="001327AE">
        <w:rPr>
          <w:lang w:val="x-none" w:eastAsia="x-none"/>
        </w:rPr>
        <w:t>подписи</w:t>
      </w:r>
      <w:r w:rsidRPr="001327AE">
        <w:rPr>
          <w:spacing w:val="-2"/>
          <w:lang w:val="x-none" w:eastAsia="x-none"/>
        </w:rPr>
        <w:t xml:space="preserve"> </w:t>
      </w:r>
      <w:r w:rsidRPr="001327AE">
        <w:rPr>
          <w:lang w:val="x-none" w:eastAsia="x-none"/>
        </w:rPr>
        <w:t>за</w:t>
      </w:r>
      <w:r w:rsidRPr="001327AE">
        <w:rPr>
          <w:spacing w:val="-1"/>
          <w:lang w:val="x-none" w:eastAsia="x-none"/>
        </w:rPr>
        <w:t xml:space="preserve"> </w:t>
      </w:r>
      <w:r w:rsidRPr="001327AE">
        <w:rPr>
          <w:lang w:val="x-none" w:eastAsia="x-none"/>
        </w:rPr>
        <w:t>каждый</w:t>
      </w:r>
      <w:r w:rsidRPr="001327AE">
        <w:rPr>
          <w:spacing w:val="-1"/>
          <w:lang w:val="x-none" w:eastAsia="x-none"/>
        </w:rPr>
        <w:t xml:space="preserve"> </w:t>
      </w:r>
      <w:r w:rsidRPr="001327AE">
        <w:rPr>
          <w:lang w:val="x-none" w:eastAsia="x-none"/>
        </w:rPr>
        <w:t>выданный</w:t>
      </w:r>
      <w:r w:rsidRPr="001327AE">
        <w:rPr>
          <w:spacing w:val="-2"/>
          <w:lang w:val="x-none" w:eastAsia="x-none"/>
        </w:rPr>
        <w:t xml:space="preserve"> </w:t>
      </w:r>
      <w:r w:rsidRPr="001327AE">
        <w:rPr>
          <w:lang w:val="x-none" w:eastAsia="x-none"/>
        </w:rPr>
        <w:t>документ;</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7) </w:t>
      </w:r>
      <w:r w:rsidRPr="001327AE">
        <w:rPr>
          <w:lang w:val="x-none" w:eastAsia="x-none"/>
        </w:rPr>
        <w:t>запрашивает</w:t>
      </w:r>
      <w:r w:rsidRPr="001327AE">
        <w:rPr>
          <w:spacing w:val="1"/>
          <w:lang w:val="x-none" w:eastAsia="x-none"/>
        </w:rPr>
        <w:t xml:space="preserve"> </w:t>
      </w:r>
      <w:r w:rsidRPr="001327AE">
        <w:rPr>
          <w:lang w:val="x-none" w:eastAsia="x-none"/>
        </w:rPr>
        <w:t>согласие</w:t>
      </w:r>
      <w:r w:rsidRPr="001327AE">
        <w:rPr>
          <w:spacing w:val="2"/>
          <w:lang w:val="x-none" w:eastAsia="x-none"/>
        </w:rPr>
        <w:t xml:space="preserve"> </w:t>
      </w:r>
      <w:r w:rsidRPr="001327AE">
        <w:rPr>
          <w:lang w:eastAsia="x-none"/>
        </w:rPr>
        <w:t>З</w:t>
      </w:r>
      <w:proofErr w:type="spellStart"/>
      <w:r w:rsidRPr="001327AE">
        <w:rPr>
          <w:lang w:val="x-none" w:eastAsia="x-none"/>
        </w:rPr>
        <w:t>аявителя</w:t>
      </w:r>
      <w:proofErr w:type="spellEnd"/>
      <w:r w:rsidRPr="001327AE">
        <w:rPr>
          <w:spacing w:val="3"/>
          <w:lang w:val="x-none" w:eastAsia="x-none"/>
        </w:rPr>
        <w:t xml:space="preserve"> </w:t>
      </w:r>
      <w:r w:rsidRPr="001327AE">
        <w:rPr>
          <w:lang w:val="x-none" w:eastAsia="x-none"/>
        </w:rPr>
        <w:t>на</w:t>
      </w:r>
      <w:r w:rsidRPr="001327AE">
        <w:rPr>
          <w:spacing w:val="2"/>
          <w:lang w:val="x-none" w:eastAsia="x-none"/>
        </w:rPr>
        <w:t xml:space="preserve"> </w:t>
      </w:r>
      <w:r w:rsidRPr="001327AE">
        <w:rPr>
          <w:lang w:val="x-none" w:eastAsia="x-none"/>
        </w:rPr>
        <w:t>участие</w:t>
      </w:r>
      <w:r w:rsidRPr="001327AE">
        <w:rPr>
          <w:spacing w:val="2"/>
          <w:lang w:val="x-none" w:eastAsia="x-none"/>
        </w:rPr>
        <w:t xml:space="preserve"> </w:t>
      </w:r>
      <w:r w:rsidRPr="001327AE">
        <w:rPr>
          <w:lang w:val="x-none" w:eastAsia="x-none"/>
        </w:rPr>
        <w:t>в</w:t>
      </w:r>
      <w:r w:rsidRPr="001327AE">
        <w:rPr>
          <w:spacing w:val="3"/>
          <w:lang w:val="x-none" w:eastAsia="x-none"/>
        </w:rPr>
        <w:t xml:space="preserve"> </w:t>
      </w:r>
      <w:r w:rsidRPr="001327AE">
        <w:rPr>
          <w:lang w:val="x-none" w:eastAsia="x-none"/>
        </w:rPr>
        <w:t>смс-опросе</w:t>
      </w:r>
      <w:r w:rsidRPr="001327AE">
        <w:rPr>
          <w:spacing w:val="3"/>
          <w:lang w:val="x-none" w:eastAsia="x-none"/>
        </w:rPr>
        <w:t xml:space="preserve"> </w:t>
      </w:r>
      <w:r w:rsidRPr="001327AE">
        <w:rPr>
          <w:lang w:val="x-none" w:eastAsia="x-none"/>
        </w:rPr>
        <w:t>для</w:t>
      </w:r>
      <w:r w:rsidRPr="001327AE">
        <w:rPr>
          <w:spacing w:val="2"/>
          <w:lang w:val="x-none" w:eastAsia="x-none"/>
        </w:rPr>
        <w:t xml:space="preserve"> </w:t>
      </w:r>
      <w:r w:rsidRPr="001327AE">
        <w:rPr>
          <w:lang w:val="x-none" w:eastAsia="x-none"/>
        </w:rPr>
        <w:t>оценки</w:t>
      </w:r>
      <w:r w:rsidRPr="001327AE">
        <w:rPr>
          <w:spacing w:val="1"/>
          <w:lang w:val="x-none" w:eastAsia="x-none"/>
        </w:rPr>
        <w:t xml:space="preserve"> </w:t>
      </w:r>
      <w:r w:rsidRPr="001327AE">
        <w:rPr>
          <w:lang w:val="x-none" w:eastAsia="x-none"/>
        </w:rPr>
        <w:t>качества</w:t>
      </w:r>
      <w:r w:rsidRPr="001327AE">
        <w:rPr>
          <w:spacing w:val="-67"/>
          <w:lang w:val="x-none" w:eastAsia="x-none"/>
        </w:rPr>
        <w:t xml:space="preserve"> </w:t>
      </w:r>
      <w:r w:rsidRPr="001327AE">
        <w:rPr>
          <w:lang w:val="x-none" w:eastAsia="x-none"/>
        </w:rPr>
        <w:t>предоставленных</w:t>
      </w:r>
      <w:r w:rsidRPr="001327AE">
        <w:rPr>
          <w:spacing w:val="-2"/>
          <w:lang w:val="x-none" w:eastAsia="x-none"/>
        </w:rPr>
        <w:t xml:space="preserve"> </w:t>
      </w:r>
      <w:r w:rsidRPr="001327AE">
        <w:rPr>
          <w:lang w:val="x-none" w:eastAsia="x-none"/>
        </w:rPr>
        <w:t>услуг</w:t>
      </w:r>
      <w:r w:rsidRPr="001327AE">
        <w:rPr>
          <w:spacing w:val="-1"/>
          <w:lang w:val="x-none" w:eastAsia="x-none"/>
        </w:rPr>
        <w:t xml:space="preserve"> </w:t>
      </w:r>
      <w:r w:rsidRPr="001327AE">
        <w:rPr>
          <w:lang w:eastAsia="x-none"/>
        </w:rPr>
        <w:t>МФЦ</w:t>
      </w:r>
      <w:r w:rsidRPr="001327AE">
        <w:rPr>
          <w:lang w:val="x-none" w:eastAsia="x-none"/>
        </w:rPr>
        <w:t>.</w:t>
      </w:r>
    </w:p>
    <w:p w:rsidR="001327AE" w:rsidRPr="001327AE" w:rsidRDefault="00A10759" w:rsidP="001327AE">
      <w:pPr>
        <w:widowControl w:val="0"/>
        <w:autoSpaceDE w:val="0"/>
        <w:autoSpaceDN w:val="0"/>
        <w:spacing w:before="120"/>
        <w:ind w:firstLine="539"/>
        <w:jc w:val="both"/>
      </w:pPr>
      <w:r>
        <w:t>7</w:t>
      </w:r>
      <w:r w:rsidR="00495163" w:rsidRPr="00250C9F">
        <w:t>1</w:t>
      </w:r>
      <w:r w:rsidR="001327AE" w:rsidRPr="001327AE">
        <w:t>.</w:t>
      </w:r>
      <w:r w:rsidR="001327AE" w:rsidRPr="001327AE">
        <w:tab/>
        <w:t>Результатом выполнения административной процедуры является:</w:t>
      </w:r>
    </w:p>
    <w:p w:rsidR="001327AE" w:rsidRPr="001327AE" w:rsidRDefault="001327AE" w:rsidP="001327AE">
      <w:pPr>
        <w:widowControl w:val="0"/>
        <w:autoSpaceDE w:val="0"/>
        <w:autoSpaceDN w:val="0"/>
        <w:spacing w:before="120"/>
        <w:ind w:firstLine="567"/>
        <w:jc w:val="both"/>
      </w:pPr>
      <w:r w:rsidRPr="001327AE">
        <w:t>- принятия решения о регистрации заявления о предоставлении муниципальной услуги;</w:t>
      </w:r>
    </w:p>
    <w:p w:rsidR="001327AE" w:rsidRPr="001327AE" w:rsidRDefault="001327AE" w:rsidP="001327AE">
      <w:pPr>
        <w:widowControl w:val="0"/>
        <w:autoSpaceDE w:val="0"/>
        <w:autoSpaceDN w:val="0"/>
        <w:spacing w:before="120"/>
        <w:ind w:firstLine="567"/>
        <w:jc w:val="both"/>
      </w:pPr>
      <w:r w:rsidRPr="001327AE">
        <w:t>- направление заявителю решения об отказе в приеме заявления и документов с указанием причин отказа.</w:t>
      </w:r>
    </w:p>
    <w:p w:rsidR="001327AE" w:rsidRPr="001327AE" w:rsidRDefault="001327AE" w:rsidP="001327AE">
      <w:pPr>
        <w:widowControl w:val="0"/>
        <w:autoSpaceDE w:val="0"/>
        <w:autoSpaceDN w:val="0"/>
        <w:jc w:val="center"/>
        <w:outlineLvl w:val="2"/>
        <w:rPr>
          <w:b/>
          <w:sz w:val="22"/>
          <w:szCs w:val="20"/>
        </w:rPr>
      </w:pPr>
    </w:p>
    <w:p w:rsidR="001327AE" w:rsidRPr="001327AE" w:rsidRDefault="001327AE" w:rsidP="001327AE">
      <w:pPr>
        <w:widowControl w:val="0"/>
        <w:autoSpaceDE w:val="0"/>
        <w:autoSpaceDN w:val="0"/>
        <w:jc w:val="center"/>
        <w:outlineLvl w:val="2"/>
        <w:rPr>
          <w:b/>
          <w:szCs w:val="20"/>
        </w:rPr>
      </w:pPr>
      <w:r w:rsidRPr="001327AE">
        <w:rPr>
          <w:b/>
          <w:szCs w:val="20"/>
        </w:rPr>
        <w:t>Межведомственное информационное взаимодействие</w:t>
      </w:r>
    </w:p>
    <w:p w:rsidR="001327AE" w:rsidRPr="001327AE" w:rsidRDefault="00A10759" w:rsidP="001327AE">
      <w:pPr>
        <w:widowControl w:val="0"/>
        <w:autoSpaceDE w:val="0"/>
        <w:autoSpaceDN w:val="0"/>
        <w:spacing w:before="120"/>
        <w:ind w:firstLine="539"/>
        <w:jc w:val="both"/>
      </w:pPr>
      <w:r>
        <w:t>7</w:t>
      </w:r>
      <w:r w:rsidR="00250C9F" w:rsidRPr="0064245B">
        <w:t>2</w:t>
      </w:r>
      <w:r w:rsidR="001327AE" w:rsidRPr="001327AE">
        <w:t>.</w:t>
      </w:r>
      <w:r w:rsidR="001327AE" w:rsidRPr="001327AE">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327AE" w:rsidRPr="001327AE" w:rsidRDefault="00A10759" w:rsidP="001327AE">
      <w:pPr>
        <w:widowControl w:val="0"/>
        <w:autoSpaceDE w:val="0"/>
        <w:autoSpaceDN w:val="0"/>
        <w:ind w:firstLine="539"/>
        <w:jc w:val="both"/>
      </w:pPr>
      <w:r>
        <w:t>7</w:t>
      </w:r>
      <w:r w:rsidR="0064245B" w:rsidRPr="0064245B">
        <w:t>3</w:t>
      </w:r>
      <w:r w:rsidR="001327AE" w:rsidRPr="001327AE">
        <w:t>.</w:t>
      </w:r>
      <w:r w:rsidR="001327AE" w:rsidRPr="001327AE">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327AE" w:rsidRPr="001327AE" w:rsidRDefault="001327AE" w:rsidP="001327AE">
      <w:pPr>
        <w:widowControl w:val="0"/>
        <w:tabs>
          <w:tab w:val="left" w:pos="567"/>
          <w:tab w:val="left" w:pos="4854"/>
          <w:tab w:val="left" w:pos="6741"/>
          <w:tab w:val="left" w:pos="8274"/>
          <w:tab w:val="left" w:pos="8779"/>
        </w:tabs>
        <w:kinsoku w:val="0"/>
        <w:overflowPunct w:val="0"/>
        <w:autoSpaceDE w:val="0"/>
        <w:autoSpaceDN w:val="0"/>
        <w:adjustRightInd w:val="0"/>
        <w:spacing w:line="20" w:lineRule="atLeast"/>
        <w:ind w:right="2"/>
        <w:jc w:val="both"/>
        <w:rPr>
          <w:lang w:val="x-none" w:eastAsia="x-none"/>
        </w:rPr>
      </w:pPr>
      <w:r w:rsidRPr="001327AE">
        <w:rPr>
          <w:lang w:eastAsia="x-none"/>
        </w:rPr>
        <w:tab/>
        <w:t>1</w:t>
      </w:r>
      <w:r w:rsidRPr="001327AE">
        <w:rPr>
          <w:lang w:val="x-none" w:eastAsia="x-none"/>
        </w:rPr>
        <w:t>) сведения из Единого государственного реестра юридических лиц</w:t>
      </w:r>
      <w:r w:rsidRPr="001327AE">
        <w:rPr>
          <w:lang w:eastAsia="x-none"/>
        </w:rPr>
        <w:t xml:space="preserve"> </w:t>
      </w:r>
      <w:r w:rsidRPr="001327AE">
        <w:rPr>
          <w:lang w:val="x-none" w:eastAsia="x-none"/>
        </w:rPr>
        <w:t xml:space="preserve">(при обращении </w:t>
      </w:r>
      <w:r w:rsidRPr="001327AE">
        <w:rPr>
          <w:lang w:eastAsia="x-none"/>
        </w:rPr>
        <w:t>З</w:t>
      </w:r>
      <w:proofErr w:type="spellStart"/>
      <w:r w:rsidRPr="001327AE">
        <w:rPr>
          <w:lang w:val="x-none" w:eastAsia="x-none"/>
        </w:rPr>
        <w:t>аявителя</w:t>
      </w:r>
      <w:proofErr w:type="spellEnd"/>
      <w:r w:rsidRPr="001327AE">
        <w:rPr>
          <w:lang w:val="x-none" w:eastAsia="x-none"/>
        </w:rPr>
        <w:t>, являющегося юридическим лицом)</w:t>
      </w:r>
      <w:r w:rsidRPr="001327AE">
        <w:rPr>
          <w:lang w:eastAsia="x-none"/>
        </w:rPr>
        <w:t>;</w:t>
      </w:r>
      <w:r w:rsidRPr="001327AE">
        <w:rPr>
          <w:lang w:val="x-none" w:eastAsia="x-none"/>
        </w:rPr>
        <w:t xml:space="preserve"> </w:t>
      </w:r>
    </w:p>
    <w:p w:rsidR="001327AE" w:rsidRPr="001327AE" w:rsidRDefault="001327AE" w:rsidP="001327AE">
      <w:pPr>
        <w:widowControl w:val="0"/>
        <w:tabs>
          <w:tab w:val="left" w:pos="1795"/>
          <w:tab w:val="left" w:pos="4854"/>
          <w:tab w:val="left" w:pos="6741"/>
          <w:tab w:val="left" w:pos="8274"/>
          <w:tab w:val="left" w:pos="8779"/>
        </w:tabs>
        <w:kinsoku w:val="0"/>
        <w:overflowPunct w:val="0"/>
        <w:autoSpaceDE w:val="0"/>
        <w:autoSpaceDN w:val="0"/>
        <w:adjustRightInd w:val="0"/>
        <w:spacing w:line="20" w:lineRule="atLeast"/>
        <w:ind w:right="2" w:firstLine="567"/>
        <w:jc w:val="both"/>
        <w:rPr>
          <w:lang w:val="x-none" w:eastAsia="x-none"/>
        </w:rPr>
      </w:pPr>
      <w:r w:rsidRPr="001327AE">
        <w:rPr>
          <w:lang w:eastAsia="x-none"/>
        </w:rPr>
        <w:t>2</w:t>
      </w:r>
      <w:r w:rsidRPr="001327AE">
        <w:rPr>
          <w:lang w:val="x-none" w:eastAsia="x-none"/>
        </w:rPr>
        <w:t>)</w:t>
      </w:r>
      <w:r w:rsidRPr="001327AE">
        <w:rPr>
          <w:lang w:eastAsia="x-none"/>
        </w:rPr>
        <w:t> </w:t>
      </w:r>
      <w:r w:rsidRPr="001327AE">
        <w:rPr>
          <w:lang w:val="x-none" w:eastAsia="x-none"/>
        </w:rPr>
        <w:t xml:space="preserve">сведения из Единого государственного реестра индивидуальных предпринимателей (при обращении </w:t>
      </w:r>
      <w:r w:rsidRPr="001327AE">
        <w:rPr>
          <w:lang w:eastAsia="x-none"/>
        </w:rPr>
        <w:t>З</w:t>
      </w:r>
      <w:proofErr w:type="spellStart"/>
      <w:r w:rsidRPr="001327AE">
        <w:rPr>
          <w:lang w:val="x-none" w:eastAsia="x-none"/>
        </w:rPr>
        <w:t>аявителя</w:t>
      </w:r>
      <w:proofErr w:type="spellEnd"/>
      <w:r w:rsidRPr="001327AE">
        <w:rPr>
          <w:lang w:val="x-none" w:eastAsia="x-none"/>
        </w:rPr>
        <w:t>, являющегося индивидуальным предпринимателем);</w:t>
      </w:r>
    </w:p>
    <w:p w:rsidR="001327AE" w:rsidRPr="001327AE" w:rsidRDefault="001327AE" w:rsidP="001327AE">
      <w:pPr>
        <w:widowControl w:val="0"/>
        <w:autoSpaceDE w:val="0"/>
        <w:autoSpaceDN w:val="0"/>
        <w:ind w:firstLine="539"/>
        <w:jc w:val="both"/>
      </w:pPr>
      <w:r w:rsidRPr="001327AE">
        <w:t>3) сведения из Единого государственного реестра недвижимости.</w:t>
      </w:r>
    </w:p>
    <w:p w:rsidR="001327AE" w:rsidRPr="001327AE" w:rsidRDefault="001327AE" w:rsidP="001327AE">
      <w:pPr>
        <w:widowControl w:val="0"/>
        <w:autoSpaceDE w:val="0"/>
        <w:autoSpaceDN w:val="0"/>
        <w:spacing w:before="120"/>
        <w:ind w:firstLine="539"/>
        <w:jc w:val="both"/>
      </w:pPr>
      <w:r w:rsidRPr="001327AE">
        <w:t>Время выполнения административной процедуры: в течение 1-го рабочего дня со дня получения заявления о предоставлении муниципальной услуги.</w:t>
      </w:r>
    </w:p>
    <w:p w:rsidR="001327AE" w:rsidRPr="001327AE" w:rsidRDefault="00A10759" w:rsidP="001327AE">
      <w:pPr>
        <w:widowControl w:val="0"/>
        <w:autoSpaceDE w:val="0"/>
        <w:autoSpaceDN w:val="0"/>
        <w:spacing w:before="120"/>
        <w:ind w:firstLine="539"/>
        <w:jc w:val="both"/>
      </w:pPr>
      <w:r>
        <w:t>7</w:t>
      </w:r>
      <w:r w:rsidR="0064245B" w:rsidRPr="0064245B">
        <w:t>4</w:t>
      </w:r>
      <w:r w:rsidR="001327AE" w:rsidRPr="001327AE">
        <w:t>.</w:t>
      </w:r>
      <w:r w:rsidR="001327AE" w:rsidRPr="001327AE">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327AE" w:rsidRPr="001327AE" w:rsidRDefault="001327AE" w:rsidP="001327AE">
      <w:pPr>
        <w:widowControl w:val="0"/>
        <w:autoSpaceDE w:val="0"/>
        <w:autoSpaceDN w:val="0"/>
        <w:spacing w:before="120"/>
        <w:ind w:firstLine="539"/>
        <w:jc w:val="both"/>
      </w:pPr>
      <w:r w:rsidRPr="001327AE">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327AE" w:rsidRPr="001327AE" w:rsidRDefault="001327AE" w:rsidP="001327AE">
      <w:pPr>
        <w:widowControl w:val="0"/>
        <w:autoSpaceDE w:val="0"/>
        <w:autoSpaceDN w:val="0"/>
        <w:jc w:val="both"/>
        <w:rPr>
          <w:sz w:val="22"/>
          <w:szCs w:val="20"/>
        </w:rPr>
      </w:pPr>
    </w:p>
    <w:p w:rsidR="001327AE" w:rsidRPr="001327AE" w:rsidRDefault="001327AE" w:rsidP="001327AE">
      <w:pPr>
        <w:widowControl w:val="0"/>
        <w:autoSpaceDE w:val="0"/>
        <w:autoSpaceDN w:val="0"/>
        <w:jc w:val="center"/>
        <w:rPr>
          <w:b/>
          <w:szCs w:val="20"/>
        </w:rPr>
      </w:pPr>
      <w:r w:rsidRPr="001327AE">
        <w:rPr>
          <w:b/>
          <w:szCs w:val="20"/>
        </w:rPr>
        <w:t>Принятие решения о предоставлении (об отказе в предоставлении)</w:t>
      </w:r>
    </w:p>
    <w:p w:rsidR="001327AE" w:rsidRPr="001327AE" w:rsidRDefault="001327AE" w:rsidP="001327AE">
      <w:pPr>
        <w:widowControl w:val="0"/>
        <w:autoSpaceDE w:val="0"/>
        <w:autoSpaceDN w:val="0"/>
        <w:jc w:val="center"/>
        <w:rPr>
          <w:szCs w:val="20"/>
        </w:rPr>
      </w:pPr>
      <w:r w:rsidRPr="001327AE">
        <w:rPr>
          <w:b/>
          <w:szCs w:val="20"/>
        </w:rPr>
        <w:t>муниципальной услуги</w:t>
      </w:r>
    </w:p>
    <w:p w:rsidR="001327AE" w:rsidRPr="001327AE" w:rsidRDefault="00A10759" w:rsidP="001327AE">
      <w:pPr>
        <w:widowControl w:val="0"/>
        <w:autoSpaceDE w:val="0"/>
        <w:autoSpaceDN w:val="0"/>
        <w:spacing w:before="120"/>
        <w:ind w:firstLine="539"/>
        <w:jc w:val="both"/>
        <w:rPr>
          <w:szCs w:val="20"/>
        </w:rPr>
      </w:pPr>
      <w:r>
        <w:rPr>
          <w:szCs w:val="20"/>
        </w:rPr>
        <w:t>7</w:t>
      </w:r>
      <w:r w:rsidR="0064245B" w:rsidRPr="0064245B">
        <w:rPr>
          <w:szCs w:val="20"/>
        </w:rPr>
        <w:t>5</w:t>
      </w:r>
      <w:r w:rsidR="001327AE" w:rsidRPr="001327AE">
        <w:rPr>
          <w:szCs w:val="20"/>
        </w:rPr>
        <w:t>.</w:t>
      </w:r>
      <w:r w:rsidR="001327AE" w:rsidRPr="001327AE">
        <w:rPr>
          <w:szCs w:val="20"/>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327AE" w:rsidRPr="001327AE" w:rsidRDefault="00A10759" w:rsidP="001327AE">
      <w:pPr>
        <w:widowControl w:val="0"/>
        <w:autoSpaceDE w:val="0"/>
        <w:autoSpaceDN w:val="0"/>
        <w:spacing w:before="120"/>
        <w:ind w:firstLine="539"/>
        <w:jc w:val="both"/>
        <w:rPr>
          <w:szCs w:val="20"/>
        </w:rPr>
      </w:pPr>
      <w:r>
        <w:rPr>
          <w:szCs w:val="20"/>
        </w:rPr>
        <w:t>7</w:t>
      </w:r>
      <w:r w:rsidR="0064245B" w:rsidRPr="0064245B">
        <w:rPr>
          <w:szCs w:val="20"/>
        </w:rPr>
        <w:t>6</w:t>
      </w:r>
      <w:r w:rsidR="001327AE" w:rsidRPr="001327AE">
        <w:rPr>
          <w:szCs w:val="20"/>
        </w:rPr>
        <w:t>.</w:t>
      </w:r>
      <w:r w:rsidR="001327AE" w:rsidRPr="001327AE">
        <w:rPr>
          <w:szCs w:val="20"/>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327AE" w:rsidRPr="001327AE" w:rsidRDefault="001327AE" w:rsidP="001327AE">
      <w:pPr>
        <w:widowControl w:val="0"/>
        <w:autoSpaceDE w:val="0"/>
        <w:autoSpaceDN w:val="0"/>
        <w:spacing w:before="120"/>
        <w:ind w:firstLine="539"/>
        <w:jc w:val="both"/>
        <w:rPr>
          <w:szCs w:val="20"/>
        </w:rPr>
      </w:pPr>
      <w:r w:rsidRPr="001327AE">
        <w:rPr>
          <w:szCs w:val="20"/>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1327AE" w:rsidRPr="001327AE" w:rsidRDefault="00A10759" w:rsidP="001327AE">
      <w:pPr>
        <w:widowControl w:val="0"/>
        <w:autoSpaceDE w:val="0"/>
        <w:autoSpaceDN w:val="0"/>
        <w:spacing w:before="120"/>
        <w:ind w:firstLine="539"/>
        <w:jc w:val="both"/>
        <w:rPr>
          <w:szCs w:val="20"/>
        </w:rPr>
      </w:pPr>
      <w:r>
        <w:rPr>
          <w:szCs w:val="20"/>
        </w:rPr>
        <w:t>7</w:t>
      </w:r>
      <w:r w:rsidR="0064245B" w:rsidRPr="0064245B">
        <w:rPr>
          <w:szCs w:val="20"/>
        </w:rPr>
        <w:t>7</w:t>
      </w:r>
      <w:r w:rsidR="001327AE" w:rsidRPr="001327AE">
        <w:rPr>
          <w:szCs w:val="20"/>
        </w:rPr>
        <w:t>.</w:t>
      </w:r>
      <w:r w:rsidR="001327AE" w:rsidRPr="001327AE">
        <w:rPr>
          <w:szCs w:val="20"/>
        </w:rPr>
        <w:tab/>
        <w:t xml:space="preserve">Уполномоченное должностное лицо осуществляет подготовку проекта разрешения на право вырубки зеленых насаждений (проекта отказа в разрешении на право </w:t>
      </w:r>
      <w:r w:rsidR="001327AE" w:rsidRPr="001327AE">
        <w:rPr>
          <w:szCs w:val="20"/>
        </w:rPr>
        <w:lastRenderedPageBreak/>
        <w:t>вырубки зеленых насаждений) и представляет его уполномоченному должностному лиц</w:t>
      </w:r>
      <w:r w:rsidR="00BA7707">
        <w:rPr>
          <w:szCs w:val="20"/>
        </w:rPr>
        <w:t xml:space="preserve">у «Управления» </w:t>
      </w:r>
      <w:r w:rsidR="001327AE" w:rsidRPr="001327AE">
        <w:rPr>
          <w:szCs w:val="20"/>
        </w:rPr>
        <w:t xml:space="preserve"> для подписания.</w:t>
      </w:r>
    </w:p>
    <w:p w:rsidR="001327AE" w:rsidRPr="001327AE" w:rsidRDefault="00A10759" w:rsidP="001327AE">
      <w:pPr>
        <w:widowControl w:val="0"/>
        <w:autoSpaceDE w:val="0"/>
        <w:autoSpaceDN w:val="0"/>
        <w:spacing w:before="120"/>
        <w:ind w:firstLine="539"/>
        <w:jc w:val="both"/>
        <w:rPr>
          <w:szCs w:val="20"/>
        </w:rPr>
      </w:pPr>
      <w:bookmarkStart w:id="26" w:name="P403"/>
      <w:bookmarkEnd w:id="26"/>
      <w:r>
        <w:rPr>
          <w:szCs w:val="20"/>
        </w:rPr>
        <w:t>7</w:t>
      </w:r>
      <w:r w:rsidR="0064245B" w:rsidRPr="0064245B">
        <w:rPr>
          <w:szCs w:val="20"/>
        </w:rPr>
        <w:t>8</w:t>
      </w:r>
      <w:r w:rsidR="001327AE" w:rsidRPr="001327AE">
        <w:rPr>
          <w:szCs w:val="20"/>
        </w:rPr>
        <w:t>.</w:t>
      </w:r>
      <w:r w:rsidR="001327AE" w:rsidRPr="001327AE">
        <w:rPr>
          <w:szCs w:val="20"/>
        </w:rPr>
        <w:tab/>
        <w:t xml:space="preserve">Результатом выполнения административной процедуры является </w:t>
      </w:r>
      <w:proofErr w:type="spellStart"/>
      <w:r w:rsidR="001327AE" w:rsidRPr="001327AE">
        <w:rPr>
          <w:szCs w:val="20"/>
        </w:rPr>
        <w:t>одписание</w:t>
      </w:r>
      <w:proofErr w:type="spellEnd"/>
      <w:r w:rsidR="001327AE" w:rsidRPr="001327AE">
        <w:rPr>
          <w:szCs w:val="20"/>
        </w:rPr>
        <w:t xml:space="preserve"> уполномоченным должностным лицом </w:t>
      </w:r>
      <w:r w:rsidR="00171649">
        <w:rPr>
          <w:szCs w:val="20"/>
        </w:rPr>
        <w:t xml:space="preserve">«Управления» </w:t>
      </w:r>
      <w:r w:rsidR="001327AE" w:rsidRPr="001327AE">
        <w:rPr>
          <w:szCs w:val="20"/>
        </w:rPr>
        <w:t>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1327AE" w:rsidRPr="001327AE" w:rsidRDefault="0064245B" w:rsidP="001327AE">
      <w:pPr>
        <w:widowControl w:val="0"/>
        <w:autoSpaceDE w:val="0"/>
        <w:autoSpaceDN w:val="0"/>
        <w:spacing w:before="120"/>
        <w:ind w:firstLine="539"/>
        <w:jc w:val="both"/>
        <w:rPr>
          <w:szCs w:val="20"/>
        </w:rPr>
      </w:pPr>
      <w:r w:rsidRPr="004373C5">
        <w:rPr>
          <w:szCs w:val="20"/>
        </w:rPr>
        <w:t>79</w:t>
      </w:r>
      <w:r w:rsidR="001327AE" w:rsidRPr="001327AE">
        <w:rPr>
          <w:szCs w:val="20"/>
        </w:rPr>
        <w:t>.</w:t>
      </w:r>
      <w:r w:rsidR="001327AE" w:rsidRPr="001327AE">
        <w:rPr>
          <w:szCs w:val="20"/>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327AE" w:rsidRPr="001327AE" w:rsidRDefault="001327AE" w:rsidP="001327AE">
      <w:pPr>
        <w:widowControl w:val="0"/>
        <w:autoSpaceDE w:val="0"/>
        <w:autoSpaceDN w:val="0"/>
        <w:jc w:val="both"/>
        <w:rPr>
          <w:sz w:val="22"/>
          <w:szCs w:val="20"/>
        </w:rPr>
      </w:pPr>
    </w:p>
    <w:p w:rsidR="001327AE" w:rsidRPr="001327AE" w:rsidRDefault="001327AE" w:rsidP="001327AE">
      <w:pPr>
        <w:widowControl w:val="0"/>
        <w:autoSpaceDE w:val="0"/>
        <w:autoSpaceDN w:val="0"/>
        <w:jc w:val="center"/>
        <w:rPr>
          <w:b/>
          <w:szCs w:val="20"/>
        </w:rPr>
      </w:pPr>
      <w:r w:rsidRPr="001327AE">
        <w:rPr>
          <w:b/>
          <w:szCs w:val="20"/>
        </w:rPr>
        <w:t>Предоставление результата муниципальной услуги</w:t>
      </w:r>
    </w:p>
    <w:p w:rsidR="001327AE" w:rsidRPr="001327AE" w:rsidRDefault="001327AE" w:rsidP="001327AE">
      <w:pPr>
        <w:widowControl w:val="0"/>
        <w:autoSpaceDE w:val="0"/>
        <w:autoSpaceDN w:val="0"/>
        <w:jc w:val="center"/>
        <w:rPr>
          <w:b/>
          <w:sz w:val="14"/>
          <w:szCs w:val="12"/>
        </w:rPr>
      </w:pPr>
    </w:p>
    <w:p w:rsidR="001327AE" w:rsidRPr="001327AE" w:rsidRDefault="00921E93" w:rsidP="001327AE">
      <w:pPr>
        <w:widowControl w:val="0"/>
        <w:autoSpaceDE w:val="0"/>
        <w:autoSpaceDN w:val="0"/>
        <w:ind w:firstLine="540"/>
        <w:jc w:val="both"/>
        <w:rPr>
          <w:szCs w:val="20"/>
        </w:rPr>
      </w:pPr>
      <w:r>
        <w:rPr>
          <w:szCs w:val="20"/>
        </w:rPr>
        <w:t>8</w:t>
      </w:r>
      <w:r w:rsidR="004373C5" w:rsidRPr="004373C5">
        <w:rPr>
          <w:szCs w:val="20"/>
        </w:rPr>
        <w:t>0</w:t>
      </w:r>
      <w:r w:rsidR="001327AE" w:rsidRPr="001327AE">
        <w:rPr>
          <w:szCs w:val="20"/>
        </w:rPr>
        <w:t>.</w:t>
      </w:r>
      <w:r w:rsidR="001327AE" w:rsidRPr="001327AE">
        <w:rPr>
          <w:szCs w:val="20"/>
        </w:rPr>
        <w:tab/>
        <w:t xml:space="preserve">Основанием для начала административной процедуры является подписание уполномоченным должностным лицом </w:t>
      </w:r>
      <w:r w:rsidR="00E0007B">
        <w:rPr>
          <w:szCs w:val="20"/>
        </w:rPr>
        <w:t>«Управления» д</w:t>
      </w:r>
      <w:r w:rsidR="001327AE" w:rsidRPr="001327AE">
        <w:rPr>
          <w:szCs w:val="20"/>
        </w:rPr>
        <w:t>окумента, являющегося результатом предоставления муниципальной услуги.</w:t>
      </w:r>
    </w:p>
    <w:p w:rsidR="001327AE" w:rsidRPr="001327AE" w:rsidRDefault="00A10759" w:rsidP="001327AE">
      <w:pPr>
        <w:widowControl w:val="0"/>
        <w:autoSpaceDE w:val="0"/>
        <w:autoSpaceDN w:val="0"/>
        <w:spacing w:before="220"/>
        <w:ind w:firstLine="540"/>
        <w:jc w:val="both"/>
        <w:rPr>
          <w:szCs w:val="20"/>
        </w:rPr>
      </w:pPr>
      <w:r>
        <w:rPr>
          <w:szCs w:val="20"/>
        </w:rPr>
        <w:t>8</w:t>
      </w:r>
      <w:r w:rsidR="004373C5" w:rsidRPr="004373C5">
        <w:rPr>
          <w:szCs w:val="20"/>
        </w:rPr>
        <w:t>1</w:t>
      </w:r>
      <w:r w:rsidR="001327AE" w:rsidRPr="001327AE">
        <w:rPr>
          <w:szCs w:val="20"/>
        </w:rPr>
        <w:t>.</w:t>
      </w:r>
      <w:r w:rsidR="001327AE" w:rsidRPr="001327AE">
        <w:rPr>
          <w:szCs w:val="20"/>
        </w:rPr>
        <w:tab/>
        <w:t xml:space="preserve">Время выполнения административной процедуры - 1 рабочий день </w:t>
      </w:r>
      <w:proofErr w:type="gramStart"/>
      <w:r w:rsidR="001327AE" w:rsidRPr="001327AE">
        <w:rPr>
          <w:szCs w:val="20"/>
        </w:rPr>
        <w:t>с даты подписания</w:t>
      </w:r>
      <w:proofErr w:type="gramEnd"/>
      <w:r w:rsidR="001327AE" w:rsidRPr="001327AE">
        <w:rPr>
          <w:szCs w:val="20"/>
        </w:rPr>
        <w:t xml:space="preserve">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327AE" w:rsidRPr="001327AE" w:rsidRDefault="00A10759" w:rsidP="001327AE">
      <w:pPr>
        <w:widowControl w:val="0"/>
        <w:autoSpaceDE w:val="0"/>
        <w:autoSpaceDN w:val="0"/>
        <w:spacing w:before="220"/>
        <w:ind w:firstLine="540"/>
        <w:jc w:val="both"/>
        <w:rPr>
          <w:szCs w:val="20"/>
        </w:rPr>
      </w:pPr>
      <w:r>
        <w:rPr>
          <w:szCs w:val="20"/>
        </w:rPr>
        <w:t>8</w:t>
      </w:r>
      <w:r w:rsidR="004373C5" w:rsidRPr="004373C5">
        <w:rPr>
          <w:szCs w:val="20"/>
        </w:rPr>
        <w:t>2</w:t>
      </w:r>
      <w:r w:rsidR="001327AE" w:rsidRPr="001327AE">
        <w:rPr>
          <w:szCs w:val="20"/>
        </w:rPr>
        <w:t>.</w:t>
      </w:r>
      <w:r w:rsidR="001327AE" w:rsidRPr="001327AE">
        <w:rPr>
          <w:szCs w:val="20"/>
        </w:rPr>
        <w:tab/>
        <w:t xml:space="preserve">Муниципальная услуга предоставляется по экстерриториальному принципу. </w:t>
      </w:r>
    </w:p>
    <w:p w:rsidR="001327AE" w:rsidRDefault="001327AE" w:rsidP="001327AE">
      <w:pPr>
        <w:widowControl w:val="0"/>
        <w:autoSpaceDE w:val="0"/>
        <w:autoSpaceDN w:val="0"/>
        <w:spacing w:before="220"/>
        <w:ind w:firstLine="540"/>
        <w:jc w:val="both"/>
        <w:rPr>
          <w:szCs w:val="20"/>
        </w:rPr>
      </w:pPr>
      <w:r w:rsidRPr="001327AE">
        <w:rPr>
          <w:szCs w:val="20"/>
        </w:rPr>
        <w:t xml:space="preserve">В этом случае получение результата предоставления такой услуги осуществляются в многофункциональном центре </w:t>
      </w:r>
      <w:r w:rsidR="00171649">
        <w:rPr>
          <w:szCs w:val="20"/>
        </w:rPr>
        <w:t xml:space="preserve">Соль-Илецкого </w:t>
      </w:r>
      <w:r w:rsidR="00BC7267" w:rsidRPr="00BC7267">
        <w:rPr>
          <w:szCs w:val="20"/>
        </w:rPr>
        <w:t xml:space="preserve">муниципального </w:t>
      </w:r>
      <w:r w:rsidR="00171649">
        <w:rPr>
          <w:szCs w:val="20"/>
        </w:rPr>
        <w:t xml:space="preserve">округа </w:t>
      </w:r>
      <w:r w:rsidRPr="001327AE">
        <w:rPr>
          <w:szCs w:val="20"/>
        </w:rPr>
        <w:t>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327AE" w:rsidRPr="001327AE" w:rsidRDefault="00A10759" w:rsidP="001327AE">
      <w:pPr>
        <w:widowControl w:val="0"/>
        <w:autoSpaceDE w:val="0"/>
        <w:autoSpaceDN w:val="0"/>
        <w:spacing w:before="220"/>
        <w:ind w:firstLine="540"/>
        <w:jc w:val="both"/>
        <w:rPr>
          <w:szCs w:val="20"/>
        </w:rPr>
      </w:pPr>
      <w:r>
        <w:rPr>
          <w:szCs w:val="20"/>
        </w:rPr>
        <w:t>8</w:t>
      </w:r>
      <w:r w:rsidR="004373C5" w:rsidRPr="004373C5">
        <w:rPr>
          <w:szCs w:val="20"/>
        </w:rPr>
        <w:t>3</w:t>
      </w:r>
      <w:r w:rsidR="001327AE" w:rsidRPr="001327AE">
        <w:rPr>
          <w:szCs w:val="20"/>
        </w:rPr>
        <w:t>.</w:t>
      </w:r>
      <w:r w:rsidR="001327AE" w:rsidRPr="001327AE">
        <w:rPr>
          <w:szCs w:val="20"/>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1327AE" w:rsidRPr="001327AE" w:rsidRDefault="001327AE" w:rsidP="001327AE">
      <w:pPr>
        <w:widowControl w:val="0"/>
        <w:autoSpaceDE w:val="0"/>
        <w:autoSpaceDN w:val="0"/>
        <w:spacing w:before="220"/>
        <w:ind w:firstLine="540"/>
        <w:jc w:val="both"/>
        <w:rPr>
          <w:szCs w:val="20"/>
        </w:rPr>
      </w:pPr>
      <w:r w:rsidRPr="001327AE">
        <w:rPr>
          <w:szCs w:val="20"/>
        </w:rPr>
        <w:t>Документ, являющийся результатом предоставления муниципальной услуги, направляется уполномоченным органом заявителю одним из способов:</w:t>
      </w:r>
    </w:p>
    <w:p w:rsidR="001327AE" w:rsidRPr="001327AE" w:rsidRDefault="001327AE" w:rsidP="001327AE">
      <w:pPr>
        <w:widowControl w:val="0"/>
        <w:autoSpaceDE w:val="0"/>
        <w:autoSpaceDN w:val="0"/>
        <w:ind w:firstLine="539"/>
        <w:jc w:val="both"/>
        <w:rPr>
          <w:szCs w:val="20"/>
        </w:rPr>
      </w:pPr>
      <w:r w:rsidRPr="001327AE">
        <w:rPr>
          <w:szCs w:val="20"/>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proofErr w:type="spellStart"/>
      <w:r w:rsidRPr="001327AE">
        <w:rPr>
          <w:szCs w:val="20"/>
        </w:rPr>
        <w:t>pdf</w:t>
      </w:r>
      <w:proofErr w:type="spellEnd"/>
      <w:r w:rsidRPr="001327AE">
        <w:rPr>
          <w:szCs w:val="20"/>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1327AE">
        <w:rPr>
          <w:szCs w:val="20"/>
        </w:rPr>
        <w:t>zip</w:t>
      </w:r>
      <w:proofErr w:type="spellEnd"/>
      <w:r w:rsidRPr="001327AE">
        <w:rPr>
          <w:szCs w:val="20"/>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327AE" w:rsidRPr="001327AE" w:rsidRDefault="001327AE" w:rsidP="001327AE">
      <w:pPr>
        <w:widowControl w:val="0"/>
        <w:autoSpaceDE w:val="0"/>
        <w:autoSpaceDN w:val="0"/>
        <w:ind w:firstLine="539"/>
        <w:jc w:val="both"/>
        <w:rPr>
          <w:szCs w:val="20"/>
        </w:rPr>
      </w:pPr>
      <w:r w:rsidRPr="001327AE">
        <w:rPr>
          <w:szCs w:val="20"/>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 </w:t>
      </w:r>
    </w:p>
    <w:p w:rsidR="001327AE" w:rsidRPr="001327AE" w:rsidRDefault="00A10759" w:rsidP="001327AE">
      <w:pPr>
        <w:widowControl w:val="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line="20" w:lineRule="atLeast"/>
        <w:ind w:right="2" w:firstLine="709"/>
        <w:jc w:val="both"/>
        <w:rPr>
          <w:lang w:val="x-none" w:eastAsia="x-none"/>
        </w:rPr>
      </w:pPr>
      <w:r>
        <w:rPr>
          <w:lang w:eastAsia="x-none"/>
        </w:rPr>
        <w:t>8</w:t>
      </w:r>
      <w:r w:rsidR="004373C5" w:rsidRPr="004373C5">
        <w:rPr>
          <w:lang w:eastAsia="x-none"/>
        </w:rPr>
        <w:t>4</w:t>
      </w:r>
      <w:r w:rsidR="001327AE" w:rsidRPr="001327AE">
        <w:rPr>
          <w:lang w:eastAsia="x-none"/>
        </w:rPr>
        <w:t>.</w:t>
      </w:r>
      <w:r w:rsidR="001327AE" w:rsidRPr="001327AE">
        <w:rPr>
          <w:lang w:eastAsia="x-none"/>
        </w:rPr>
        <w:tab/>
      </w:r>
      <w:r w:rsidR="001327AE" w:rsidRPr="001327AE">
        <w:rPr>
          <w:lang w:val="x-none" w:eastAsia="x-none"/>
        </w:rPr>
        <w:t>При наличии в Заявлении</w:t>
      </w:r>
      <w:r w:rsidR="001327AE" w:rsidRPr="001327AE">
        <w:rPr>
          <w:spacing w:val="5"/>
          <w:lang w:val="x-none" w:eastAsia="x-none"/>
        </w:rPr>
        <w:t xml:space="preserve"> </w:t>
      </w:r>
      <w:r w:rsidR="001327AE" w:rsidRPr="001327AE">
        <w:rPr>
          <w:lang w:val="x-none" w:eastAsia="x-none"/>
        </w:rPr>
        <w:t>указания</w:t>
      </w:r>
      <w:r w:rsidR="001327AE" w:rsidRPr="001327AE">
        <w:rPr>
          <w:spacing w:val="5"/>
          <w:lang w:val="x-none" w:eastAsia="x-none"/>
        </w:rPr>
        <w:t xml:space="preserve"> </w:t>
      </w:r>
      <w:r w:rsidR="001327AE" w:rsidRPr="001327AE">
        <w:rPr>
          <w:lang w:val="x-none" w:eastAsia="x-none"/>
        </w:rPr>
        <w:t>о</w:t>
      </w:r>
      <w:r w:rsidR="001327AE" w:rsidRPr="001327AE">
        <w:rPr>
          <w:spacing w:val="5"/>
          <w:lang w:val="x-none" w:eastAsia="x-none"/>
        </w:rPr>
        <w:t xml:space="preserve"> </w:t>
      </w:r>
      <w:r w:rsidR="001327AE" w:rsidRPr="001327AE">
        <w:rPr>
          <w:lang w:val="x-none" w:eastAsia="x-none"/>
        </w:rPr>
        <w:t>выдаче</w:t>
      </w:r>
      <w:r w:rsidR="001327AE" w:rsidRPr="001327AE">
        <w:rPr>
          <w:spacing w:val="5"/>
          <w:lang w:val="x-none" w:eastAsia="x-none"/>
        </w:rPr>
        <w:t xml:space="preserve"> </w:t>
      </w:r>
      <w:r w:rsidR="001327AE" w:rsidRPr="001327AE">
        <w:rPr>
          <w:lang w:val="x-none" w:eastAsia="x-none"/>
        </w:rPr>
        <w:t>результатов</w:t>
      </w:r>
      <w:r w:rsidR="001327AE" w:rsidRPr="001327AE">
        <w:rPr>
          <w:spacing w:val="5"/>
          <w:lang w:val="x-none" w:eastAsia="x-none"/>
        </w:rPr>
        <w:t xml:space="preserve"> </w:t>
      </w:r>
      <w:r w:rsidR="001327AE" w:rsidRPr="001327AE">
        <w:rPr>
          <w:lang w:val="x-none" w:eastAsia="x-none"/>
        </w:rPr>
        <w:t>оказания</w:t>
      </w:r>
      <w:r w:rsidR="001327AE" w:rsidRPr="001327AE">
        <w:rPr>
          <w:spacing w:val="5"/>
          <w:lang w:val="x-none" w:eastAsia="x-none"/>
        </w:rPr>
        <w:t xml:space="preserve"> </w:t>
      </w:r>
      <w:r w:rsidR="001327AE" w:rsidRPr="001327AE">
        <w:rPr>
          <w:lang w:val="x-none" w:eastAsia="x-none"/>
        </w:rPr>
        <w:t>услуги</w:t>
      </w:r>
      <w:r w:rsidR="001327AE" w:rsidRPr="001327AE">
        <w:rPr>
          <w:spacing w:val="5"/>
          <w:lang w:val="x-none" w:eastAsia="x-none"/>
        </w:rPr>
        <w:t xml:space="preserve"> </w:t>
      </w:r>
      <w:r w:rsidR="001327AE" w:rsidRPr="001327AE">
        <w:rPr>
          <w:lang w:val="x-none" w:eastAsia="x-none"/>
        </w:rPr>
        <w:t>через</w:t>
      </w:r>
      <w:r w:rsidR="001327AE" w:rsidRPr="001327AE">
        <w:rPr>
          <w:spacing w:val="1"/>
          <w:lang w:val="x-none" w:eastAsia="x-none"/>
        </w:rPr>
        <w:t xml:space="preserve"> </w:t>
      </w:r>
      <w:r w:rsidR="001327AE" w:rsidRPr="001327AE">
        <w:rPr>
          <w:lang w:eastAsia="x-none"/>
        </w:rPr>
        <w:t>МФЦ</w:t>
      </w:r>
      <w:r w:rsidR="001327AE" w:rsidRPr="001327AE">
        <w:rPr>
          <w:lang w:val="x-none" w:eastAsia="x-none"/>
        </w:rPr>
        <w:t>, Уполномоченный</w:t>
      </w:r>
      <w:r w:rsidR="001327AE" w:rsidRPr="001327AE">
        <w:rPr>
          <w:spacing w:val="1"/>
          <w:lang w:val="x-none" w:eastAsia="x-none"/>
        </w:rPr>
        <w:t xml:space="preserve"> </w:t>
      </w:r>
      <w:r w:rsidR="001327AE" w:rsidRPr="001327AE">
        <w:rPr>
          <w:lang w:val="x-none" w:eastAsia="x-none"/>
        </w:rPr>
        <w:t>орган</w:t>
      </w:r>
      <w:r w:rsidR="001327AE" w:rsidRPr="001327AE">
        <w:rPr>
          <w:spacing w:val="1"/>
          <w:lang w:val="x-none" w:eastAsia="x-none"/>
        </w:rPr>
        <w:t xml:space="preserve"> </w:t>
      </w:r>
      <w:r w:rsidR="001327AE" w:rsidRPr="001327AE">
        <w:rPr>
          <w:lang w:val="x-none" w:eastAsia="x-none"/>
        </w:rPr>
        <w:t>передает</w:t>
      </w:r>
      <w:r w:rsidR="001327AE" w:rsidRPr="001327AE">
        <w:rPr>
          <w:spacing w:val="1"/>
          <w:lang w:val="x-none" w:eastAsia="x-none"/>
        </w:rPr>
        <w:t xml:space="preserve"> </w:t>
      </w:r>
      <w:r w:rsidR="001327AE" w:rsidRPr="001327AE">
        <w:rPr>
          <w:lang w:val="x-none" w:eastAsia="x-none"/>
        </w:rPr>
        <w:t>документы</w:t>
      </w:r>
      <w:r w:rsidR="001327AE" w:rsidRPr="001327AE">
        <w:rPr>
          <w:spacing w:val="1"/>
          <w:lang w:val="x-none" w:eastAsia="x-none"/>
        </w:rPr>
        <w:t xml:space="preserve"> </w:t>
      </w:r>
      <w:r w:rsidR="001327AE" w:rsidRPr="001327AE">
        <w:rPr>
          <w:lang w:val="x-none" w:eastAsia="x-none"/>
        </w:rPr>
        <w:t>в</w:t>
      </w:r>
      <w:r w:rsidR="001327AE" w:rsidRPr="001327AE">
        <w:rPr>
          <w:spacing w:val="1"/>
          <w:lang w:val="x-none" w:eastAsia="x-none"/>
        </w:rPr>
        <w:t xml:space="preserve"> </w:t>
      </w:r>
      <w:r w:rsidR="001327AE" w:rsidRPr="001327AE">
        <w:rPr>
          <w:lang w:eastAsia="x-none"/>
        </w:rPr>
        <w:t>МФЦ</w:t>
      </w:r>
      <w:r w:rsidR="001327AE" w:rsidRPr="001327AE">
        <w:rPr>
          <w:lang w:val="x-none" w:eastAsia="x-none"/>
        </w:rPr>
        <w:t xml:space="preserve"> для последующей выдачи </w:t>
      </w:r>
      <w:r w:rsidR="001327AE" w:rsidRPr="001327AE">
        <w:rPr>
          <w:lang w:eastAsia="x-none"/>
        </w:rPr>
        <w:t>З</w:t>
      </w:r>
      <w:proofErr w:type="spellStart"/>
      <w:r w:rsidR="001327AE" w:rsidRPr="001327AE">
        <w:rPr>
          <w:lang w:val="x-none" w:eastAsia="x-none"/>
        </w:rPr>
        <w:t>аявителю</w:t>
      </w:r>
      <w:proofErr w:type="spellEnd"/>
      <w:r w:rsidR="001327AE" w:rsidRPr="001327AE">
        <w:rPr>
          <w:lang w:val="x-none" w:eastAsia="x-none"/>
        </w:rPr>
        <w:t xml:space="preserve"> (</w:t>
      </w:r>
      <w:r w:rsidR="001327AE" w:rsidRPr="001327AE">
        <w:rPr>
          <w:lang w:eastAsia="x-none"/>
        </w:rPr>
        <w:t>П</w:t>
      </w:r>
      <w:proofErr w:type="spellStart"/>
      <w:r w:rsidR="001327AE" w:rsidRPr="001327AE">
        <w:rPr>
          <w:lang w:val="x-none" w:eastAsia="x-none"/>
        </w:rPr>
        <w:t>редставителю</w:t>
      </w:r>
      <w:proofErr w:type="spellEnd"/>
      <w:r w:rsidR="001327AE" w:rsidRPr="001327AE">
        <w:rPr>
          <w:lang w:val="x-none" w:eastAsia="x-none"/>
        </w:rPr>
        <w:t>) способом, согласно</w:t>
      </w:r>
      <w:r w:rsidR="001327AE" w:rsidRPr="001327AE">
        <w:rPr>
          <w:spacing w:val="4"/>
          <w:lang w:val="x-none" w:eastAsia="x-none"/>
        </w:rPr>
        <w:t xml:space="preserve"> </w:t>
      </w:r>
      <w:r w:rsidR="001327AE" w:rsidRPr="001327AE">
        <w:rPr>
          <w:lang w:val="x-none" w:eastAsia="x-none"/>
        </w:rPr>
        <w:t>заключенным</w:t>
      </w:r>
      <w:r w:rsidR="001327AE" w:rsidRPr="001327AE">
        <w:rPr>
          <w:spacing w:val="4"/>
          <w:lang w:val="x-none" w:eastAsia="x-none"/>
        </w:rPr>
        <w:t xml:space="preserve"> </w:t>
      </w:r>
      <w:r w:rsidR="001327AE" w:rsidRPr="001327AE">
        <w:rPr>
          <w:lang w:val="x-none" w:eastAsia="x-none"/>
        </w:rPr>
        <w:t>соглашениям</w:t>
      </w:r>
      <w:r w:rsidR="001327AE" w:rsidRPr="001327AE">
        <w:rPr>
          <w:spacing w:val="4"/>
          <w:lang w:val="x-none" w:eastAsia="x-none"/>
        </w:rPr>
        <w:t xml:space="preserve"> </w:t>
      </w:r>
      <w:r w:rsidR="001327AE" w:rsidRPr="001327AE">
        <w:rPr>
          <w:lang w:val="x-none" w:eastAsia="x-none"/>
        </w:rPr>
        <w:t>о</w:t>
      </w:r>
      <w:r w:rsidR="001327AE" w:rsidRPr="001327AE">
        <w:rPr>
          <w:spacing w:val="5"/>
          <w:lang w:val="x-none" w:eastAsia="x-none"/>
        </w:rPr>
        <w:t xml:space="preserve"> </w:t>
      </w:r>
      <w:r w:rsidR="001327AE" w:rsidRPr="001327AE">
        <w:rPr>
          <w:lang w:val="x-none" w:eastAsia="x-none"/>
        </w:rPr>
        <w:t>взаимодействии</w:t>
      </w:r>
      <w:r w:rsidR="001327AE" w:rsidRPr="001327AE">
        <w:rPr>
          <w:spacing w:val="1"/>
          <w:lang w:val="x-none" w:eastAsia="x-none"/>
        </w:rPr>
        <w:t xml:space="preserve"> </w:t>
      </w:r>
      <w:r w:rsidR="001327AE" w:rsidRPr="001327AE">
        <w:rPr>
          <w:lang w:val="x-none" w:eastAsia="x-none"/>
        </w:rPr>
        <w:t>заключенным</w:t>
      </w:r>
      <w:r w:rsidR="001327AE" w:rsidRPr="001327AE">
        <w:rPr>
          <w:spacing w:val="9"/>
          <w:lang w:val="x-none" w:eastAsia="x-none"/>
        </w:rPr>
        <w:t xml:space="preserve"> </w:t>
      </w:r>
      <w:r w:rsidR="001327AE" w:rsidRPr="001327AE">
        <w:rPr>
          <w:lang w:val="x-none" w:eastAsia="x-none"/>
        </w:rPr>
        <w:t>между</w:t>
      </w:r>
      <w:r w:rsidR="001327AE" w:rsidRPr="001327AE">
        <w:rPr>
          <w:spacing w:val="9"/>
          <w:lang w:val="x-none" w:eastAsia="x-none"/>
        </w:rPr>
        <w:t xml:space="preserve"> </w:t>
      </w:r>
      <w:r w:rsidR="001327AE" w:rsidRPr="001327AE">
        <w:rPr>
          <w:lang w:val="x-none" w:eastAsia="x-none"/>
        </w:rPr>
        <w:t>Уполномоченным</w:t>
      </w:r>
      <w:r w:rsidR="001327AE" w:rsidRPr="001327AE">
        <w:rPr>
          <w:spacing w:val="10"/>
          <w:lang w:val="x-none" w:eastAsia="x-none"/>
        </w:rPr>
        <w:t xml:space="preserve"> </w:t>
      </w:r>
      <w:r w:rsidR="001327AE" w:rsidRPr="001327AE">
        <w:rPr>
          <w:lang w:val="x-none" w:eastAsia="x-none"/>
        </w:rPr>
        <w:t>органом</w:t>
      </w:r>
      <w:r w:rsidR="001327AE" w:rsidRPr="001327AE">
        <w:rPr>
          <w:spacing w:val="9"/>
          <w:lang w:val="x-none" w:eastAsia="x-none"/>
        </w:rPr>
        <w:t xml:space="preserve"> </w:t>
      </w:r>
      <w:r w:rsidR="001327AE" w:rsidRPr="001327AE">
        <w:rPr>
          <w:lang w:val="x-none" w:eastAsia="x-none"/>
        </w:rPr>
        <w:t>и</w:t>
      </w:r>
      <w:r w:rsidR="001327AE" w:rsidRPr="001327AE">
        <w:rPr>
          <w:spacing w:val="10"/>
          <w:lang w:val="x-none" w:eastAsia="x-none"/>
        </w:rPr>
        <w:t xml:space="preserve"> </w:t>
      </w:r>
      <w:r w:rsidR="001327AE" w:rsidRPr="001327AE">
        <w:rPr>
          <w:lang w:eastAsia="x-none"/>
        </w:rPr>
        <w:t>МФЦ</w:t>
      </w:r>
      <w:r w:rsidR="001327AE" w:rsidRPr="001327AE">
        <w:rPr>
          <w:lang w:val="x-none" w:eastAsia="x-none"/>
        </w:rPr>
        <w:t>.</w:t>
      </w:r>
    </w:p>
    <w:p w:rsidR="001327AE" w:rsidRPr="001327AE" w:rsidRDefault="001327AE" w:rsidP="001327AE">
      <w:pPr>
        <w:widowControl w:val="0"/>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Порядок</w:t>
      </w:r>
      <w:r w:rsidRPr="001327AE">
        <w:rPr>
          <w:spacing w:val="54"/>
          <w:lang w:val="x-none" w:eastAsia="x-none"/>
        </w:rPr>
        <w:t xml:space="preserve"> </w:t>
      </w:r>
      <w:r w:rsidRPr="001327AE">
        <w:rPr>
          <w:lang w:val="x-none" w:eastAsia="x-none"/>
        </w:rPr>
        <w:t>и</w:t>
      </w:r>
      <w:r w:rsidRPr="001327AE">
        <w:rPr>
          <w:spacing w:val="55"/>
          <w:lang w:val="x-none" w:eastAsia="x-none"/>
        </w:rPr>
        <w:t xml:space="preserve"> </w:t>
      </w:r>
      <w:r w:rsidRPr="001327AE">
        <w:rPr>
          <w:lang w:val="x-none" w:eastAsia="x-none"/>
        </w:rPr>
        <w:t>сроки</w:t>
      </w:r>
      <w:r w:rsidRPr="001327AE">
        <w:rPr>
          <w:spacing w:val="55"/>
          <w:lang w:val="x-none" w:eastAsia="x-none"/>
        </w:rPr>
        <w:t xml:space="preserve"> </w:t>
      </w:r>
      <w:r w:rsidRPr="001327AE">
        <w:rPr>
          <w:lang w:val="x-none" w:eastAsia="x-none"/>
        </w:rPr>
        <w:t>передачи</w:t>
      </w:r>
      <w:r w:rsidRPr="001327AE">
        <w:rPr>
          <w:spacing w:val="55"/>
          <w:lang w:val="x-none" w:eastAsia="x-none"/>
        </w:rPr>
        <w:t xml:space="preserve"> </w:t>
      </w:r>
      <w:r w:rsidRPr="001327AE">
        <w:rPr>
          <w:lang w:val="x-none" w:eastAsia="x-none"/>
        </w:rPr>
        <w:t>Уполномоченным</w:t>
      </w:r>
      <w:r w:rsidRPr="001327AE">
        <w:rPr>
          <w:spacing w:val="55"/>
          <w:lang w:val="x-none" w:eastAsia="x-none"/>
        </w:rPr>
        <w:t xml:space="preserve"> </w:t>
      </w:r>
      <w:r w:rsidRPr="001327AE">
        <w:rPr>
          <w:lang w:val="x-none" w:eastAsia="x-none"/>
        </w:rPr>
        <w:t>органом</w:t>
      </w:r>
      <w:r w:rsidRPr="001327AE">
        <w:rPr>
          <w:spacing w:val="55"/>
          <w:lang w:val="x-none" w:eastAsia="x-none"/>
        </w:rPr>
        <w:t xml:space="preserve"> </w:t>
      </w:r>
      <w:r w:rsidRPr="001327AE">
        <w:rPr>
          <w:lang w:val="x-none" w:eastAsia="x-none"/>
        </w:rPr>
        <w:t>таких</w:t>
      </w:r>
      <w:r w:rsidRPr="001327AE">
        <w:rPr>
          <w:spacing w:val="54"/>
          <w:lang w:val="x-none" w:eastAsia="x-none"/>
        </w:rPr>
        <w:t xml:space="preserve"> </w:t>
      </w:r>
      <w:r w:rsidRPr="001327AE">
        <w:rPr>
          <w:lang w:val="x-none" w:eastAsia="x-none"/>
        </w:rPr>
        <w:t>документов</w:t>
      </w:r>
      <w:r w:rsidRPr="001327AE">
        <w:rPr>
          <w:spacing w:val="55"/>
          <w:lang w:val="x-none" w:eastAsia="x-none"/>
        </w:rPr>
        <w:t xml:space="preserve"> </w:t>
      </w:r>
      <w:r w:rsidRPr="001327AE">
        <w:rPr>
          <w:lang w:val="x-none" w:eastAsia="x-none"/>
        </w:rPr>
        <w:t>в</w:t>
      </w:r>
      <w:r w:rsidRPr="001327AE">
        <w:rPr>
          <w:lang w:eastAsia="x-none"/>
        </w:rPr>
        <w:t xml:space="preserve"> МФЦ</w:t>
      </w:r>
      <w:r w:rsidRPr="001327AE">
        <w:rPr>
          <w:lang w:val="x-none" w:eastAsia="x-none"/>
        </w:rPr>
        <w:t xml:space="preserve"> определяются заключенным соглашением о взаимодействии.</w:t>
      </w:r>
    </w:p>
    <w:p w:rsidR="001327AE" w:rsidRPr="001327AE" w:rsidRDefault="00A10759" w:rsidP="001327AE">
      <w:pPr>
        <w:widowControl w:val="0"/>
        <w:autoSpaceDE w:val="0"/>
        <w:autoSpaceDN w:val="0"/>
        <w:spacing w:before="220"/>
        <w:ind w:firstLine="540"/>
        <w:jc w:val="both"/>
        <w:rPr>
          <w:szCs w:val="20"/>
        </w:rPr>
      </w:pPr>
      <w:r>
        <w:rPr>
          <w:szCs w:val="20"/>
        </w:rPr>
        <w:lastRenderedPageBreak/>
        <w:t>8</w:t>
      </w:r>
      <w:r w:rsidR="004373C5" w:rsidRPr="004373C5">
        <w:rPr>
          <w:szCs w:val="20"/>
        </w:rPr>
        <w:t>5</w:t>
      </w:r>
      <w:r>
        <w:rPr>
          <w:szCs w:val="20"/>
        </w:rPr>
        <w:t>.</w:t>
      </w:r>
      <w:r w:rsidR="001327AE" w:rsidRPr="001327AE">
        <w:rPr>
          <w:szCs w:val="20"/>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327AE" w:rsidRPr="001327AE" w:rsidRDefault="001327AE" w:rsidP="001327AE">
      <w:pPr>
        <w:widowControl w:val="0"/>
        <w:autoSpaceDE w:val="0"/>
        <w:autoSpaceDN w:val="0"/>
        <w:spacing w:before="120"/>
        <w:ind w:firstLine="539"/>
        <w:jc w:val="center"/>
        <w:rPr>
          <w:b/>
          <w:sz w:val="22"/>
          <w:szCs w:val="20"/>
        </w:rPr>
      </w:pPr>
      <w:bookmarkStart w:id="27" w:name="P424"/>
      <w:bookmarkEnd w:id="27"/>
      <w:r w:rsidRPr="001327AE">
        <w:rPr>
          <w:b/>
          <w:sz w:val="22"/>
          <w:szCs w:val="20"/>
        </w:rPr>
        <w:t>Получение дополнительных сведений от заявителя</w:t>
      </w:r>
    </w:p>
    <w:p w:rsidR="001327AE" w:rsidRPr="001327AE" w:rsidRDefault="00A10759" w:rsidP="001327AE">
      <w:pPr>
        <w:widowControl w:val="0"/>
        <w:autoSpaceDE w:val="0"/>
        <w:autoSpaceDN w:val="0"/>
        <w:spacing w:before="120"/>
        <w:ind w:firstLine="539"/>
        <w:jc w:val="both"/>
        <w:rPr>
          <w:szCs w:val="20"/>
        </w:rPr>
      </w:pPr>
      <w:r>
        <w:rPr>
          <w:szCs w:val="20"/>
        </w:rPr>
        <w:t>8</w:t>
      </w:r>
      <w:r w:rsidR="004373C5" w:rsidRPr="004373C5">
        <w:rPr>
          <w:szCs w:val="20"/>
        </w:rPr>
        <w:t>6</w:t>
      </w:r>
      <w:r w:rsidR="001327AE" w:rsidRPr="001327AE">
        <w:rPr>
          <w:szCs w:val="20"/>
        </w:rPr>
        <w:t>.</w:t>
      </w:r>
      <w:r w:rsidR="001327AE" w:rsidRPr="001327AE">
        <w:rPr>
          <w:szCs w:val="20"/>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327AE" w:rsidRPr="001327AE" w:rsidRDefault="00A10759" w:rsidP="001327AE">
      <w:pPr>
        <w:widowControl w:val="0"/>
        <w:autoSpaceDE w:val="0"/>
        <w:autoSpaceDN w:val="0"/>
        <w:spacing w:before="120"/>
        <w:ind w:firstLine="539"/>
        <w:jc w:val="both"/>
        <w:rPr>
          <w:szCs w:val="20"/>
        </w:rPr>
      </w:pPr>
      <w:r>
        <w:rPr>
          <w:szCs w:val="20"/>
        </w:rPr>
        <w:t>8</w:t>
      </w:r>
      <w:r w:rsidR="004373C5" w:rsidRPr="004A250E">
        <w:rPr>
          <w:szCs w:val="20"/>
        </w:rPr>
        <w:t>7</w:t>
      </w:r>
      <w:r w:rsidR="001327AE" w:rsidRPr="001327AE">
        <w:rPr>
          <w:szCs w:val="20"/>
        </w:rPr>
        <w:t>.</w:t>
      </w:r>
      <w:r w:rsidR="001327AE" w:rsidRPr="001327AE">
        <w:rPr>
          <w:szCs w:val="20"/>
        </w:rPr>
        <w:tab/>
        <w:t>Запрещается требовать от заявителя:</w:t>
      </w:r>
    </w:p>
    <w:p w:rsidR="001327AE" w:rsidRPr="001327AE" w:rsidRDefault="001327AE" w:rsidP="001327AE">
      <w:pPr>
        <w:widowControl w:val="0"/>
        <w:autoSpaceDE w:val="0"/>
        <w:autoSpaceDN w:val="0"/>
        <w:spacing w:before="120"/>
        <w:ind w:firstLine="539"/>
        <w:jc w:val="both"/>
        <w:rPr>
          <w:szCs w:val="20"/>
        </w:rPr>
      </w:pPr>
      <w:r w:rsidRPr="001327AE">
        <w:rPr>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27AE" w:rsidRPr="001327AE" w:rsidRDefault="001327AE" w:rsidP="001327AE">
      <w:pPr>
        <w:widowControl w:val="0"/>
        <w:autoSpaceDE w:val="0"/>
        <w:autoSpaceDN w:val="0"/>
        <w:spacing w:before="120"/>
        <w:ind w:firstLine="539"/>
        <w:jc w:val="both"/>
        <w:rPr>
          <w:szCs w:val="20"/>
        </w:rPr>
      </w:pPr>
      <w:proofErr w:type="gramStart"/>
      <w:r w:rsidRPr="001327AE">
        <w:rPr>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w:t>
      </w:r>
      <w:r w:rsidR="007477D3">
        <w:rPr>
          <w:szCs w:val="20"/>
        </w:rPr>
        <w:t>акона от</w:t>
      </w:r>
      <w:proofErr w:type="gramEnd"/>
      <w:r w:rsidR="007477D3">
        <w:rPr>
          <w:szCs w:val="20"/>
        </w:rPr>
        <w:t xml:space="preserve"> 27.07.2010 № 210-ФЗ</w:t>
      </w:r>
      <w:r w:rsidRPr="001327AE">
        <w:rPr>
          <w:szCs w:val="20"/>
        </w:rPr>
        <w:t>;</w:t>
      </w:r>
    </w:p>
    <w:p w:rsidR="001327AE" w:rsidRPr="001327AE" w:rsidRDefault="001327AE" w:rsidP="001327AE">
      <w:pPr>
        <w:widowControl w:val="0"/>
        <w:autoSpaceDE w:val="0"/>
        <w:autoSpaceDN w:val="0"/>
        <w:spacing w:before="120"/>
        <w:ind w:firstLine="539"/>
        <w:jc w:val="both"/>
        <w:rPr>
          <w:szCs w:val="20"/>
        </w:rPr>
      </w:pPr>
      <w:r w:rsidRPr="001327AE">
        <w:rPr>
          <w:szCs w:val="2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327AE" w:rsidRPr="001327AE" w:rsidRDefault="001327AE" w:rsidP="001327AE">
      <w:pPr>
        <w:widowControl w:val="0"/>
        <w:autoSpaceDE w:val="0"/>
        <w:autoSpaceDN w:val="0"/>
        <w:spacing w:before="120"/>
        <w:ind w:firstLine="539"/>
        <w:jc w:val="both"/>
        <w:rPr>
          <w:szCs w:val="20"/>
        </w:rPr>
      </w:pPr>
      <w:r w:rsidRPr="001327AE">
        <w:rPr>
          <w:szCs w:val="20"/>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327AE" w:rsidRPr="001327AE" w:rsidRDefault="001327AE" w:rsidP="001327AE">
      <w:pPr>
        <w:widowControl w:val="0"/>
        <w:tabs>
          <w:tab w:val="left" w:pos="1346"/>
        </w:tabs>
        <w:kinsoku w:val="0"/>
        <w:overflowPunct w:val="0"/>
        <w:autoSpaceDE w:val="0"/>
        <w:autoSpaceDN w:val="0"/>
        <w:adjustRightInd w:val="0"/>
        <w:spacing w:line="20" w:lineRule="atLeast"/>
        <w:ind w:left="215" w:right="2" w:firstLine="709"/>
        <w:jc w:val="both"/>
        <w:rPr>
          <w:lang w:eastAsia="x-none"/>
        </w:rPr>
      </w:pPr>
    </w:p>
    <w:p w:rsidR="001327AE" w:rsidRPr="001327AE" w:rsidRDefault="001327AE" w:rsidP="001327AE">
      <w:pPr>
        <w:widowControl w:val="0"/>
        <w:kinsoku w:val="0"/>
        <w:overflowPunct w:val="0"/>
        <w:autoSpaceDE w:val="0"/>
        <w:autoSpaceDN w:val="0"/>
        <w:adjustRightInd w:val="0"/>
        <w:spacing w:line="20" w:lineRule="atLeast"/>
        <w:ind w:left="709" w:right="2"/>
        <w:contextualSpacing/>
        <w:jc w:val="center"/>
        <w:outlineLvl w:val="0"/>
        <w:rPr>
          <w:b/>
          <w:bCs/>
        </w:rPr>
      </w:pPr>
      <w:bookmarkStart w:id="28" w:name="_Toc110269048"/>
      <w:r w:rsidRPr="001327AE">
        <w:rPr>
          <w:b/>
          <w:bCs/>
        </w:rPr>
        <w:t>IV. Формы контроля за исполнением административного регламента</w:t>
      </w:r>
      <w:bookmarkEnd w:id="28"/>
      <w:r w:rsidRPr="001327AE">
        <w:rPr>
          <w:b/>
          <w:bCs/>
        </w:rPr>
        <w:t xml:space="preserve"> </w:t>
      </w:r>
    </w:p>
    <w:p w:rsidR="001327AE" w:rsidRPr="001327AE" w:rsidRDefault="001327AE" w:rsidP="001327AE">
      <w:pPr>
        <w:widowControl w:val="0"/>
        <w:kinsoku w:val="0"/>
        <w:overflowPunct w:val="0"/>
        <w:autoSpaceDE w:val="0"/>
        <w:autoSpaceDN w:val="0"/>
        <w:adjustRightInd w:val="0"/>
        <w:spacing w:line="20" w:lineRule="atLeast"/>
        <w:ind w:left="709" w:right="2"/>
        <w:contextualSpacing/>
        <w:jc w:val="center"/>
        <w:rPr>
          <w:b/>
          <w:bCs/>
        </w:rPr>
      </w:pP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center"/>
        <w:outlineLvl w:val="1"/>
        <w:rPr>
          <w:b/>
        </w:rPr>
      </w:pPr>
      <w:bookmarkStart w:id="29" w:name="_Toc110269049"/>
      <w:r w:rsidRPr="001327AE">
        <w:rPr>
          <w:b/>
          <w:bCs/>
        </w:rPr>
        <w:t xml:space="preserve">Порядок осуществления текущего контроля за соблюдение </w:t>
      </w:r>
      <w:r w:rsidRPr="001327AE">
        <w:rPr>
          <w:b/>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9"/>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A10759" w:rsidP="001327AE">
      <w:pPr>
        <w:widowControl w:val="0"/>
        <w:tabs>
          <w:tab w:val="left" w:pos="0"/>
        </w:tabs>
        <w:kinsoku w:val="0"/>
        <w:overflowPunct w:val="0"/>
        <w:autoSpaceDE w:val="0"/>
        <w:autoSpaceDN w:val="0"/>
        <w:adjustRightInd w:val="0"/>
        <w:spacing w:line="20" w:lineRule="atLeast"/>
        <w:ind w:right="2" w:firstLine="567"/>
        <w:jc w:val="both"/>
        <w:rPr>
          <w:lang w:val="x-none" w:eastAsia="x-none"/>
        </w:rPr>
      </w:pPr>
      <w:r>
        <w:rPr>
          <w:lang w:eastAsia="x-none"/>
        </w:rPr>
        <w:t>8</w:t>
      </w:r>
      <w:r w:rsidR="009E764C" w:rsidRPr="009E764C">
        <w:rPr>
          <w:lang w:eastAsia="x-none"/>
        </w:rPr>
        <w:t>8</w:t>
      </w:r>
      <w:r w:rsidR="001327AE" w:rsidRPr="001327AE">
        <w:rPr>
          <w:lang w:eastAsia="x-none"/>
        </w:rPr>
        <w:t>.</w:t>
      </w:r>
      <w:r w:rsidR="001327AE" w:rsidRPr="001327AE">
        <w:rPr>
          <w:lang w:eastAsia="x-none"/>
        </w:rPr>
        <w:tab/>
      </w:r>
      <w:r w:rsidR="001327AE" w:rsidRPr="001327AE">
        <w:rPr>
          <w:lang w:val="x-none" w:eastAsia="x-none"/>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осуществляется на постоянной основе должностными лицами </w:t>
      </w:r>
      <w:r w:rsidR="00510352">
        <w:rPr>
          <w:lang w:eastAsia="x-none"/>
        </w:rPr>
        <w:t>Управления</w:t>
      </w:r>
      <w:r w:rsidR="001327AE" w:rsidRPr="001327AE">
        <w:rPr>
          <w:lang w:val="x-none" w:eastAsia="x-none"/>
        </w:rPr>
        <w:t>,</w:t>
      </w:r>
      <w:r w:rsidR="001327AE" w:rsidRPr="001327AE">
        <w:rPr>
          <w:lang w:eastAsia="x-none"/>
        </w:rPr>
        <w:t xml:space="preserve"> </w:t>
      </w:r>
      <w:r w:rsidR="001327AE" w:rsidRPr="001327AE">
        <w:rPr>
          <w:lang w:val="x-none" w:eastAsia="x-none"/>
        </w:rPr>
        <w:t xml:space="preserve">уполномоченными на осуществление контроля за предоставлением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510352">
        <w:rPr>
          <w:lang w:eastAsia="x-none"/>
        </w:rPr>
        <w:t>Управления</w:t>
      </w:r>
      <w:r w:rsidRPr="001327AE">
        <w:rPr>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Текущий контроль осуществляется путем проведения проверок:</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w:t>
      </w:r>
      <w:r w:rsidRPr="001327AE">
        <w:rPr>
          <w:lang w:val="x-none" w:eastAsia="x-none"/>
        </w:rPr>
        <w:t>решений о предоставлении</w:t>
      </w:r>
      <w:r w:rsidRPr="001327AE">
        <w:rPr>
          <w:lang w:eastAsia="x-none"/>
        </w:rPr>
        <w:t xml:space="preserve"> </w:t>
      </w:r>
      <w:r w:rsidRPr="001327AE">
        <w:rPr>
          <w:lang w:val="x-none" w:eastAsia="x-none"/>
        </w:rPr>
        <w:t>(об отказе в предоставлении)</w:t>
      </w:r>
      <w:r w:rsidRPr="001327AE">
        <w:rPr>
          <w:lang w:eastAsia="x-none"/>
        </w:rPr>
        <w:t xml:space="preserve"> 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выявления и устранения нарушений прав граждан;</w:t>
      </w:r>
    </w:p>
    <w:p w:rsidR="001327AE" w:rsidRPr="001327AE" w:rsidRDefault="001327AE" w:rsidP="001327AE">
      <w:pPr>
        <w:widowControl w:val="0"/>
        <w:tabs>
          <w:tab w:val="left" w:pos="3820"/>
          <w:tab w:val="left" w:pos="5104"/>
          <w:tab w:val="left" w:pos="5485"/>
          <w:tab w:val="left" w:pos="7082"/>
          <w:tab w:val="left" w:pos="8227"/>
          <w:tab w:val="left" w:pos="8731"/>
        </w:tabs>
        <w:kinsoku w:val="0"/>
        <w:overflowPunct w:val="0"/>
        <w:autoSpaceDE w:val="0"/>
        <w:autoSpaceDN w:val="0"/>
        <w:adjustRightInd w:val="0"/>
        <w:spacing w:line="20" w:lineRule="atLeast"/>
        <w:ind w:right="2" w:firstLine="709"/>
        <w:jc w:val="both"/>
        <w:rPr>
          <w:lang w:val="x-none" w:eastAsia="x-none"/>
        </w:rPr>
      </w:pPr>
      <w:r w:rsidRPr="001327AE">
        <w:rPr>
          <w:lang w:eastAsia="x-none"/>
        </w:rPr>
        <w:t>3) </w:t>
      </w:r>
      <w:r w:rsidRPr="001327AE">
        <w:rPr>
          <w:lang w:val="x-none" w:eastAsia="x-none"/>
        </w:rPr>
        <w:t xml:space="preserve">рассмотрения, принятия решений и подготовки ответов на обращения граждан, </w:t>
      </w:r>
      <w:r w:rsidRPr="001327AE">
        <w:rPr>
          <w:lang w:val="x-none" w:eastAsia="x-none"/>
        </w:rPr>
        <w:lastRenderedPageBreak/>
        <w:t>содержащие жалобы на решения, действия (бездействие) должностных лиц.</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1327AE" w:rsidP="001327AE">
      <w:pPr>
        <w:widowControl w:val="0"/>
        <w:kinsoku w:val="0"/>
        <w:overflowPunct w:val="0"/>
        <w:autoSpaceDE w:val="0"/>
        <w:autoSpaceDN w:val="0"/>
        <w:adjustRightInd w:val="0"/>
        <w:spacing w:line="20" w:lineRule="atLeast"/>
        <w:ind w:left="709" w:right="2"/>
        <w:jc w:val="center"/>
        <w:outlineLvl w:val="1"/>
        <w:rPr>
          <w:b/>
          <w:bCs/>
        </w:rPr>
      </w:pPr>
      <w:bookmarkStart w:id="30" w:name="_Toc110269050"/>
      <w:r w:rsidRPr="001327AE">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30"/>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9E764C" w:rsidP="001327AE">
      <w:pPr>
        <w:widowControl w:val="0"/>
        <w:tabs>
          <w:tab w:val="left" w:pos="0"/>
        </w:tabs>
        <w:kinsoku w:val="0"/>
        <w:overflowPunct w:val="0"/>
        <w:autoSpaceDE w:val="0"/>
        <w:autoSpaceDN w:val="0"/>
        <w:adjustRightInd w:val="0"/>
        <w:spacing w:line="20" w:lineRule="atLeast"/>
        <w:ind w:right="2" w:firstLine="709"/>
        <w:jc w:val="both"/>
        <w:rPr>
          <w:lang w:val="x-none" w:eastAsia="x-none"/>
        </w:rPr>
      </w:pPr>
      <w:r w:rsidRPr="009E764C">
        <w:rPr>
          <w:lang w:eastAsia="x-none"/>
        </w:rPr>
        <w:t>8</w:t>
      </w:r>
      <w:r w:rsidR="00A10759">
        <w:rPr>
          <w:lang w:eastAsia="x-none"/>
        </w:rPr>
        <w:t>9</w:t>
      </w:r>
      <w:r w:rsidR="001327AE" w:rsidRPr="001327AE">
        <w:rPr>
          <w:lang w:eastAsia="x-none"/>
        </w:rPr>
        <w:t>.</w:t>
      </w:r>
      <w:r w:rsidR="001327AE" w:rsidRPr="001327AE">
        <w:rPr>
          <w:lang w:eastAsia="x-none"/>
        </w:rPr>
        <w:tab/>
      </w:r>
      <w:r w:rsidR="001327AE" w:rsidRPr="001327AE">
        <w:rPr>
          <w:lang w:val="x-none" w:eastAsia="x-none"/>
        </w:rPr>
        <w:t xml:space="preserve">Контроль за полнотой и качеством предоставления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eastAsia="x-none"/>
        </w:rPr>
        <w:t xml:space="preserve"> </w:t>
      </w:r>
      <w:r w:rsidR="001327AE" w:rsidRPr="001327AE">
        <w:rPr>
          <w:lang w:val="x-none" w:eastAsia="x-none"/>
        </w:rPr>
        <w:t>услуги включает в себя проведение плановых и внеплановых проверок.</w:t>
      </w:r>
    </w:p>
    <w:p w:rsidR="001327AE" w:rsidRPr="001327AE" w:rsidRDefault="001327AE" w:rsidP="001327AE">
      <w:pPr>
        <w:widowControl w:val="0"/>
        <w:tabs>
          <w:tab w:val="left" w:pos="0"/>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327AE" w:rsidRPr="001327AE" w:rsidRDefault="001327AE" w:rsidP="001327AE">
      <w:pPr>
        <w:widowControl w:val="0"/>
        <w:tabs>
          <w:tab w:val="left" w:pos="0"/>
        </w:tabs>
        <w:kinsoku w:val="0"/>
        <w:overflowPunct w:val="0"/>
        <w:autoSpaceDE w:val="0"/>
        <w:autoSpaceDN w:val="0"/>
        <w:adjustRightInd w:val="0"/>
        <w:spacing w:line="20" w:lineRule="atLeast"/>
        <w:ind w:right="2" w:firstLine="709"/>
        <w:contextualSpacing/>
        <w:jc w:val="both"/>
        <w:rPr>
          <w:lang w:val="x-none" w:eastAsia="x-none"/>
        </w:rPr>
      </w:pPr>
      <w:r w:rsidRPr="001327AE">
        <w:rPr>
          <w:lang w:val="x-none" w:eastAsia="x-none"/>
        </w:rPr>
        <w:t>При плановой проверке полноты и качества предоставления</w:t>
      </w:r>
      <w:r w:rsidRPr="001327AE">
        <w:rPr>
          <w:lang w:eastAsia="x-none"/>
        </w:rPr>
        <w:t xml:space="preserve"> 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 контролю подлежат:</w:t>
      </w:r>
    </w:p>
    <w:p w:rsidR="001327AE" w:rsidRPr="001327AE" w:rsidRDefault="001327AE" w:rsidP="001327AE">
      <w:pPr>
        <w:widowControl w:val="0"/>
        <w:tabs>
          <w:tab w:val="left" w:pos="2725"/>
          <w:tab w:val="left" w:pos="3217"/>
          <w:tab w:val="left" w:pos="5467"/>
          <w:tab w:val="left" w:pos="7044"/>
          <w:tab w:val="left" w:pos="8419"/>
          <w:tab w:val="left" w:pos="9044"/>
          <w:tab w:val="left" w:pos="10145"/>
        </w:tabs>
        <w:kinsoku w:val="0"/>
        <w:overflowPunct w:val="0"/>
        <w:autoSpaceDE w:val="0"/>
        <w:autoSpaceDN w:val="0"/>
        <w:adjustRightInd w:val="0"/>
        <w:spacing w:line="20" w:lineRule="atLeast"/>
        <w:ind w:right="2" w:firstLine="709"/>
        <w:contextualSpacing/>
        <w:jc w:val="both"/>
        <w:rPr>
          <w:lang w:eastAsia="x-none"/>
        </w:rPr>
      </w:pPr>
      <w:r w:rsidRPr="001327AE">
        <w:rPr>
          <w:lang w:eastAsia="x-none"/>
        </w:rPr>
        <w:t>1) </w:t>
      </w:r>
      <w:r w:rsidRPr="001327AE">
        <w:rPr>
          <w:lang w:val="x-none" w:eastAsia="x-none"/>
        </w:rPr>
        <w:t xml:space="preserve">соблюдение сроков предоставления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 xml:space="preserve">услуги; соблюдение положений настоящего Административного регламента; </w:t>
      </w:r>
    </w:p>
    <w:p w:rsidR="001327AE" w:rsidRPr="001327AE" w:rsidRDefault="001327AE" w:rsidP="001327AE">
      <w:pPr>
        <w:widowControl w:val="0"/>
        <w:tabs>
          <w:tab w:val="left" w:pos="0"/>
        </w:tabs>
        <w:kinsoku w:val="0"/>
        <w:overflowPunct w:val="0"/>
        <w:autoSpaceDE w:val="0"/>
        <w:autoSpaceDN w:val="0"/>
        <w:adjustRightInd w:val="0"/>
        <w:spacing w:line="20" w:lineRule="atLeast"/>
        <w:ind w:right="2" w:firstLine="709"/>
        <w:contextualSpacing/>
        <w:jc w:val="both"/>
        <w:rPr>
          <w:lang w:val="x-none" w:eastAsia="x-none"/>
        </w:rPr>
      </w:pPr>
      <w:r w:rsidRPr="001327AE">
        <w:rPr>
          <w:lang w:eastAsia="x-none"/>
        </w:rPr>
        <w:t>2) </w:t>
      </w:r>
      <w:r w:rsidRPr="001327AE">
        <w:rPr>
          <w:lang w:val="x-none" w:eastAsia="x-none"/>
        </w:rPr>
        <w:t>правильность и обоснованность принятого решения об отказе в</w:t>
      </w:r>
      <w:r w:rsidRPr="001327AE">
        <w:rPr>
          <w:lang w:eastAsia="x-none"/>
        </w:rPr>
        <w:t xml:space="preserve"> </w:t>
      </w:r>
      <w:r w:rsidRPr="001327AE">
        <w:rPr>
          <w:lang w:val="x-none" w:eastAsia="x-none"/>
        </w:rPr>
        <w:t xml:space="preserve">предоставлении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A10759" w:rsidP="001327AE">
      <w:pPr>
        <w:widowControl w:val="0"/>
        <w:tabs>
          <w:tab w:val="left" w:pos="0"/>
        </w:tabs>
        <w:kinsoku w:val="0"/>
        <w:overflowPunct w:val="0"/>
        <w:autoSpaceDE w:val="0"/>
        <w:autoSpaceDN w:val="0"/>
        <w:adjustRightInd w:val="0"/>
        <w:spacing w:line="20" w:lineRule="atLeast"/>
        <w:ind w:left="709" w:right="2"/>
        <w:contextualSpacing/>
        <w:jc w:val="both"/>
        <w:rPr>
          <w:lang w:val="x-none" w:eastAsia="x-none"/>
        </w:rPr>
      </w:pPr>
      <w:r>
        <w:rPr>
          <w:lang w:eastAsia="x-none"/>
        </w:rPr>
        <w:t>9</w:t>
      </w:r>
      <w:r w:rsidR="009E764C" w:rsidRPr="009E764C">
        <w:rPr>
          <w:lang w:eastAsia="x-none"/>
        </w:rPr>
        <w:t>0</w:t>
      </w:r>
      <w:r w:rsidR="001327AE" w:rsidRPr="001327AE">
        <w:rPr>
          <w:lang w:eastAsia="x-none"/>
        </w:rPr>
        <w:t>.</w:t>
      </w:r>
      <w:r w:rsidR="001327AE" w:rsidRPr="001327AE">
        <w:rPr>
          <w:lang w:eastAsia="x-none"/>
        </w:rPr>
        <w:tab/>
      </w:r>
      <w:r w:rsidR="001327AE" w:rsidRPr="001327AE">
        <w:rPr>
          <w:lang w:val="x-none" w:eastAsia="x-none"/>
        </w:rPr>
        <w:t>Основанием для проведения внеплановых проверок являются:</w:t>
      </w:r>
    </w:p>
    <w:p w:rsidR="001327AE" w:rsidRPr="001327AE" w:rsidRDefault="001327AE" w:rsidP="001327AE">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autoSpaceDE w:val="0"/>
        <w:autoSpaceDN w:val="0"/>
        <w:adjustRightInd w:val="0"/>
        <w:spacing w:line="20" w:lineRule="atLeast"/>
        <w:ind w:right="2" w:firstLine="709"/>
        <w:jc w:val="both"/>
        <w:rPr>
          <w:i/>
          <w:iCs/>
          <w:lang w:val="x-none" w:eastAsia="x-none"/>
        </w:rPr>
      </w:pPr>
      <w:r w:rsidRPr="001327AE">
        <w:rPr>
          <w:lang w:eastAsia="x-none"/>
        </w:rPr>
        <w:t>1) </w:t>
      </w:r>
      <w:r w:rsidRPr="001327AE">
        <w:rPr>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1327AE">
        <w:rPr>
          <w:iCs/>
          <w:lang w:eastAsia="x-none"/>
        </w:rPr>
        <w:t>Оренбургской области</w:t>
      </w:r>
      <w:r w:rsidRPr="001327AE">
        <w:rPr>
          <w:i/>
          <w:iCs/>
          <w:lang w:eastAsia="x-none"/>
        </w:rPr>
        <w:t xml:space="preserve"> </w:t>
      </w:r>
      <w:r w:rsidRPr="001327AE">
        <w:rPr>
          <w:lang w:val="x-none" w:eastAsia="x-none"/>
        </w:rPr>
        <w:t xml:space="preserve">и нормативных правовых актов </w:t>
      </w:r>
      <w:r w:rsidR="00510352">
        <w:rPr>
          <w:lang w:eastAsia="x-none"/>
        </w:rPr>
        <w:t>Соль-Илецк</w:t>
      </w:r>
      <w:r w:rsidR="00BC7267">
        <w:rPr>
          <w:lang w:eastAsia="x-none"/>
        </w:rPr>
        <w:t>ого</w:t>
      </w:r>
      <w:r w:rsidR="00510352">
        <w:rPr>
          <w:lang w:eastAsia="x-none"/>
        </w:rPr>
        <w:tab/>
        <w:t xml:space="preserve"> </w:t>
      </w:r>
      <w:r w:rsidR="00BC7267" w:rsidRPr="00BC7267">
        <w:rPr>
          <w:lang w:eastAsia="x-none"/>
        </w:rPr>
        <w:t>муниципального</w:t>
      </w:r>
      <w:r w:rsidR="00510352">
        <w:rPr>
          <w:lang w:eastAsia="x-none"/>
        </w:rPr>
        <w:t xml:space="preserve"> округ</w:t>
      </w:r>
      <w:r w:rsidR="00BC7267">
        <w:rPr>
          <w:lang w:eastAsia="x-none"/>
        </w:rPr>
        <w:t>а</w:t>
      </w:r>
      <w:r w:rsidRPr="001327AE">
        <w:rPr>
          <w:i/>
          <w:iCs/>
          <w:lang w:val="x-none" w:eastAsia="x-none"/>
        </w:rPr>
        <w:t>;</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 xml:space="preserve">обращения граждан и юридических лиц на нарушения законодательства, в том числе на качество предоставления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1327AE" w:rsidP="001327AE">
      <w:pPr>
        <w:widowControl w:val="0"/>
        <w:kinsoku w:val="0"/>
        <w:overflowPunct w:val="0"/>
        <w:autoSpaceDE w:val="0"/>
        <w:autoSpaceDN w:val="0"/>
        <w:adjustRightInd w:val="0"/>
        <w:spacing w:line="20" w:lineRule="atLeast"/>
        <w:ind w:left="709" w:right="2"/>
        <w:jc w:val="center"/>
        <w:outlineLvl w:val="1"/>
        <w:rPr>
          <w:b/>
          <w:bCs/>
        </w:rPr>
      </w:pPr>
      <w:bookmarkStart w:id="31" w:name="_Toc110269051"/>
      <w:r w:rsidRPr="001327AE">
        <w:rPr>
          <w:b/>
          <w:bC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31"/>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1327AE" w:rsidP="001327AE">
      <w:pPr>
        <w:widowControl w:val="0"/>
        <w:tabs>
          <w:tab w:val="left" w:pos="0"/>
        </w:tabs>
        <w:kinsoku w:val="0"/>
        <w:overflowPunct w:val="0"/>
        <w:autoSpaceDE w:val="0"/>
        <w:autoSpaceDN w:val="0"/>
        <w:adjustRightInd w:val="0"/>
        <w:spacing w:line="20" w:lineRule="atLeast"/>
        <w:ind w:right="2"/>
        <w:jc w:val="both"/>
        <w:rPr>
          <w:lang w:val="x-none" w:eastAsia="x-none"/>
        </w:rPr>
      </w:pPr>
      <w:r w:rsidRPr="001327AE">
        <w:rPr>
          <w:lang w:val="x-none" w:eastAsia="x-none"/>
        </w:rPr>
        <w:tab/>
      </w:r>
      <w:r w:rsidR="00921E93">
        <w:rPr>
          <w:lang w:eastAsia="x-none"/>
        </w:rPr>
        <w:t>9</w:t>
      </w:r>
      <w:r w:rsidR="009E764C" w:rsidRPr="009E764C">
        <w:rPr>
          <w:lang w:eastAsia="x-none"/>
        </w:rPr>
        <w:t>1</w:t>
      </w:r>
      <w:r w:rsidRPr="001327AE">
        <w:rPr>
          <w:lang w:eastAsia="x-none"/>
        </w:rPr>
        <w:t>.</w:t>
      </w:r>
      <w:r w:rsidRPr="001327AE">
        <w:rPr>
          <w:lang w:eastAsia="x-none"/>
        </w:rPr>
        <w:tab/>
      </w:r>
      <w:r w:rsidRPr="001327AE">
        <w:rPr>
          <w:lang w:val="x-none" w:eastAsia="x-none"/>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1327AE">
        <w:rPr>
          <w:lang w:eastAsia="x-none"/>
        </w:rPr>
        <w:t xml:space="preserve"> Оренбургской области</w:t>
      </w:r>
      <w:r w:rsidRPr="001327AE">
        <w:rPr>
          <w:i/>
          <w:iCs/>
          <w:lang w:eastAsia="x-none"/>
        </w:rPr>
        <w:t xml:space="preserve"> </w:t>
      </w:r>
      <w:r w:rsidRPr="001327AE">
        <w:rPr>
          <w:lang w:val="x-none" w:eastAsia="x-none"/>
        </w:rPr>
        <w:t xml:space="preserve">и нормативных правовых актов </w:t>
      </w:r>
      <w:r w:rsidR="00510352">
        <w:rPr>
          <w:lang w:eastAsia="x-none"/>
        </w:rPr>
        <w:t xml:space="preserve">администрации Соль-Илецкого </w:t>
      </w:r>
      <w:r w:rsidR="00CF01B6" w:rsidRPr="00CF01B6">
        <w:rPr>
          <w:lang w:eastAsia="x-none"/>
        </w:rPr>
        <w:t xml:space="preserve">муниципального </w:t>
      </w:r>
      <w:r w:rsidR="00510352">
        <w:rPr>
          <w:lang w:eastAsia="x-none"/>
        </w:rPr>
        <w:t xml:space="preserve">округа </w:t>
      </w:r>
      <w:r w:rsidRPr="001327AE">
        <w:rPr>
          <w:lang w:val="x-none" w:eastAsia="x-none"/>
        </w:rPr>
        <w:t>осуществляется привлечение виновных лиц к ответственности в соответствии с законодательством Российской Федерации.</w:t>
      </w:r>
    </w:p>
    <w:p w:rsidR="001327AE" w:rsidRPr="001327AE" w:rsidRDefault="001327AE" w:rsidP="001327AE">
      <w:pPr>
        <w:widowControl w:val="0"/>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autoSpaceDE w:val="0"/>
        <w:autoSpaceDN w:val="0"/>
        <w:adjustRightInd w:val="0"/>
        <w:spacing w:line="20" w:lineRule="atLeast"/>
        <w:ind w:right="2" w:firstLine="709"/>
        <w:jc w:val="both"/>
        <w:rPr>
          <w:lang w:val="x-none" w:eastAsia="x-none"/>
        </w:rPr>
      </w:pPr>
      <w:r w:rsidRPr="001327AE">
        <w:rPr>
          <w:lang w:val="x-none" w:eastAsia="x-none"/>
        </w:rPr>
        <w:t>Персональная ответственность должностных лиц за правильность и своевременность принятия решения о предоставлении</w:t>
      </w:r>
      <w:r w:rsidRPr="001327AE">
        <w:rPr>
          <w:lang w:eastAsia="x-none"/>
        </w:rPr>
        <w:t xml:space="preserve"> </w:t>
      </w:r>
      <w:r w:rsidRPr="001327AE">
        <w:rPr>
          <w:lang w:val="x-none" w:eastAsia="x-none"/>
        </w:rPr>
        <w:t>(об отказе в предоставлении)</w:t>
      </w:r>
      <w:r w:rsidRPr="001327AE">
        <w:rPr>
          <w:lang w:eastAsia="x-none"/>
        </w:rPr>
        <w:t xml:space="preserve"> </w:t>
      </w:r>
      <w:r w:rsidRPr="001327AE">
        <w:rPr>
          <w:lang w:val="x-none" w:eastAsia="x-none"/>
        </w:rPr>
        <w:t>муниципальной</w:t>
      </w:r>
      <w:r w:rsidRPr="001327AE">
        <w:rPr>
          <w:lang w:eastAsia="x-none"/>
        </w:rPr>
        <w:t xml:space="preserve"> </w:t>
      </w:r>
      <w:r w:rsidRPr="001327AE">
        <w:rPr>
          <w:lang w:val="x-none" w:eastAsia="x-none"/>
        </w:rPr>
        <w:t>услуги закрепляется в их должностных регламентах в соответствии с требованиями законодательства.</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1327AE" w:rsidP="001327AE">
      <w:pPr>
        <w:widowControl w:val="0"/>
        <w:kinsoku w:val="0"/>
        <w:overflowPunct w:val="0"/>
        <w:autoSpaceDE w:val="0"/>
        <w:autoSpaceDN w:val="0"/>
        <w:adjustRightInd w:val="0"/>
        <w:spacing w:line="20" w:lineRule="atLeast"/>
        <w:ind w:left="709" w:right="2"/>
        <w:jc w:val="center"/>
        <w:outlineLvl w:val="1"/>
        <w:rPr>
          <w:b/>
          <w:bCs/>
        </w:rPr>
      </w:pPr>
      <w:r w:rsidRPr="001327AE">
        <w:rPr>
          <w:b/>
          <w:bC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eastAsia="x-none"/>
        </w:rPr>
      </w:pPr>
    </w:p>
    <w:p w:rsidR="001327AE" w:rsidRPr="001327AE" w:rsidRDefault="00A10759" w:rsidP="001327AE">
      <w:pPr>
        <w:widowControl w:val="0"/>
        <w:tabs>
          <w:tab w:val="left" w:pos="0"/>
        </w:tabs>
        <w:kinsoku w:val="0"/>
        <w:overflowPunct w:val="0"/>
        <w:autoSpaceDE w:val="0"/>
        <w:autoSpaceDN w:val="0"/>
        <w:adjustRightInd w:val="0"/>
        <w:spacing w:line="20" w:lineRule="atLeast"/>
        <w:ind w:right="2" w:firstLine="709"/>
        <w:jc w:val="both"/>
        <w:rPr>
          <w:lang w:val="x-none" w:eastAsia="x-none"/>
        </w:rPr>
      </w:pPr>
      <w:r>
        <w:rPr>
          <w:lang w:eastAsia="x-none"/>
        </w:rPr>
        <w:t>9</w:t>
      </w:r>
      <w:r w:rsidR="009E764C" w:rsidRPr="009E764C">
        <w:rPr>
          <w:lang w:eastAsia="x-none"/>
        </w:rPr>
        <w:t>2</w:t>
      </w:r>
      <w:r w:rsidR="001327AE" w:rsidRPr="001327AE">
        <w:rPr>
          <w:lang w:eastAsia="x-none"/>
        </w:rPr>
        <w:t>.</w:t>
      </w:r>
      <w:r w:rsidR="001327AE" w:rsidRPr="001327AE">
        <w:rPr>
          <w:lang w:eastAsia="x-none"/>
        </w:rPr>
        <w:tab/>
      </w:r>
      <w:r w:rsidR="001327AE" w:rsidRPr="001327AE">
        <w:rPr>
          <w:lang w:val="x-none" w:eastAsia="x-none"/>
        </w:rPr>
        <w:t xml:space="preserve">Граждане, их объединения и организации имеют право осуществлять контроль за предоставлением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eastAsia="x-none"/>
        </w:rPr>
        <w:t xml:space="preserve"> </w:t>
      </w:r>
      <w:r w:rsidR="001327AE" w:rsidRPr="001327AE">
        <w:rPr>
          <w:lang w:val="x-none" w:eastAsia="x-none"/>
        </w:rPr>
        <w:t xml:space="preserve">услуги путем получения информации о ходе предоставления </w:t>
      </w:r>
      <w:r w:rsidR="001327AE" w:rsidRPr="001327AE">
        <w:rPr>
          <w:lang w:eastAsia="x-none"/>
        </w:rPr>
        <w:t>м</w:t>
      </w:r>
      <w:proofErr w:type="spellStart"/>
      <w:r w:rsidR="001327AE" w:rsidRPr="001327AE">
        <w:rPr>
          <w:lang w:val="x-none" w:eastAsia="x-none"/>
        </w:rPr>
        <w:t>униципальной</w:t>
      </w:r>
      <w:proofErr w:type="spellEnd"/>
      <w:r w:rsidR="001327AE" w:rsidRPr="001327AE">
        <w:rPr>
          <w:lang w:val="x-none" w:eastAsia="x-none"/>
        </w:rPr>
        <w:t xml:space="preserve"> услуги, в том числе о сроках завершения административных процедур</w:t>
      </w:r>
      <w:r w:rsidR="001327AE" w:rsidRPr="001327AE">
        <w:rPr>
          <w:lang w:eastAsia="x-none"/>
        </w:rPr>
        <w:t xml:space="preserve"> </w:t>
      </w:r>
      <w:r w:rsidR="001327AE" w:rsidRPr="001327AE">
        <w:rPr>
          <w:lang w:val="x-none" w:eastAsia="x-none"/>
        </w:rPr>
        <w:t>(действий).</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eastAsia="x-none"/>
        </w:rPr>
      </w:pPr>
      <w:r w:rsidRPr="001327AE">
        <w:rPr>
          <w:lang w:val="x-none" w:eastAsia="x-none"/>
        </w:rPr>
        <w:t>Граждане, их объединения и организации также имеют право:</w:t>
      </w:r>
      <w:r w:rsidRPr="001327AE">
        <w:rPr>
          <w:lang w:eastAsia="x-none"/>
        </w:rPr>
        <w:t xml:space="preserve"> </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1) н</w:t>
      </w:r>
      <w:proofErr w:type="spellStart"/>
      <w:r w:rsidRPr="001327AE">
        <w:rPr>
          <w:lang w:val="x-none" w:eastAsia="x-none"/>
        </w:rPr>
        <w:t>аправлять</w:t>
      </w:r>
      <w:proofErr w:type="spellEnd"/>
      <w:r w:rsidRPr="001327AE">
        <w:rPr>
          <w:lang w:val="x-none" w:eastAsia="x-none"/>
        </w:rPr>
        <w:t xml:space="preserve"> замечания и предложения по улучшению доступности и качества предоставления </w:t>
      </w:r>
      <w:r w:rsidRPr="001327AE">
        <w:rPr>
          <w:lang w:eastAsia="x-none"/>
        </w:rPr>
        <w:t>м</w:t>
      </w:r>
      <w:proofErr w:type="spellStart"/>
      <w:r w:rsidRPr="001327AE">
        <w:rPr>
          <w:lang w:val="x-none" w:eastAsia="x-none"/>
        </w:rPr>
        <w:t>униципальной</w:t>
      </w:r>
      <w:proofErr w:type="spellEnd"/>
      <w:r w:rsidRPr="001327AE">
        <w:rPr>
          <w:lang w:eastAsia="x-none"/>
        </w:rPr>
        <w:t xml:space="preserve"> </w:t>
      </w:r>
      <w:r w:rsidRPr="001327AE">
        <w:rPr>
          <w:lang w:val="x-none" w:eastAsia="x-none"/>
        </w:rPr>
        <w:t>услуги;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r w:rsidRPr="001327AE">
        <w:rPr>
          <w:lang w:eastAsia="x-none"/>
        </w:rPr>
        <w:t>2) </w:t>
      </w:r>
      <w:r w:rsidRPr="001327AE">
        <w:rPr>
          <w:lang w:val="x-none" w:eastAsia="x-none"/>
        </w:rPr>
        <w:t>вносить предложения о мерах по устранению нарушений настоящего Административного регламента.</w:t>
      </w:r>
    </w:p>
    <w:p w:rsidR="001327AE" w:rsidRPr="001327AE" w:rsidRDefault="00A10759" w:rsidP="001327AE">
      <w:pPr>
        <w:widowControl w:val="0"/>
        <w:tabs>
          <w:tab w:val="left" w:pos="0"/>
        </w:tabs>
        <w:kinsoku w:val="0"/>
        <w:overflowPunct w:val="0"/>
        <w:autoSpaceDE w:val="0"/>
        <w:autoSpaceDN w:val="0"/>
        <w:adjustRightInd w:val="0"/>
        <w:spacing w:line="20" w:lineRule="atLeast"/>
        <w:ind w:right="2" w:firstLine="709"/>
        <w:jc w:val="both"/>
        <w:rPr>
          <w:lang w:val="x-none" w:eastAsia="x-none"/>
        </w:rPr>
      </w:pPr>
      <w:r>
        <w:rPr>
          <w:lang w:eastAsia="x-none"/>
        </w:rPr>
        <w:t>9</w:t>
      </w:r>
      <w:r w:rsidR="009E764C" w:rsidRPr="009E764C">
        <w:rPr>
          <w:lang w:eastAsia="x-none"/>
        </w:rPr>
        <w:t>3</w:t>
      </w:r>
      <w:r>
        <w:rPr>
          <w:lang w:eastAsia="x-none"/>
        </w:rPr>
        <w:t>.</w:t>
      </w:r>
      <w:r w:rsidR="001327AE" w:rsidRPr="001327AE">
        <w:rPr>
          <w:lang w:eastAsia="x-none"/>
        </w:rPr>
        <w:tab/>
      </w:r>
      <w:r w:rsidR="001327AE" w:rsidRPr="001327AE">
        <w:rPr>
          <w:lang w:val="x-none" w:eastAsia="x-none"/>
        </w:rPr>
        <w:t xml:space="preserve">Должностные лица Уполномоченного органа принимают меры к прекращению допущенных нарушений, устраняют причины и условия, способствующие </w:t>
      </w:r>
      <w:r w:rsidR="001327AE" w:rsidRPr="001327AE">
        <w:rPr>
          <w:lang w:val="x-none" w:eastAsia="x-none"/>
        </w:rPr>
        <w:lastRenderedPageBreak/>
        <w:t>совершению нарушений.</w:t>
      </w:r>
    </w:p>
    <w:p w:rsidR="001327AE" w:rsidRPr="001327AE" w:rsidRDefault="00921E93" w:rsidP="001327AE">
      <w:pPr>
        <w:widowControl w:val="0"/>
        <w:tabs>
          <w:tab w:val="left" w:pos="0"/>
        </w:tabs>
        <w:kinsoku w:val="0"/>
        <w:overflowPunct w:val="0"/>
        <w:autoSpaceDE w:val="0"/>
        <w:autoSpaceDN w:val="0"/>
        <w:adjustRightInd w:val="0"/>
        <w:spacing w:line="20" w:lineRule="atLeast"/>
        <w:ind w:right="2" w:firstLine="709"/>
        <w:jc w:val="both"/>
        <w:rPr>
          <w:lang w:val="x-none" w:eastAsia="x-none"/>
        </w:rPr>
      </w:pPr>
      <w:r>
        <w:rPr>
          <w:lang w:eastAsia="x-none"/>
        </w:rPr>
        <w:t>9</w:t>
      </w:r>
      <w:r w:rsidR="009E764C" w:rsidRPr="0053425C">
        <w:rPr>
          <w:lang w:eastAsia="x-none"/>
        </w:rPr>
        <w:t>4</w:t>
      </w:r>
      <w:r w:rsidR="001327AE" w:rsidRPr="001327AE">
        <w:rPr>
          <w:lang w:eastAsia="x-none"/>
        </w:rPr>
        <w:t>.</w:t>
      </w:r>
      <w:r w:rsidR="001327AE" w:rsidRPr="001327AE">
        <w:rPr>
          <w:lang w:eastAsia="x-none"/>
        </w:rPr>
        <w:tab/>
      </w:r>
      <w:r w:rsidR="001327AE" w:rsidRPr="001327AE">
        <w:rPr>
          <w:lang w:val="x-none" w:eastAsia="x-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1327AE" w:rsidP="001327AE">
      <w:pPr>
        <w:widowControl w:val="0"/>
        <w:kinsoku w:val="0"/>
        <w:overflowPunct w:val="0"/>
        <w:autoSpaceDE w:val="0"/>
        <w:autoSpaceDN w:val="0"/>
        <w:adjustRightInd w:val="0"/>
        <w:spacing w:line="20" w:lineRule="atLeast"/>
        <w:ind w:right="2" w:firstLine="709"/>
        <w:jc w:val="center"/>
        <w:outlineLvl w:val="0"/>
        <w:rPr>
          <w:b/>
          <w:bCs/>
        </w:rPr>
      </w:pPr>
      <w:bookmarkStart w:id="32" w:name="_Toc110269053"/>
      <w:r w:rsidRPr="001327AE">
        <w:rPr>
          <w:b/>
          <w:bC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2"/>
      <w:r w:rsidRPr="001327AE">
        <w:rPr>
          <w:b/>
          <w:bCs/>
        </w:rPr>
        <w:t xml:space="preserve"> и работников</w:t>
      </w:r>
    </w:p>
    <w:p w:rsidR="001327AE" w:rsidRPr="001327AE" w:rsidRDefault="001327AE" w:rsidP="001327AE">
      <w:pPr>
        <w:widowControl w:val="0"/>
        <w:kinsoku w:val="0"/>
        <w:overflowPunct w:val="0"/>
        <w:autoSpaceDE w:val="0"/>
        <w:autoSpaceDN w:val="0"/>
        <w:adjustRightInd w:val="0"/>
        <w:spacing w:line="20" w:lineRule="atLeast"/>
        <w:ind w:right="2" w:firstLine="709"/>
        <w:jc w:val="center"/>
        <w:outlineLvl w:val="0"/>
        <w:rPr>
          <w:b/>
          <w:bCs/>
        </w:rPr>
      </w:pPr>
    </w:p>
    <w:p w:rsidR="001327AE" w:rsidRPr="001327AE" w:rsidRDefault="00A10759" w:rsidP="001327AE">
      <w:pPr>
        <w:widowControl w:val="0"/>
        <w:kinsoku w:val="0"/>
        <w:overflowPunct w:val="0"/>
        <w:autoSpaceDE w:val="0"/>
        <w:autoSpaceDN w:val="0"/>
        <w:adjustRightInd w:val="0"/>
        <w:spacing w:line="20" w:lineRule="atLeast"/>
        <w:ind w:right="2" w:firstLine="709"/>
        <w:contextualSpacing/>
        <w:jc w:val="both"/>
        <w:rPr>
          <w:b/>
          <w:bCs/>
        </w:rPr>
      </w:pPr>
      <w:r>
        <w:rPr>
          <w:bCs/>
        </w:rPr>
        <w:t>9</w:t>
      </w:r>
      <w:r w:rsidR="0053425C" w:rsidRPr="0053425C">
        <w:rPr>
          <w:bCs/>
        </w:rPr>
        <w:t>5</w:t>
      </w:r>
      <w:r>
        <w:rPr>
          <w:bCs/>
        </w:rPr>
        <w:t>.</w:t>
      </w:r>
      <w:r w:rsidR="001327AE" w:rsidRPr="001327AE">
        <w:rPr>
          <w:bCs/>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001327AE" w:rsidRPr="001327AE">
        <w:rPr>
          <w:b/>
          <w:bCs/>
        </w:rPr>
        <w:t>.</w:t>
      </w:r>
    </w:p>
    <w:p w:rsidR="001327AE" w:rsidRPr="001327AE" w:rsidRDefault="001327AE" w:rsidP="001327AE">
      <w:pPr>
        <w:widowControl w:val="0"/>
        <w:kinsoku w:val="0"/>
        <w:overflowPunct w:val="0"/>
        <w:autoSpaceDE w:val="0"/>
        <w:autoSpaceDN w:val="0"/>
        <w:adjustRightInd w:val="0"/>
        <w:spacing w:line="20" w:lineRule="atLeast"/>
        <w:ind w:right="2" w:firstLine="709"/>
        <w:contextualSpacing/>
        <w:jc w:val="both"/>
        <w:rPr>
          <w:b/>
          <w:bCs/>
        </w:rPr>
      </w:pPr>
    </w:p>
    <w:p w:rsidR="001327AE" w:rsidRPr="001327AE" w:rsidRDefault="001327AE" w:rsidP="001327AE">
      <w:pPr>
        <w:widowControl w:val="0"/>
        <w:autoSpaceDE w:val="0"/>
        <w:autoSpaceDN w:val="0"/>
        <w:jc w:val="center"/>
        <w:outlineLvl w:val="2"/>
        <w:rPr>
          <w:b/>
          <w:szCs w:val="20"/>
        </w:rPr>
      </w:pPr>
      <w:r w:rsidRPr="001327AE">
        <w:rPr>
          <w:b/>
          <w:szCs w:val="20"/>
        </w:rPr>
        <w:t>Информация для заинтересованных лиц об их праве</w:t>
      </w:r>
    </w:p>
    <w:p w:rsidR="001327AE" w:rsidRPr="001327AE" w:rsidRDefault="001327AE" w:rsidP="001327AE">
      <w:pPr>
        <w:widowControl w:val="0"/>
        <w:autoSpaceDE w:val="0"/>
        <w:autoSpaceDN w:val="0"/>
        <w:jc w:val="center"/>
        <w:rPr>
          <w:b/>
          <w:szCs w:val="20"/>
        </w:rPr>
      </w:pPr>
      <w:r w:rsidRPr="001327AE">
        <w:rPr>
          <w:b/>
          <w:szCs w:val="20"/>
        </w:rPr>
        <w:t>на досудебное (внесудебное) обжалование действий</w:t>
      </w:r>
    </w:p>
    <w:p w:rsidR="001327AE" w:rsidRPr="001327AE" w:rsidRDefault="001327AE" w:rsidP="001327AE">
      <w:pPr>
        <w:widowControl w:val="0"/>
        <w:autoSpaceDE w:val="0"/>
        <w:autoSpaceDN w:val="0"/>
        <w:jc w:val="center"/>
        <w:rPr>
          <w:b/>
          <w:szCs w:val="20"/>
        </w:rPr>
      </w:pPr>
      <w:r w:rsidRPr="001327AE">
        <w:rPr>
          <w:b/>
          <w:szCs w:val="20"/>
        </w:rPr>
        <w:t>(бездействия) и (или) решений, принятых (осуществленных) в ходе предоставления муниципальной услуги</w:t>
      </w:r>
    </w:p>
    <w:p w:rsidR="001327AE" w:rsidRPr="001327AE" w:rsidRDefault="001327AE" w:rsidP="001327AE">
      <w:pPr>
        <w:widowControl w:val="0"/>
        <w:kinsoku w:val="0"/>
        <w:overflowPunct w:val="0"/>
        <w:autoSpaceDE w:val="0"/>
        <w:autoSpaceDN w:val="0"/>
        <w:adjustRightInd w:val="0"/>
        <w:spacing w:line="20" w:lineRule="atLeast"/>
        <w:ind w:left="1069" w:right="2"/>
        <w:rPr>
          <w:b/>
          <w:bCs/>
          <w:lang w:eastAsia="x-none"/>
        </w:rPr>
      </w:pPr>
    </w:p>
    <w:p w:rsidR="001327AE" w:rsidRPr="001327AE" w:rsidRDefault="00A10759" w:rsidP="005038C2">
      <w:pPr>
        <w:widowControl w:val="0"/>
        <w:tabs>
          <w:tab w:val="left" w:pos="1346"/>
          <w:tab w:val="left" w:pos="4266"/>
          <w:tab w:val="left" w:pos="6977"/>
          <w:tab w:val="left" w:pos="7637"/>
        </w:tabs>
        <w:kinsoku w:val="0"/>
        <w:overflowPunct w:val="0"/>
        <w:autoSpaceDE w:val="0"/>
        <w:autoSpaceDN w:val="0"/>
        <w:adjustRightInd w:val="0"/>
        <w:spacing w:line="20" w:lineRule="atLeast"/>
        <w:ind w:right="2" w:firstLine="567"/>
        <w:jc w:val="both"/>
        <w:rPr>
          <w:lang w:val="x-none" w:eastAsia="x-none"/>
        </w:rPr>
      </w:pPr>
      <w:r>
        <w:rPr>
          <w:lang w:eastAsia="x-none"/>
        </w:rPr>
        <w:t>9</w:t>
      </w:r>
      <w:r w:rsidR="0053425C" w:rsidRPr="0053425C">
        <w:rPr>
          <w:lang w:eastAsia="x-none"/>
        </w:rPr>
        <w:t>6</w:t>
      </w:r>
      <w:r>
        <w:rPr>
          <w:lang w:eastAsia="x-none"/>
        </w:rPr>
        <w:t>.</w:t>
      </w:r>
      <w:r w:rsidR="001327AE" w:rsidRPr="001327AE">
        <w:rPr>
          <w:lang w:eastAsia="x-none"/>
        </w:rPr>
        <w:tab/>
      </w:r>
      <w:r w:rsidR="001327AE" w:rsidRPr="001327AE">
        <w:rPr>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1327AE" w:rsidP="001327AE">
      <w:pPr>
        <w:widowControl w:val="0"/>
        <w:autoSpaceDE w:val="0"/>
        <w:autoSpaceDN w:val="0"/>
        <w:jc w:val="center"/>
        <w:outlineLvl w:val="2"/>
        <w:rPr>
          <w:b/>
          <w:szCs w:val="20"/>
        </w:rPr>
      </w:pPr>
      <w:r w:rsidRPr="001327AE">
        <w:rPr>
          <w:b/>
          <w:szCs w:val="20"/>
        </w:rPr>
        <w:t>Органы исполнительной власти, органы местного</w:t>
      </w:r>
    </w:p>
    <w:p w:rsidR="001327AE" w:rsidRPr="001327AE" w:rsidRDefault="001327AE" w:rsidP="001327AE">
      <w:pPr>
        <w:widowControl w:val="0"/>
        <w:autoSpaceDE w:val="0"/>
        <w:autoSpaceDN w:val="0"/>
        <w:jc w:val="center"/>
        <w:rPr>
          <w:b/>
          <w:szCs w:val="20"/>
        </w:rPr>
      </w:pPr>
      <w:r w:rsidRPr="001327AE">
        <w:rPr>
          <w:b/>
          <w:szCs w:val="20"/>
        </w:rPr>
        <w:t>самоуправления, организации и уполномоченные на рассмотрение</w:t>
      </w:r>
    </w:p>
    <w:p w:rsidR="001327AE" w:rsidRPr="001327AE" w:rsidRDefault="001327AE" w:rsidP="001327AE">
      <w:pPr>
        <w:widowControl w:val="0"/>
        <w:autoSpaceDE w:val="0"/>
        <w:autoSpaceDN w:val="0"/>
        <w:jc w:val="center"/>
        <w:rPr>
          <w:b/>
          <w:szCs w:val="20"/>
        </w:rPr>
      </w:pPr>
      <w:r w:rsidRPr="001327AE">
        <w:rPr>
          <w:b/>
          <w:szCs w:val="20"/>
        </w:rPr>
        <w:t>жалобы лица, которым может быть направлена жалоба заявителя</w:t>
      </w:r>
    </w:p>
    <w:p w:rsidR="001327AE" w:rsidRPr="001327AE" w:rsidRDefault="001327AE" w:rsidP="001327AE">
      <w:pPr>
        <w:widowControl w:val="0"/>
        <w:autoSpaceDE w:val="0"/>
        <w:autoSpaceDN w:val="0"/>
        <w:jc w:val="center"/>
        <w:rPr>
          <w:b/>
          <w:sz w:val="22"/>
          <w:szCs w:val="20"/>
        </w:rPr>
      </w:pPr>
      <w:r w:rsidRPr="001327AE">
        <w:rPr>
          <w:b/>
          <w:szCs w:val="20"/>
        </w:rPr>
        <w:t>в досудебном (внесудебном) порядке</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E77662" w:rsidRDefault="00A10759" w:rsidP="001327AE">
      <w:pPr>
        <w:widowControl w:val="0"/>
        <w:autoSpaceDE w:val="0"/>
        <w:autoSpaceDN w:val="0"/>
        <w:ind w:firstLine="540"/>
        <w:jc w:val="both"/>
      </w:pPr>
      <w:r>
        <w:t>9</w:t>
      </w:r>
      <w:r w:rsidR="0053425C" w:rsidRPr="0053425C">
        <w:t>7</w:t>
      </w:r>
      <w:r>
        <w:t xml:space="preserve">. </w:t>
      </w:r>
      <w:proofErr w:type="gramStart"/>
      <w:r w:rsidR="00E77662" w:rsidRPr="00E77662">
        <w:t xml:space="preserve">Жалоба подается в </w:t>
      </w:r>
      <w:r w:rsidR="00E77662">
        <w:t>Управление</w:t>
      </w:r>
      <w:r w:rsidR="00E77662" w:rsidRPr="00E77662">
        <w:t>, предоставляющий муниципальную услугу, МФЦ либо в орган, являющийся учредителем МФЦ, в письменной форме на бумажном носителе или в электронной форме.</w:t>
      </w:r>
      <w:proofErr w:type="gramEnd"/>
    </w:p>
    <w:p w:rsidR="001327AE" w:rsidRPr="001327AE" w:rsidRDefault="001327AE" w:rsidP="00E77662">
      <w:pPr>
        <w:widowControl w:val="0"/>
        <w:autoSpaceDE w:val="0"/>
        <w:autoSpaceDN w:val="0"/>
        <w:ind w:firstLine="540"/>
        <w:jc w:val="both"/>
      </w:pPr>
      <w:r w:rsidRPr="001327AE">
        <w:t>Жалобы на решения и действия (бездействие) руководителя</w:t>
      </w:r>
      <w:r w:rsidR="00510352">
        <w:t xml:space="preserve"> Управления подаются в администрацию Соль-Илецкого </w:t>
      </w:r>
      <w:r w:rsidR="00C85A42" w:rsidRPr="00C85A42">
        <w:t xml:space="preserve">муниципального </w:t>
      </w:r>
      <w:r w:rsidR="00510352">
        <w:t>округа</w:t>
      </w:r>
      <w:r w:rsidRPr="001327AE">
        <w:t>.</w:t>
      </w:r>
    </w:p>
    <w:p w:rsidR="001327AE" w:rsidRPr="001327AE" w:rsidRDefault="001327AE" w:rsidP="001327A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line="20" w:lineRule="atLeast"/>
        <w:ind w:right="2" w:firstLine="567"/>
        <w:jc w:val="both"/>
        <w:rPr>
          <w:lang w:val="x-none" w:eastAsia="x-none"/>
        </w:rPr>
      </w:pPr>
      <w:r w:rsidRPr="001327AE">
        <w:rPr>
          <w:lang w:val="x-none" w:eastAsia="x-none"/>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0A6F00" w:rsidRPr="000A6F00" w:rsidRDefault="000A6F00" w:rsidP="000A6F00">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line="20" w:lineRule="atLeast"/>
        <w:ind w:right="2" w:firstLine="567"/>
        <w:jc w:val="both"/>
        <w:rPr>
          <w:lang w:eastAsia="x-none"/>
        </w:rPr>
      </w:pPr>
      <w:r>
        <w:rPr>
          <w:lang w:eastAsia="x-none"/>
        </w:rPr>
        <w:t>В администрации округа</w:t>
      </w:r>
      <w:r w:rsidRPr="000A6F00">
        <w:rPr>
          <w:lang w:eastAsia="x-none"/>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A6F00" w:rsidRPr="000A6F00" w:rsidRDefault="000A6F00" w:rsidP="001327A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line="20" w:lineRule="atLeast"/>
        <w:ind w:left="709" w:right="2"/>
        <w:jc w:val="both"/>
        <w:rPr>
          <w:lang w:val="x-none" w:eastAsia="x-none"/>
        </w:rPr>
      </w:pPr>
    </w:p>
    <w:p w:rsidR="001327AE" w:rsidRPr="001327AE" w:rsidRDefault="001327AE" w:rsidP="001327AE">
      <w:pPr>
        <w:widowControl w:val="0"/>
        <w:kinsoku w:val="0"/>
        <w:overflowPunct w:val="0"/>
        <w:autoSpaceDE w:val="0"/>
        <w:autoSpaceDN w:val="0"/>
        <w:adjustRightInd w:val="0"/>
        <w:spacing w:line="20" w:lineRule="atLeast"/>
        <w:ind w:left="709" w:right="2"/>
        <w:jc w:val="center"/>
        <w:outlineLvl w:val="1"/>
        <w:rPr>
          <w:b/>
          <w:bCs/>
        </w:rPr>
      </w:pPr>
      <w:bookmarkStart w:id="33" w:name="_Toc110269056"/>
      <w:r w:rsidRPr="001327AE">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3"/>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eastAsia="x-none"/>
        </w:rPr>
      </w:pPr>
    </w:p>
    <w:p w:rsidR="001327AE" w:rsidRPr="001327AE" w:rsidRDefault="00A10759" w:rsidP="001327AE">
      <w:pPr>
        <w:widowControl w:val="0"/>
        <w:autoSpaceDE w:val="0"/>
        <w:autoSpaceDN w:val="0"/>
        <w:ind w:firstLine="540"/>
        <w:jc w:val="both"/>
        <w:rPr>
          <w:szCs w:val="20"/>
        </w:rPr>
      </w:pPr>
      <w:r>
        <w:rPr>
          <w:szCs w:val="20"/>
        </w:rPr>
        <w:t>9</w:t>
      </w:r>
      <w:r w:rsidR="0053425C" w:rsidRPr="0053425C">
        <w:rPr>
          <w:szCs w:val="20"/>
        </w:rPr>
        <w:t>8</w:t>
      </w:r>
      <w:r w:rsidR="001327AE" w:rsidRPr="001327AE">
        <w:rPr>
          <w:szCs w:val="20"/>
        </w:rPr>
        <w:t>.</w:t>
      </w:r>
      <w:r w:rsidR="001327AE" w:rsidRPr="001327AE">
        <w:rPr>
          <w:szCs w:val="20"/>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lang w:val="x-none" w:eastAsia="x-none"/>
        </w:rPr>
      </w:pPr>
    </w:p>
    <w:p w:rsidR="001327AE" w:rsidRPr="001327AE" w:rsidRDefault="001327AE" w:rsidP="001327AE">
      <w:pPr>
        <w:widowControl w:val="0"/>
        <w:autoSpaceDE w:val="0"/>
        <w:autoSpaceDN w:val="0"/>
        <w:ind w:firstLine="540"/>
        <w:jc w:val="center"/>
        <w:rPr>
          <w:b/>
          <w:szCs w:val="20"/>
        </w:rPr>
      </w:pPr>
      <w:r w:rsidRPr="001327AE">
        <w:rPr>
          <w:b/>
          <w:szCs w:val="2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327AE" w:rsidRPr="001327AE" w:rsidRDefault="001327AE" w:rsidP="001327AE">
      <w:pPr>
        <w:widowControl w:val="0"/>
        <w:kinsoku w:val="0"/>
        <w:overflowPunct w:val="0"/>
        <w:autoSpaceDE w:val="0"/>
        <w:autoSpaceDN w:val="0"/>
        <w:adjustRightInd w:val="0"/>
        <w:spacing w:line="20" w:lineRule="atLeast"/>
        <w:ind w:right="2" w:firstLine="709"/>
        <w:jc w:val="both"/>
        <w:rPr>
          <w:b/>
          <w:bCs/>
          <w:lang w:val="x-none" w:eastAsia="x-none"/>
        </w:rPr>
      </w:pPr>
    </w:p>
    <w:p w:rsidR="001327AE" w:rsidRPr="001327AE" w:rsidRDefault="00A10759" w:rsidP="001327AE">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line="20" w:lineRule="atLeast"/>
        <w:ind w:right="2" w:firstLine="567"/>
        <w:jc w:val="both"/>
        <w:rPr>
          <w:lang w:val="x-none" w:eastAsia="x-none"/>
        </w:rPr>
      </w:pPr>
      <w:r>
        <w:rPr>
          <w:lang w:eastAsia="x-none"/>
        </w:rPr>
        <w:t>9</w:t>
      </w:r>
      <w:r w:rsidR="0053425C" w:rsidRPr="004A250E">
        <w:rPr>
          <w:lang w:eastAsia="x-none"/>
        </w:rPr>
        <w:t>9</w:t>
      </w:r>
      <w:r w:rsidR="001327AE" w:rsidRPr="001327AE">
        <w:rPr>
          <w:lang w:eastAsia="x-none"/>
        </w:rPr>
        <w:t xml:space="preserve">.    </w:t>
      </w:r>
      <w:r w:rsidR="001327AE" w:rsidRPr="001327AE">
        <w:rPr>
          <w:lang w:val="x-none" w:eastAsia="x-none"/>
        </w:rPr>
        <w:t>Федеральный закон от 27 июля 2010 года № 210-ФЗ «Об организации предоставления государственных и муниципальных услуг»;</w:t>
      </w:r>
    </w:p>
    <w:p w:rsidR="001327AE" w:rsidRPr="001327AE" w:rsidRDefault="001327AE" w:rsidP="001327AE">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line="20" w:lineRule="atLeast"/>
        <w:ind w:right="2"/>
        <w:jc w:val="both"/>
        <w:rPr>
          <w:lang w:eastAsia="x-none"/>
        </w:rPr>
      </w:pPr>
      <w:r w:rsidRPr="001327AE">
        <w:rPr>
          <w:lang w:val="x-none" w:eastAsia="x-none"/>
        </w:rPr>
        <w:tab/>
      </w:r>
      <w:r w:rsidRPr="001327AE">
        <w:rPr>
          <w:lang w:eastAsia="x-none"/>
        </w:rPr>
        <w:t xml:space="preserve">-   </w:t>
      </w:r>
      <w:r w:rsidRPr="001327AE">
        <w:rPr>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1327AE">
        <w:rPr>
          <w:lang w:eastAsia="x-none"/>
        </w:rPr>
        <w:t>.</w:t>
      </w:r>
    </w:p>
    <w:p w:rsidR="001327AE" w:rsidRDefault="001327AE" w:rsidP="007F2929">
      <w:pPr>
        <w:widowControl w:val="0"/>
        <w:tabs>
          <w:tab w:val="left" w:pos="3540"/>
        </w:tabs>
        <w:autoSpaceDE w:val="0"/>
        <w:autoSpaceDN w:val="0"/>
        <w:jc w:val="center"/>
        <w:rPr>
          <w:b/>
        </w:rPr>
      </w:pPr>
    </w:p>
    <w:p w:rsidR="001327AE" w:rsidRDefault="001327AE" w:rsidP="007F2929">
      <w:pPr>
        <w:widowControl w:val="0"/>
        <w:tabs>
          <w:tab w:val="left" w:pos="3540"/>
        </w:tabs>
        <w:autoSpaceDE w:val="0"/>
        <w:autoSpaceDN w:val="0"/>
        <w:jc w:val="center"/>
        <w:rPr>
          <w:b/>
        </w:rPr>
      </w:pPr>
    </w:p>
    <w:p w:rsidR="001327AE" w:rsidRDefault="001327AE" w:rsidP="007F2929">
      <w:pPr>
        <w:widowControl w:val="0"/>
        <w:tabs>
          <w:tab w:val="left" w:pos="3540"/>
        </w:tabs>
        <w:autoSpaceDE w:val="0"/>
        <w:autoSpaceDN w:val="0"/>
        <w:jc w:val="center"/>
        <w:rPr>
          <w:b/>
        </w:rPr>
      </w:pPr>
    </w:p>
    <w:p w:rsidR="001327AE" w:rsidRDefault="001327AE" w:rsidP="007F2929">
      <w:pPr>
        <w:widowControl w:val="0"/>
        <w:tabs>
          <w:tab w:val="left" w:pos="3540"/>
        </w:tabs>
        <w:autoSpaceDE w:val="0"/>
        <w:autoSpaceDN w:val="0"/>
        <w:jc w:val="center"/>
        <w:rPr>
          <w:b/>
        </w:rPr>
      </w:pPr>
    </w:p>
    <w:p w:rsidR="001327AE" w:rsidRDefault="001327AE" w:rsidP="007F2929">
      <w:pPr>
        <w:widowControl w:val="0"/>
        <w:tabs>
          <w:tab w:val="left" w:pos="3540"/>
        </w:tabs>
        <w:autoSpaceDE w:val="0"/>
        <w:autoSpaceDN w:val="0"/>
        <w:jc w:val="center"/>
        <w:rPr>
          <w:b/>
        </w:rPr>
      </w:pPr>
    </w:p>
    <w:p w:rsidR="004C58E8" w:rsidRDefault="004C58E8" w:rsidP="002F10EB">
      <w:pPr>
        <w:widowControl w:val="0"/>
        <w:autoSpaceDE w:val="0"/>
        <w:autoSpaceDN w:val="0"/>
        <w:ind w:firstLine="709"/>
        <w:jc w:val="both"/>
      </w:pPr>
    </w:p>
    <w:p w:rsidR="008615C3" w:rsidRDefault="008615C3" w:rsidP="008350A9">
      <w:pPr>
        <w:widowControl w:val="0"/>
        <w:autoSpaceDE w:val="0"/>
        <w:autoSpaceDN w:val="0"/>
        <w:jc w:val="center"/>
      </w:pPr>
    </w:p>
    <w:p w:rsidR="005038C2" w:rsidRDefault="005038C2" w:rsidP="008350A9">
      <w:pPr>
        <w:widowControl w:val="0"/>
        <w:autoSpaceDE w:val="0"/>
        <w:autoSpaceDN w:val="0"/>
        <w:jc w:val="center"/>
      </w:pPr>
    </w:p>
    <w:p w:rsidR="005038C2" w:rsidRDefault="005038C2" w:rsidP="008350A9">
      <w:pPr>
        <w:widowControl w:val="0"/>
        <w:autoSpaceDE w:val="0"/>
        <w:autoSpaceDN w:val="0"/>
        <w:jc w:val="center"/>
      </w:pPr>
    </w:p>
    <w:p w:rsidR="005038C2" w:rsidRDefault="005038C2" w:rsidP="008350A9">
      <w:pPr>
        <w:widowControl w:val="0"/>
        <w:autoSpaceDE w:val="0"/>
        <w:autoSpaceDN w:val="0"/>
        <w:jc w:val="center"/>
      </w:pPr>
    </w:p>
    <w:p w:rsidR="008615C3" w:rsidRDefault="008615C3" w:rsidP="008350A9">
      <w:pPr>
        <w:widowControl w:val="0"/>
        <w:autoSpaceDE w:val="0"/>
        <w:autoSpaceDN w:val="0"/>
        <w:jc w:val="center"/>
      </w:pPr>
    </w:p>
    <w:p w:rsidR="008615C3" w:rsidRDefault="008615C3" w:rsidP="008350A9">
      <w:pPr>
        <w:widowControl w:val="0"/>
        <w:autoSpaceDE w:val="0"/>
        <w:autoSpaceDN w:val="0"/>
        <w:jc w:val="center"/>
      </w:pPr>
    </w:p>
    <w:p w:rsidR="008615C3" w:rsidRDefault="008615C3" w:rsidP="008350A9">
      <w:pPr>
        <w:widowControl w:val="0"/>
        <w:autoSpaceDE w:val="0"/>
        <w:autoSpaceDN w:val="0"/>
        <w:jc w:val="center"/>
      </w:pPr>
    </w:p>
    <w:p w:rsidR="008615C3" w:rsidRDefault="008615C3" w:rsidP="008350A9">
      <w:pPr>
        <w:widowControl w:val="0"/>
        <w:autoSpaceDE w:val="0"/>
        <w:autoSpaceDN w:val="0"/>
        <w:jc w:val="center"/>
      </w:pPr>
    </w:p>
    <w:p w:rsidR="008615C3" w:rsidRDefault="008615C3" w:rsidP="008350A9">
      <w:pPr>
        <w:widowControl w:val="0"/>
        <w:autoSpaceDE w:val="0"/>
        <w:autoSpaceDN w:val="0"/>
        <w:jc w:val="center"/>
      </w:pPr>
    </w:p>
    <w:p w:rsidR="008615C3" w:rsidRDefault="008615C3" w:rsidP="008350A9">
      <w:pPr>
        <w:widowControl w:val="0"/>
        <w:autoSpaceDE w:val="0"/>
        <w:autoSpaceDN w:val="0"/>
        <w:jc w:val="center"/>
      </w:pPr>
    </w:p>
    <w:p w:rsidR="008615C3" w:rsidRDefault="008615C3" w:rsidP="008350A9">
      <w:pPr>
        <w:widowControl w:val="0"/>
        <w:autoSpaceDE w:val="0"/>
        <w:autoSpaceDN w:val="0"/>
        <w:jc w:val="center"/>
      </w:pPr>
    </w:p>
    <w:p w:rsidR="00686339" w:rsidRDefault="00686339" w:rsidP="008350A9">
      <w:pPr>
        <w:widowControl w:val="0"/>
        <w:autoSpaceDE w:val="0"/>
        <w:autoSpaceDN w:val="0"/>
        <w:jc w:val="center"/>
      </w:pPr>
    </w:p>
    <w:p w:rsidR="000E45DE" w:rsidRDefault="000E45DE" w:rsidP="000E45DE">
      <w:pPr>
        <w:widowControl w:val="0"/>
        <w:autoSpaceDE w:val="0"/>
        <w:autoSpaceDN w:val="0"/>
        <w:jc w:val="right"/>
      </w:pPr>
      <w:r>
        <w:t>Приложение №1</w:t>
      </w:r>
    </w:p>
    <w:p w:rsidR="000E45DE" w:rsidRDefault="000E45DE" w:rsidP="000E45DE">
      <w:pPr>
        <w:widowControl w:val="0"/>
        <w:autoSpaceDE w:val="0"/>
        <w:autoSpaceDN w:val="0"/>
        <w:jc w:val="right"/>
      </w:pPr>
      <w:r>
        <w:t>к Административному регламенту</w:t>
      </w:r>
    </w:p>
    <w:p w:rsidR="000E45DE" w:rsidRDefault="000E45DE" w:rsidP="000E45DE">
      <w:pPr>
        <w:widowControl w:val="0"/>
        <w:autoSpaceDE w:val="0"/>
        <w:autoSpaceDN w:val="0"/>
        <w:jc w:val="right"/>
      </w:pPr>
      <w:r>
        <w:t>по предоставлению</w:t>
      </w:r>
    </w:p>
    <w:p w:rsidR="008350A9" w:rsidRDefault="000E45DE" w:rsidP="000E45DE">
      <w:pPr>
        <w:widowControl w:val="0"/>
        <w:autoSpaceDE w:val="0"/>
        <w:autoSpaceDN w:val="0"/>
        <w:jc w:val="right"/>
      </w:pPr>
      <w:r>
        <w:t>муниципальной услуги</w:t>
      </w:r>
    </w:p>
    <w:p w:rsidR="008350A9" w:rsidRDefault="008350A9" w:rsidP="008350A9">
      <w:pPr>
        <w:widowControl w:val="0"/>
        <w:autoSpaceDE w:val="0"/>
        <w:autoSpaceDN w:val="0"/>
        <w:jc w:val="center"/>
      </w:pPr>
    </w:p>
    <w:p w:rsidR="008350A9" w:rsidRDefault="008350A9" w:rsidP="000E45DE">
      <w:pPr>
        <w:autoSpaceDE w:val="0"/>
        <w:autoSpaceDN w:val="0"/>
        <w:adjustRightInd w:val="0"/>
        <w:jc w:val="center"/>
        <w:rPr>
          <w:b/>
          <w:bCs/>
          <w:sz w:val="28"/>
          <w:szCs w:val="28"/>
        </w:rPr>
      </w:pPr>
      <w:r w:rsidRPr="000E45DE">
        <w:rPr>
          <w:b/>
          <w:bCs/>
          <w:sz w:val="28"/>
          <w:szCs w:val="28"/>
        </w:rPr>
        <w:t>Форма заявления о выдаче разрешения на право вырубки зеленых</w:t>
      </w:r>
      <w:r w:rsidR="000E45DE" w:rsidRPr="000E45DE">
        <w:rPr>
          <w:b/>
          <w:bCs/>
          <w:sz w:val="28"/>
          <w:szCs w:val="28"/>
        </w:rPr>
        <w:t xml:space="preserve"> </w:t>
      </w:r>
      <w:r w:rsidRPr="000E45DE">
        <w:rPr>
          <w:b/>
          <w:bCs/>
          <w:sz w:val="28"/>
          <w:szCs w:val="28"/>
        </w:rPr>
        <w:t>насаждений</w:t>
      </w:r>
    </w:p>
    <w:p w:rsidR="000E45DE" w:rsidRPr="000E45DE" w:rsidRDefault="000E45DE" w:rsidP="000E45DE">
      <w:pPr>
        <w:autoSpaceDE w:val="0"/>
        <w:autoSpaceDN w:val="0"/>
        <w:adjustRightInd w:val="0"/>
        <w:jc w:val="center"/>
        <w:rPr>
          <w:b/>
          <w:bCs/>
          <w:sz w:val="28"/>
          <w:szCs w:val="28"/>
        </w:rPr>
      </w:pPr>
    </w:p>
    <w:p w:rsidR="00800C35" w:rsidRPr="00800C35" w:rsidRDefault="008615C3" w:rsidP="00800C35">
      <w:pPr>
        <w:autoSpaceDE w:val="0"/>
        <w:autoSpaceDN w:val="0"/>
        <w:adjustRightInd w:val="0"/>
        <w:jc w:val="right"/>
        <w:rPr>
          <w:u w:val="single"/>
        </w:rPr>
      </w:pPr>
      <w:r>
        <w:rPr>
          <w:i/>
          <w:iCs/>
        </w:rPr>
        <w:t xml:space="preserve">             </w:t>
      </w:r>
      <w:r w:rsidR="008350A9" w:rsidRPr="000E45DE">
        <w:rPr>
          <w:i/>
          <w:iCs/>
        </w:rPr>
        <w:t>Кому</w:t>
      </w:r>
      <w:r w:rsidR="00800C35" w:rsidRPr="00800C35">
        <w:rPr>
          <w:u w:val="single"/>
        </w:rPr>
        <w:t xml:space="preserve"> МКУ «Управление городского хозяйства</w:t>
      </w:r>
    </w:p>
    <w:p w:rsidR="00800C35" w:rsidRDefault="00800C35" w:rsidP="00800C35">
      <w:pPr>
        <w:autoSpaceDE w:val="0"/>
        <w:autoSpaceDN w:val="0"/>
        <w:adjustRightInd w:val="0"/>
        <w:jc w:val="right"/>
        <w:rPr>
          <w:sz w:val="28"/>
          <w:szCs w:val="28"/>
        </w:rPr>
      </w:pPr>
      <w:r w:rsidRPr="00800C35">
        <w:rPr>
          <w:u w:val="single"/>
        </w:rPr>
        <w:t xml:space="preserve"> Соль-Илецкого </w:t>
      </w:r>
      <w:r w:rsidR="00C85A42" w:rsidRPr="00C85A42">
        <w:rPr>
          <w:u w:val="single"/>
        </w:rPr>
        <w:t xml:space="preserve">муниципального </w:t>
      </w:r>
      <w:r w:rsidRPr="00800C35">
        <w:rPr>
          <w:u w:val="single"/>
        </w:rPr>
        <w:t>округа»</w:t>
      </w:r>
      <w:r w:rsidRPr="00800C35">
        <w:rPr>
          <w:sz w:val="28"/>
          <w:szCs w:val="28"/>
        </w:rPr>
        <w:t xml:space="preserve"> </w:t>
      </w:r>
    </w:p>
    <w:p w:rsidR="008615C3" w:rsidRPr="000E45DE" w:rsidRDefault="008615C3" w:rsidP="00800C35">
      <w:pPr>
        <w:autoSpaceDE w:val="0"/>
        <w:autoSpaceDN w:val="0"/>
        <w:adjustRightInd w:val="0"/>
        <w:jc w:val="right"/>
        <w:rPr>
          <w:i/>
          <w:iCs/>
        </w:rPr>
      </w:pPr>
      <w:r>
        <w:rPr>
          <w:i/>
          <w:iCs/>
        </w:rPr>
        <w:t>_______________________</w:t>
      </w:r>
    </w:p>
    <w:p w:rsidR="008615C3" w:rsidRDefault="008615C3" w:rsidP="008615C3">
      <w:pPr>
        <w:autoSpaceDE w:val="0"/>
        <w:autoSpaceDN w:val="0"/>
        <w:adjustRightInd w:val="0"/>
        <w:jc w:val="right"/>
        <w:rPr>
          <w:sz w:val="20"/>
          <w:szCs w:val="20"/>
        </w:rPr>
      </w:pPr>
      <w:r>
        <w:rPr>
          <w:rFonts w:ascii="Times New Roman-Italic" w:hAnsi="Times New Roman-Italic" w:cs="Times New Roman-Italic"/>
          <w:i/>
          <w:iCs/>
          <w:sz w:val="20"/>
          <w:szCs w:val="20"/>
        </w:rPr>
        <w:t xml:space="preserve">     </w:t>
      </w:r>
      <w:r w:rsidR="008350A9" w:rsidRPr="000E45DE">
        <w:rPr>
          <w:rFonts w:ascii="Times New Roman-Italic" w:hAnsi="Times New Roman-Italic" w:cs="Times New Roman-Italic"/>
          <w:i/>
          <w:iCs/>
          <w:sz w:val="20"/>
          <w:szCs w:val="20"/>
        </w:rPr>
        <w:t xml:space="preserve"> </w:t>
      </w:r>
      <w:r w:rsidR="008350A9" w:rsidRPr="000E45DE">
        <w:rPr>
          <w:sz w:val="20"/>
          <w:szCs w:val="20"/>
        </w:rPr>
        <w:t xml:space="preserve">(наименование уполномоченного </w:t>
      </w:r>
    </w:p>
    <w:p w:rsidR="008350A9" w:rsidRPr="000E45DE" w:rsidRDefault="008350A9" w:rsidP="008615C3">
      <w:pPr>
        <w:autoSpaceDE w:val="0"/>
        <w:autoSpaceDN w:val="0"/>
        <w:adjustRightInd w:val="0"/>
        <w:jc w:val="right"/>
        <w:rPr>
          <w:sz w:val="20"/>
          <w:szCs w:val="20"/>
        </w:rPr>
      </w:pPr>
      <w:r w:rsidRPr="000E45DE">
        <w:rPr>
          <w:sz w:val="20"/>
          <w:szCs w:val="20"/>
        </w:rPr>
        <w:t>органа местного</w:t>
      </w:r>
      <w:r w:rsidR="000E45DE" w:rsidRPr="000E45DE">
        <w:rPr>
          <w:sz w:val="20"/>
          <w:szCs w:val="20"/>
        </w:rPr>
        <w:t xml:space="preserve"> </w:t>
      </w:r>
      <w:r w:rsidRPr="000E45DE">
        <w:rPr>
          <w:sz w:val="20"/>
          <w:szCs w:val="20"/>
        </w:rPr>
        <w:t>самоуправления)</w:t>
      </w:r>
    </w:p>
    <w:p w:rsidR="000E45DE" w:rsidRDefault="000E45DE" w:rsidP="008350A9">
      <w:pPr>
        <w:autoSpaceDE w:val="0"/>
        <w:autoSpaceDN w:val="0"/>
        <w:adjustRightInd w:val="0"/>
        <w:rPr>
          <w:rFonts w:ascii="Times New Roman-Italic" w:hAnsi="Times New Roman-Italic" w:cs="Times New Roman-Italic"/>
          <w:i/>
          <w:i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209"/>
      </w:tblGrid>
      <w:tr w:rsidR="000E45DE" w:rsidRPr="004042F9" w:rsidTr="003C2D7D">
        <w:tc>
          <w:tcPr>
            <w:tcW w:w="4361" w:type="dxa"/>
          </w:tcPr>
          <w:p w:rsidR="008615C3" w:rsidRPr="004042F9" w:rsidRDefault="008615C3" w:rsidP="008615C3">
            <w:pPr>
              <w:autoSpaceDE w:val="0"/>
              <w:autoSpaceDN w:val="0"/>
              <w:adjustRightInd w:val="0"/>
              <w:rPr>
                <w:i/>
                <w:iCs/>
              </w:rPr>
            </w:pPr>
            <w:r w:rsidRPr="004042F9">
              <w:rPr>
                <w:i/>
                <w:iCs/>
              </w:rPr>
              <w:t>Данные Представителя</w:t>
            </w:r>
          </w:p>
          <w:p w:rsidR="000E45DE" w:rsidRPr="004042F9" w:rsidRDefault="008615C3" w:rsidP="008615C3">
            <w:pPr>
              <w:autoSpaceDE w:val="0"/>
              <w:autoSpaceDN w:val="0"/>
              <w:adjustRightInd w:val="0"/>
              <w:rPr>
                <w:i/>
                <w:iCs/>
              </w:rPr>
            </w:pPr>
            <w:r w:rsidRPr="004042F9">
              <w:rPr>
                <w:i/>
                <w:iCs/>
              </w:rPr>
              <w:t xml:space="preserve">(Физическое лицо) </w:t>
            </w:r>
          </w:p>
        </w:tc>
        <w:tc>
          <w:tcPr>
            <w:tcW w:w="5209" w:type="dxa"/>
          </w:tcPr>
          <w:p w:rsidR="008615C3" w:rsidRPr="004042F9" w:rsidRDefault="008615C3" w:rsidP="008615C3">
            <w:pPr>
              <w:autoSpaceDE w:val="0"/>
              <w:autoSpaceDN w:val="0"/>
              <w:adjustRightInd w:val="0"/>
              <w:rPr>
                <w:i/>
                <w:iCs/>
              </w:rPr>
            </w:pPr>
            <w:r w:rsidRPr="004042F9">
              <w:rPr>
                <w:i/>
                <w:iCs/>
              </w:rPr>
              <w:t>Фамилия Имя Отчество</w:t>
            </w:r>
          </w:p>
          <w:p w:rsidR="008615C3" w:rsidRPr="004042F9" w:rsidRDefault="008615C3" w:rsidP="008615C3">
            <w:pPr>
              <w:autoSpaceDE w:val="0"/>
              <w:autoSpaceDN w:val="0"/>
              <w:adjustRightInd w:val="0"/>
              <w:rPr>
                <w:i/>
                <w:iCs/>
              </w:rPr>
            </w:pPr>
            <w:r w:rsidRPr="004042F9">
              <w:rPr>
                <w:i/>
                <w:iCs/>
              </w:rPr>
              <w:t>Наименование документа, удостоверяющего</w:t>
            </w:r>
          </w:p>
          <w:p w:rsidR="008615C3" w:rsidRPr="004042F9" w:rsidRDefault="008615C3" w:rsidP="008615C3">
            <w:pPr>
              <w:autoSpaceDE w:val="0"/>
              <w:autoSpaceDN w:val="0"/>
              <w:adjustRightInd w:val="0"/>
              <w:rPr>
                <w:i/>
                <w:iCs/>
              </w:rPr>
            </w:pPr>
            <w:r w:rsidRPr="004042F9">
              <w:rPr>
                <w:i/>
                <w:iCs/>
              </w:rPr>
              <w:t>личность</w:t>
            </w:r>
          </w:p>
          <w:p w:rsidR="008615C3" w:rsidRPr="004042F9" w:rsidRDefault="008615C3" w:rsidP="008615C3">
            <w:pPr>
              <w:autoSpaceDE w:val="0"/>
              <w:autoSpaceDN w:val="0"/>
              <w:adjustRightInd w:val="0"/>
              <w:rPr>
                <w:i/>
                <w:iCs/>
              </w:rPr>
            </w:pPr>
            <w:r w:rsidRPr="004042F9">
              <w:rPr>
                <w:i/>
                <w:iCs/>
              </w:rPr>
              <w:t>Серия</w:t>
            </w:r>
            <w:r w:rsidR="004042F9">
              <w:rPr>
                <w:i/>
                <w:iCs/>
              </w:rPr>
              <w:t xml:space="preserve">, </w:t>
            </w:r>
            <w:r w:rsidRPr="004042F9">
              <w:rPr>
                <w:i/>
                <w:iCs/>
              </w:rPr>
              <w:t>Номер</w:t>
            </w:r>
            <w:r w:rsidR="004042F9">
              <w:rPr>
                <w:i/>
                <w:iCs/>
              </w:rPr>
              <w:t>_____________________</w:t>
            </w:r>
          </w:p>
          <w:p w:rsidR="004042F9" w:rsidRDefault="008615C3" w:rsidP="008615C3">
            <w:pPr>
              <w:autoSpaceDE w:val="0"/>
              <w:autoSpaceDN w:val="0"/>
              <w:adjustRightInd w:val="0"/>
              <w:rPr>
                <w:i/>
                <w:iCs/>
              </w:rPr>
            </w:pPr>
            <w:r w:rsidRPr="004042F9">
              <w:rPr>
                <w:i/>
                <w:iCs/>
              </w:rPr>
              <w:t>Дата выдачи</w:t>
            </w:r>
            <w:r w:rsidR="004042F9">
              <w:rPr>
                <w:i/>
                <w:iCs/>
              </w:rPr>
              <w:t xml:space="preserve">____________ </w:t>
            </w:r>
            <w:r w:rsidRPr="004042F9">
              <w:rPr>
                <w:i/>
                <w:iCs/>
              </w:rPr>
              <w:t>Кем выдан</w:t>
            </w:r>
            <w:r w:rsidR="004042F9">
              <w:rPr>
                <w:i/>
                <w:iCs/>
              </w:rPr>
              <w:t>_____________</w:t>
            </w:r>
          </w:p>
          <w:p w:rsidR="008615C3" w:rsidRPr="004042F9" w:rsidRDefault="004042F9" w:rsidP="008615C3">
            <w:pPr>
              <w:autoSpaceDE w:val="0"/>
              <w:autoSpaceDN w:val="0"/>
              <w:adjustRightInd w:val="0"/>
              <w:rPr>
                <w:i/>
                <w:iCs/>
              </w:rPr>
            </w:pPr>
            <w:r>
              <w:rPr>
                <w:i/>
                <w:iCs/>
              </w:rPr>
              <w:t>________________</w:t>
            </w:r>
            <w:r w:rsidR="00BF54CA">
              <w:rPr>
                <w:i/>
                <w:iCs/>
              </w:rPr>
              <w:t>_________________________</w:t>
            </w:r>
          </w:p>
          <w:p w:rsidR="008615C3" w:rsidRPr="004042F9" w:rsidRDefault="008615C3" w:rsidP="008615C3">
            <w:pPr>
              <w:autoSpaceDE w:val="0"/>
              <w:autoSpaceDN w:val="0"/>
              <w:adjustRightInd w:val="0"/>
              <w:rPr>
                <w:i/>
                <w:iCs/>
              </w:rPr>
            </w:pPr>
            <w:r w:rsidRPr="004042F9">
              <w:rPr>
                <w:i/>
                <w:iCs/>
              </w:rPr>
              <w:t>Телефон</w:t>
            </w:r>
          </w:p>
          <w:p w:rsidR="000E45DE" w:rsidRPr="004042F9" w:rsidRDefault="008615C3" w:rsidP="008615C3">
            <w:pPr>
              <w:autoSpaceDE w:val="0"/>
              <w:autoSpaceDN w:val="0"/>
              <w:adjustRightInd w:val="0"/>
              <w:rPr>
                <w:i/>
                <w:iCs/>
              </w:rPr>
            </w:pPr>
            <w:r w:rsidRPr="004042F9">
              <w:rPr>
                <w:i/>
                <w:iCs/>
              </w:rPr>
              <w:t>Электронная почта</w:t>
            </w:r>
          </w:p>
        </w:tc>
      </w:tr>
      <w:tr w:rsidR="000E45DE" w:rsidRPr="004042F9" w:rsidTr="003C2D7D">
        <w:tc>
          <w:tcPr>
            <w:tcW w:w="4361" w:type="dxa"/>
          </w:tcPr>
          <w:p w:rsidR="008615C3" w:rsidRPr="004042F9" w:rsidRDefault="008615C3" w:rsidP="008615C3">
            <w:pPr>
              <w:autoSpaceDE w:val="0"/>
              <w:autoSpaceDN w:val="0"/>
              <w:adjustRightInd w:val="0"/>
              <w:rPr>
                <w:i/>
                <w:iCs/>
              </w:rPr>
            </w:pPr>
            <w:r w:rsidRPr="004042F9">
              <w:rPr>
                <w:i/>
                <w:iCs/>
              </w:rPr>
              <w:lastRenderedPageBreak/>
              <w:t>Данные Представителя</w:t>
            </w:r>
          </w:p>
          <w:p w:rsidR="008615C3" w:rsidRPr="004042F9" w:rsidRDefault="008615C3" w:rsidP="008615C3">
            <w:pPr>
              <w:autoSpaceDE w:val="0"/>
              <w:autoSpaceDN w:val="0"/>
              <w:adjustRightInd w:val="0"/>
              <w:rPr>
                <w:i/>
                <w:iCs/>
              </w:rPr>
            </w:pPr>
            <w:r w:rsidRPr="004042F9">
              <w:rPr>
                <w:i/>
                <w:iCs/>
              </w:rPr>
              <w:t>(Индивидуальный</w:t>
            </w:r>
          </w:p>
          <w:p w:rsidR="008615C3" w:rsidRPr="004042F9" w:rsidRDefault="008615C3" w:rsidP="008615C3">
            <w:pPr>
              <w:autoSpaceDE w:val="0"/>
              <w:autoSpaceDN w:val="0"/>
              <w:adjustRightInd w:val="0"/>
              <w:rPr>
                <w:i/>
                <w:iCs/>
              </w:rPr>
            </w:pPr>
            <w:r w:rsidRPr="004042F9">
              <w:rPr>
                <w:i/>
                <w:iCs/>
              </w:rPr>
              <w:t>предприниматель)</w:t>
            </w:r>
          </w:p>
          <w:p w:rsidR="000E45DE" w:rsidRPr="004042F9" w:rsidRDefault="000E45DE" w:rsidP="008350A9">
            <w:pPr>
              <w:autoSpaceDE w:val="0"/>
              <w:autoSpaceDN w:val="0"/>
              <w:adjustRightInd w:val="0"/>
              <w:rPr>
                <w:i/>
                <w:iCs/>
              </w:rPr>
            </w:pPr>
          </w:p>
        </w:tc>
        <w:tc>
          <w:tcPr>
            <w:tcW w:w="5209" w:type="dxa"/>
          </w:tcPr>
          <w:p w:rsidR="008615C3" w:rsidRPr="004042F9" w:rsidRDefault="008615C3" w:rsidP="008615C3">
            <w:pPr>
              <w:autoSpaceDE w:val="0"/>
              <w:autoSpaceDN w:val="0"/>
              <w:adjustRightInd w:val="0"/>
              <w:rPr>
                <w:i/>
                <w:iCs/>
              </w:rPr>
            </w:pPr>
            <w:r w:rsidRPr="004042F9">
              <w:rPr>
                <w:i/>
                <w:iCs/>
              </w:rPr>
              <w:t>Фамилия Имя Отчество</w:t>
            </w:r>
          </w:p>
          <w:p w:rsidR="008615C3" w:rsidRPr="004042F9" w:rsidRDefault="008615C3" w:rsidP="008615C3">
            <w:pPr>
              <w:autoSpaceDE w:val="0"/>
              <w:autoSpaceDN w:val="0"/>
              <w:adjustRightInd w:val="0"/>
              <w:rPr>
                <w:i/>
                <w:iCs/>
              </w:rPr>
            </w:pPr>
            <w:r w:rsidRPr="004042F9">
              <w:rPr>
                <w:i/>
                <w:iCs/>
              </w:rPr>
              <w:t>ОГРНИП</w:t>
            </w:r>
            <w:r w:rsidR="004042F9">
              <w:rPr>
                <w:i/>
                <w:iCs/>
              </w:rPr>
              <w:t>/</w:t>
            </w:r>
            <w:r w:rsidRPr="004042F9">
              <w:rPr>
                <w:i/>
                <w:iCs/>
              </w:rPr>
              <w:t>ИНН</w:t>
            </w:r>
            <w:r w:rsidR="004042F9">
              <w:rPr>
                <w:i/>
                <w:iCs/>
              </w:rPr>
              <w:t xml:space="preserve"> ________________________________</w:t>
            </w:r>
          </w:p>
          <w:p w:rsidR="000E45DE" w:rsidRDefault="008615C3" w:rsidP="004042F9">
            <w:pPr>
              <w:autoSpaceDE w:val="0"/>
              <w:autoSpaceDN w:val="0"/>
              <w:adjustRightInd w:val="0"/>
              <w:rPr>
                <w:i/>
                <w:iCs/>
              </w:rPr>
            </w:pPr>
            <w:r w:rsidRPr="004042F9">
              <w:rPr>
                <w:i/>
                <w:iCs/>
              </w:rPr>
              <w:t>Телефон</w:t>
            </w:r>
            <w:r w:rsidR="004042F9">
              <w:rPr>
                <w:i/>
                <w:iCs/>
              </w:rPr>
              <w:t>/</w:t>
            </w:r>
            <w:r w:rsidRPr="004042F9">
              <w:rPr>
                <w:i/>
                <w:iCs/>
              </w:rPr>
              <w:t>Электронная почта</w:t>
            </w:r>
          </w:p>
          <w:p w:rsidR="004042F9" w:rsidRPr="004042F9" w:rsidRDefault="004042F9" w:rsidP="004042F9">
            <w:pPr>
              <w:autoSpaceDE w:val="0"/>
              <w:autoSpaceDN w:val="0"/>
              <w:adjustRightInd w:val="0"/>
              <w:rPr>
                <w:i/>
                <w:iCs/>
              </w:rPr>
            </w:pPr>
            <w:r>
              <w:rPr>
                <w:i/>
                <w:iCs/>
              </w:rPr>
              <w:t>_________________________________</w:t>
            </w:r>
          </w:p>
        </w:tc>
      </w:tr>
      <w:tr w:rsidR="000E45DE" w:rsidRPr="004042F9" w:rsidTr="003C2D7D">
        <w:tc>
          <w:tcPr>
            <w:tcW w:w="4361" w:type="dxa"/>
          </w:tcPr>
          <w:p w:rsidR="001A382A" w:rsidRPr="004042F9" w:rsidRDefault="001A382A" w:rsidP="001A382A">
            <w:pPr>
              <w:autoSpaceDE w:val="0"/>
              <w:autoSpaceDN w:val="0"/>
              <w:adjustRightInd w:val="0"/>
              <w:rPr>
                <w:i/>
                <w:iCs/>
              </w:rPr>
            </w:pPr>
            <w:r w:rsidRPr="004042F9">
              <w:rPr>
                <w:i/>
                <w:iCs/>
              </w:rPr>
              <w:t>Данные Представителя</w:t>
            </w:r>
          </w:p>
          <w:p w:rsidR="000E45DE" w:rsidRPr="004042F9" w:rsidRDefault="001A382A" w:rsidP="001A382A">
            <w:pPr>
              <w:autoSpaceDE w:val="0"/>
              <w:autoSpaceDN w:val="0"/>
              <w:adjustRightInd w:val="0"/>
              <w:rPr>
                <w:i/>
                <w:iCs/>
              </w:rPr>
            </w:pPr>
            <w:r w:rsidRPr="004042F9">
              <w:rPr>
                <w:i/>
                <w:iCs/>
              </w:rPr>
              <w:t>(Юридическое лицо)</w:t>
            </w:r>
          </w:p>
        </w:tc>
        <w:tc>
          <w:tcPr>
            <w:tcW w:w="5209" w:type="dxa"/>
          </w:tcPr>
          <w:p w:rsidR="001A382A" w:rsidRPr="004042F9" w:rsidRDefault="001A382A" w:rsidP="001A382A">
            <w:pPr>
              <w:autoSpaceDE w:val="0"/>
              <w:autoSpaceDN w:val="0"/>
              <w:adjustRightInd w:val="0"/>
              <w:rPr>
                <w:i/>
                <w:iCs/>
              </w:rPr>
            </w:pPr>
            <w:r w:rsidRPr="004042F9">
              <w:rPr>
                <w:i/>
                <w:iCs/>
              </w:rPr>
              <w:t xml:space="preserve"> Полное наименование организации</w:t>
            </w:r>
          </w:p>
          <w:p w:rsidR="001A382A" w:rsidRPr="004042F9" w:rsidRDefault="001A382A" w:rsidP="001A382A">
            <w:pPr>
              <w:autoSpaceDE w:val="0"/>
              <w:autoSpaceDN w:val="0"/>
              <w:adjustRightInd w:val="0"/>
              <w:rPr>
                <w:i/>
                <w:iCs/>
              </w:rPr>
            </w:pPr>
            <w:r w:rsidRPr="004042F9">
              <w:rPr>
                <w:i/>
                <w:iCs/>
              </w:rPr>
              <w:t>Организационно-правовая форма организации</w:t>
            </w:r>
          </w:p>
          <w:p w:rsidR="001A382A" w:rsidRPr="004042F9" w:rsidRDefault="001A382A" w:rsidP="001A382A">
            <w:pPr>
              <w:autoSpaceDE w:val="0"/>
              <w:autoSpaceDN w:val="0"/>
              <w:adjustRightInd w:val="0"/>
              <w:rPr>
                <w:i/>
                <w:iCs/>
              </w:rPr>
            </w:pPr>
            <w:r w:rsidRPr="004042F9">
              <w:rPr>
                <w:i/>
                <w:iCs/>
              </w:rPr>
              <w:t>ОГРН</w:t>
            </w:r>
            <w:r w:rsidR="004042F9">
              <w:rPr>
                <w:i/>
                <w:iCs/>
              </w:rPr>
              <w:t>/</w:t>
            </w:r>
            <w:r w:rsidRPr="004042F9">
              <w:rPr>
                <w:i/>
                <w:iCs/>
              </w:rPr>
              <w:t>ИНН</w:t>
            </w:r>
            <w:r w:rsidR="004042F9">
              <w:rPr>
                <w:i/>
                <w:iCs/>
              </w:rPr>
              <w:t>___________________________</w:t>
            </w:r>
          </w:p>
          <w:p w:rsidR="001A382A" w:rsidRPr="004042F9" w:rsidRDefault="001A382A" w:rsidP="001A382A">
            <w:pPr>
              <w:autoSpaceDE w:val="0"/>
              <w:autoSpaceDN w:val="0"/>
              <w:adjustRightInd w:val="0"/>
              <w:rPr>
                <w:i/>
                <w:iCs/>
              </w:rPr>
            </w:pPr>
            <w:r w:rsidRPr="004042F9">
              <w:rPr>
                <w:i/>
                <w:iCs/>
              </w:rPr>
              <w:t>Телефон</w:t>
            </w:r>
            <w:r w:rsidR="004042F9">
              <w:rPr>
                <w:i/>
                <w:iCs/>
              </w:rPr>
              <w:t>/</w:t>
            </w:r>
            <w:r w:rsidRPr="004042F9">
              <w:rPr>
                <w:i/>
                <w:iCs/>
              </w:rPr>
              <w:t>Электронная почта</w:t>
            </w:r>
            <w:r w:rsidR="004042F9">
              <w:rPr>
                <w:i/>
                <w:iCs/>
              </w:rPr>
              <w:t>_____________________</w:t>
            </w:r>
          </w:p>
          <w:p w:rsidR="004042F9" w:rsidRDefault="001A382A" w:rsidP="001A382A">
            <w:pPr>
              <w:autoSpaceDE w:val="0"/>
              <w:autoSpaceDN w:val="0"/>
              <w:adjustRightInd w:val="0"/>
              <w:rPr>
                <w:i/>
                <w:iCs/>
              </w:rPr>
            </w:pPr>
            <w:r w:rsidRPr="004042F9">
              <w:rPr>
                <w:i/>
                <w:iCs/>
              </w:rPr>
              <w:t>Фамилия</w:t>
            </w:r>
            <w:r w:rsidR="004042F9">
              <w:rPr>
                <w:i/>
                <w:iCs/>
              </w:rPr>
              <w:t xml:space="preserve">  </w:t>
            </w:r>
            <w:r w:rsidRPr="004042F9">
              <w:rPr>
                <w:i/>
                <w:iCs/>
              </w:rPr>
              <w:t>Имя</w:t>
            </w:r>
            <w:r w:rsidR="004042F9">
              <w:rPr>
                <w:i/>
                <w:iCs/>
              </w:rPr>
              <w:t xml:space="preserve"> </w:t>
            </w:r>
            <w:r w:rsidRPr="004042F9">
              <w:rPr>
                <w:i/>
                <w:iCs/>
              </w:rPr>
              <w:t>Отчество</w:t>
            </w:r>
          </w:p>
          <w:p w:rsidR="001A382A" w:rsidRPr="004042F9" w:rsidRDefault="004042F9" w:rsidP="001A382A">
            <w:pPr>
              <w:autoSpaceDE w:val="0"/>
              <w:autoSpaceDN w:val="0"/>
              <w:adjustRightInd w:val="0"/>
              <w:rPr>
                <w:i/>
                <w:iCs/>
              </w:rPr>
            </w:pPr>
            <w:r>
              <w:rPr>
                <w:i/>
                <w:iCs/>
              </w:rPr>
              <w:t>______________</w:t>
            </w:r>
            <w:r w:rsidR="00BF54CA">
              <w:rPr>
                <w:i/>
                <w:iCs/>
              </w:rPr>
              <w:t>__________________________</w:t>
            </w:r>
          </w:p>
          <w:p w:rsidR="001A382A" w:rsidRPr="004042F9" w:rsidRDefault="001A382A" w:rsidP="001A382A">
            <w:pPr>
              <w:autoSpaceDE w:val="0"/>
              <w:autoSpaceDN w:val="0"/>
              <w:adjustRightInd w:val="0"/>
              <w:rPr>
                <w:i/>
                <w:iCs/>
              </w:rPr>
            </w:pPr>
            <w:r w:rsidRPr="004042F9">
              <w:rPr>
                <w:i/>
                <w:iCs/>
              </w:rPr>
              <w:t>Наименование документа, удостоверяющего</w:t>
            </w:r>
          </w:p>
          <w:p w:rsidR="001A382A" w:rsidRPr="004042F9" w:rsidRDefault="004042F9" w:rsidP="001A382A">
            <w:pPr>
              <w:autoSpaceDE w:val="0"/>
              <w:autoSpaceDN w:val="0"/>
              <w:adjustRightInd w:val="0"/>
              <w:rPr>
                <w:i/>
                <w:iCs/>
              </w:rPr>
            </w:pPr>
            <w:r w:rsidRPr="004042F9">
              <w:rPr>
                <w:i/>
                <w:iCs/>
              </w:rPr>
              <w:t>Л</w:t>
            </w:r>
            <w:r w:rsidR="001A382A" w:rsidRPr="004042F9">
              <w:rPr>
                <w:i/>
                <w:iCs/>
              </w:rPr>
              <w:t>ичность</w:t>
            </w:r>
            <w:r>
              <w:rPr>
                <w:i/>
                <w:iCs/>
              </w:rPr>
              <w:t>________________</w:t>
            </w:r>
          </w:p>
          <w:p w:rsidR="001A382A" w:rsidRPr="004042F9" w:rsidRDefault="001A382A" w:rsidP="001A382A">
            <w:pPr>
              <w:autoSpaceDE w:val="0"/>
              <w:autoSpaceDN w:val="0"/>
              <w:adjustRightInd w:val="0"/>
              <w:rPr>
                <w:i/>
                <w:iCs/>
              </w:rPr>
            </w:pPr>
            <w:r w:rsidRPr="004042F9">
              <w:rPr>
                <w:i/>
                <w:iCs/>
              </w:rPr>
              <w:t>Серия</w:t>
            </w:r>
            <w:r w:rsidR="004042F9">
              <w:rPr>
                <w:i/>
                <w:iCs/>
              </w:rPr>
              <w:t>/</w:t>
            </w:r>
            <w:r w:rsidRPr="004042F9">
              <w:rPr>
                <w:i/>
                <w:iCs/>
              </w:rPr>
              <w:t>Номер</w:t>
            </w:r>
            <w:r w:rsidR="004042F9">
              <w:rPr>
                <w:i/>
                <w:iCs/>
              </w:rPr>
              <w:t>_______________________</w:t>
            </w:r>
            <w:r w:rsidR="00BF54CA">
              <w:rPr>
                <w:i/>
                <w:iCs/>
              </w:rPr>
              <w:t>____</w:t>
            </w:r>
          </w:p>
          <w:p w:rsidR="001A382A" w:rsidRPr="004042F9" w:rsidRDefault="001A382A" w:rsidP="001A382A">
            <w:pPr>
              <w:autoSpaceDE w:val="0"/>
              <w:autoSpaceDN w:val="0"/>
              <w:adjustRightInd w:val="0"/>
              <w:rPr>
                <w:i/>
                <w:iCs/>
              </w:rPr>
            </w:pPr>
            <w:r w:rsidRPr="004042F9">
              <w:rPr>
                <w:i/>
                <w:iCs/>
              </w:rPr>
              <w:t>Дата выдачи</w:t>
            </w:r>
            <w:r w:rsidR="004042F9">
              <w:rPr>
                <w:i/>
                <w:iCs/>
              </w:rPr>
              <w:t>/</w:t>
            </w:r>
            <w:r w:rsidRPr="004042F9">
              <w:rPr>
                <w:i/>
                <w:iCs/>
              </w:rPr>
              <w:t>Кем выдан</w:t>
            </w:r>
            <w:r w:rsidR="004042F9">
              <w:rPr>
                <w:i/>
                <w:iCs/>
              </w:rPr>
              <w:t>_________________________</w:t>
            </w:r>
          </w:p>
          <w:p w:rsidR="000E45DE" w:rsidRPr="004042F9" w:rsidRDefault="001A382A" w:rsidP="004042F9">
            <w:pPr>
              <w:autoSpaceDE w:val="0"/>
              <w:autoSpaceDN w:val="0"/>
              <w:adjustRightInd w:val="0"/>
              <w:rPr>
                <w:i/>
                <w:iCs/>
              </w:rPr>
            </w:pPr>
            <w:r w:rsidRPr="004042F9">
              <w:rPr>
                <w:i/>
                <w:iCs/>
              </w:rPr>
              <w:t>Телефон</w:t>
            </w:r>
            <w:r w:rsidR="004042F9">
              <w:rPr>
                <w:i/>
                <w:iCs/>
              </w:rPr>
              <w:t>/</w:t>
            </w:r>
            <w:r w:rsidRPr="004042F9">
              <w:rPr>
                <w:i/>
                <w:iCs/>
              </w:rPr>
              <w:t>Электронная почта</w:t>
            </w:r>
            <w:r w:rsidR="004042F9">
              <w:rPr>
                <w:i/>
                <w:iCs/>
              </w:rPr>
              <w:t>_____________________</w:t>
            </w:r>
          </w:p>
        </w:tc>
      </w:tr>
      <w:tr w:rsidR="000E45DE" w:rsidRPr="004042F9" w:rsidTr="003C2D7D">
        <w:tc>
          <w:tcPr>
            <w:tcW w:w="4361" w:type="dxa"/>
          </w:tcPr>
          <w:p w:rsidR="00F75F53" w:rsidRPr="004042F9" w:rsidRDefault="00F75F53" w:rsidP="00F75F53">
            <w:pPr>
              <w:autoSpaceDE w:val="0"/>
              <w:autoSpaceDN w:val="0"/>
              <w:adjustRightInd w:val="0"/>
              <w:rPr>
                <w:i/>
                <w:iCs/>
              </w:rPr>
            </w:pPr>
            <w:r w:rsidRPr="004042F9">
              <w:rPr>
                <w:i/>
                <w:iCs/>
              </w:rPr>
              <w:t>Данные Заявителя</w:t>
            </w:r>
          </w:p>
          <w:p w:rsidR="000E45DE" w:rsidRPr="004042F9" w:rsidRDefault="00F75F53" w:rsidP="00F75F53">
            <w:pPr>
              <w:autoSpaceDE w:val="0"/>
              <w:autoSpaceDN w:val="0"/>
              <w:adjustRightInd w:val="0"/>
              <w:rPr>
                <w:i/>
                <w:iCs/>
              </w:rPr>
            </w:pPr>
            <w:r w:rsidRPr="004042F9">
              <w:rPr>
                <w:i/>
                <w:iCs/>
              </w:rPr>
              <w:t>(Физическое лицо)</w:t>
            </w:r>
          </w:p>
        </w:tc>
        <w:tc>
          <w:tcPr>
            <w:tcW w:w="5209" w:type="dxa"/>
          </w:tcPr>
          <w:p w:rsidR="00F75F53" w:rsidRDefault="00F75F53" w:rsidP="00F75F53">
            <w:pPr>
              <w:autoSpaceDE w:val="0"/>
              <w:autoSpaceDN w:val="0"/>
              <w:adjustRightInd w:val="0"/>
              <w:rPr>
                <w:i/>
                <w:iCs/>
              </w:rPr>
            </w:pPr>
            <w:r w:rsidRPr="004042F9">
              <w:rPr>
                <w:i/>
                <w:iCs/>
              </w:rPr>
              <w:t>Фамилия</w:t>
            </w:r>
            <w:r w:rsidR="004042F9">
              <w:rPr>
                <w:i/>
                <w:iCs/>
              </w:rPr>
              <w:t xml:space="preserve"> </w:t>
            </w:r>
            <w:r w:rsidRPr="004042F9">
              <w:rPr>
                <w:i/>
                <w:iCs/>
              </w:rPr>
              <w:t>Имя</w:t>
            </w:r>
            <w:r w:rsidR="004042F9">
              <w:rPr>
                <w:i/>
                <w:iCs/>
              </w:rPr>
              <w:t xml:space="preserve"> </w:t>
            </w:r>
            <w:r w:rsidRPr="004042F9">
              <w:rPr>
                <w:i/>
                <w:iCs/>
              </w:rPr>
              <w:t>Отчество</w:t>
            </w:r>
          </w:p>
          <w:p w:rsidR="004042F9" w:rsidRPr="004042F9" w:rsidRDefault="004042F9" w:rsidP="00F75F53">
            <w:pPr>
              <w:autoSpaceDE w:val="0"/>
              <w:autoSpaceDN w:val="0"/>
              <w:adjustRightInd w:val="0"/>
              <w:rPr>
                <w:i/>
                <w:iCs/>
              </w:rPr>
            </w:pPr>
            <w:r>
              <w:rPr>
                <w:i/>
                <w:iCs/>
              </w:rPr>
              <w:t>______________________________________</w:t>
            </w:r>
          </w:p>
          <w:p w:rsidR="00F75F53" w:rsidRPr="004042F9" w:rsidRDefault="00F75F53" w:rsidP="00F75F53">
            <w:pPr>
              <w:autoSpaceDE w:val="0"/>
              <w:autoSpaceDN w:val="0"/>
              <w:adjustRightInd w:val="0"/>
              <w:rPr>
                <w:i/>
                <w:iCs/>
              </w:rPr>
            </w:pPr>
            <w:r w:rsidRPr="004042F9">
              <w:rPr>
                <w:i/>
                <w:iCs/>
              </w:rPr>
              <w:t>Наименование документа, удостоверяющего</w:t>
            </w:r>
          </w:p>
          <w:p w:rsidR="00F75F53" w:rsidRPr="004042F9" w:rsidRDefault="00F75F53" w:rsidP="00F75F53">
            <w:pPr>
              <w:autoSpaceDE w:val="0"/>
              <w:autoSpaceDN w:val="0"/>
              <w:adjustRightInd w:val="0"/>
              <w:rPr>
                <w:i/>
                <w:iCs/>
              </w:rPr>
            </w:pPr>
            <w:r w:rsidRPr="004042F9">
              <w:rPr>
                <w:i/>
                <w:iCs/>
              </w:rPr>
              <w:t>личность</w:t>
            </w:r>
          </w:p>
          <w:p w:rsidR="00F75F53" w:rsidRPr="004042F9" w:rsidRDefault="00F75F53" w:rsidP="00F75F53">
            <w:pPr>
              <w:autoSpaceDE w:val="0"/>
              <w:autoSpaceDN w:val="0"/>
              <w:adjustRightInd w:val="0"/>
              <w:rPr>
                <w:i/>
                <w:iCs/>
              </w:rPr>
            </w:pPr>
            <w:r w:rsidRPr="004042F9">
              <w:rPr>
                <w:i/>
                <w:iCs/>
              </w:rPr>
              <w:t>Серия</w:t>
            </w:r>
            <w:r w:rsidR="00BF54CA">
              <w:rPr>
                <w:i/>
                <w:iCs/>
              </w:rPr>
              <w:t>/</w:t>
            </w:r>
            <w:r w:rsidRPr="004042F9">
              <w:rPr>
                <w:i/>
                <w:iCs/>
              </w:rPr>
              <w:t>Номер</w:t>
            </w:r>
            <w:r w:rsidR="004042F9">
              <w:rPr>
                <w:i/>
                <w:iCs/>
              </w:rPr>
              <w:t>_</w:t>
            </w:r>
            <w:r w:rsidR="00BF54CA">
              <w:rPr>
                <w:i/>
                <w:iCs/>
              </w:rPr>
              <w:t>_____________</w:t>
            </w:r>
            <w:r w:rsidR="004042F9">
              <w:rPr>
                <w:i/>
                <w:iCs/>
              </w:rPr>
              <w:t>_____________</w:t>
            </w:r>
          </w:p>
          <w:p w:rsidR="00F75F53" w:rsidRPr="004042F9" w:rsidRDefault="00F75F53" w:rsidP="00F75F53">
            <w:pPr>
              <w:autoSpaceDE w:val="0"/>
              <w:autoSpaceDN w:val="0"/>
              <w:adjustRightInd w:val="0"/>
              <w:rPr>
                <w:i/>
                <w:iCs/>
              </w:rPr>
            </w:pPr>
            <w:r w:rsidRPr="004042F9">
              <w:rPr>
                <w:i/>
                <w:iCs/>
              </w:rPr>
              <w:t>Дата выдачи</w:t>
            </w:r>
            <w:r w:rsidR="00BF54CA">
              <w:rPr>
                <w:i/>
                <w:iCs/>
              </w:rPr>
              <w:t>/</w:t>
            </w:r>
            <w:r w:rsidRPr="004042F9">
              <w:rPr>
                <w:i/>
                <w:iCs/>
              </w:rPr>
              <w:t>Кем выдан</w:t>
            </w:r>
            <w:r w:rsidR="00BF54CA">
              <w:rPr>
                <w:i/>
                <w:iCs/>
              </w:rPr>
              <w:t>_____</w:t>
            </w:r>
            <w:r w:rsidR="004042F9">
              <w:rPr>
                <w:i/>
                <w:iCs/>
              </w:rPr>
              <w:t>______________</w:t>
            </w:r>
          </w:p>
          <w:p w:rsidR="000E45DE" w:rsidRPr="004042F9" w:rsidRDefault="00F75F53" w:rsidP="00BF54CA">
            <w:pPr>
              <w:autoSpaceDE w:val="0"/>
              <w:autoSpaceDN w:val="0"/>
              <w:adjustRightInd w:val="0"/>
              <w:rPr>
                <w:i/>
                <w:iCs/>
              </w:rPr>
            </w:pPr>
            <w:r w:rsidRPr="004042F9">
              <w:rPr>
                <w:i/>
                <w:iCs/>
              </w:rPr>
              <w:t>Телефон</w:t>
            </w:r>
            <w:r w:rsidR="00BF54CA">
              <w:rPr>
                <w:i/>
                <w:iCs/>
              </w:rPr>
              <w:t>/</w:t>
            </w:r>
            <w:r w:rsidRPr="004042F9">
              <w:rPr>
                <w:i/>
                <w:iCs/>
              </w:rPr>
              <w:t>Электронная поч</w:t>
            </w:r>
            <w:r w:rsidR="00771F65" w:rsidRPr="004042F9">
              <w:rPr>
                <w:i/>
                <w:iCs/>
              </w:rPr>
              <w:t>т</w:t>
            </w:r>
            <w:r w:rsidRPr="004042F9">
              <w:rPr>
                <w:i/>
                <w:iCs/>
              </w:rPr>
              <w:t>а</w:t>
            </w:r>
            <w:r w:rsidR="004042F9">
              <w:rPr>
                <w:i/>
                <w:iCs/>
              </w:rPr>
              <w:t>______________</w:t>
            </w:r>
          </w:p>
        </w:tc>
      </w:tr>
      <w:tr w:rsidR="000E45DE" w:rsidRPr="004042F9" w:rsidTr="003C2D7D">
        <w:tc>
          <w:tcPr>
            <w:tcW w:w="4361" w:type="dxa"/>
          </w:tcPr>
          <w:p w:rsidR="00F75F53" w:rsidRPr="004042F9" w:rsidRDefault="00F75F53" w:rsidP="00F75F53">
            <w:pPr>
              <w:autoSpaceDE w:val="0"/>
              <w:autoSpaceDN w:val="0"/>
              <w:adjustRightInd w:val="0"/>
              <w:rPr>
                <w:i/>
                <w:iCs/>
              </w:rPr>
            </w:pPr>
            <w:r w:rsidRPr="004042F9">
              <w:rPr>
                <w:i/>
                <w:iCs/>
              </w:rPr>
              <w:t>Данные Заявителя</w:t>
            </w:r>
          </w:p>
          <w:p w:rsidR="00F75F53" w:rsidRPr="004042F9" w:rsidRDefault="00F75F53" w:rsidP="00F75F53">
            <w:pPr>
              <w:autoSpaceDE w:val="0"/>
              <w:autoSpaceDN w:val="0"/>
              <w:adjustRightInd w:val="0"/>
              <w:rPr>
                <w:i/>
                <w:iCs/>
              </w:rPr>
            </w:pPr>
            <w:r w:rsidRPr="004042F9">
              <w:rPr>
                <w:i/>
                <w:iCs/>
              </w:rPr>
              <w:t>(Индивидуальный</w:t>
            </w:r>
          </w:p>
          <w:p w:rsidR="000E45DE" w:rsidRPr="004042F9" w:rsidRDefault="00F75F53" w:rsidP="00F75F53">
            <w:pPr>
              <w:autoSpaceDE w:val="0"/>
              <w:autoSpaceDN w:val="0"/>
              <w:adjustRightInd w:val="0"/>
              <w:rPr>
                <w:i/>
                <w:iCs/>
              </w:rPr>
            </w:pPr>
            <w:r w:rsidRPr="004042F9">
              <w:rPr>
                <w:i/>
                <w:iCs/>
              </w:rPr>
              <w:t>предприниматель)</w:t>
            </w:r>
          </w:p>
        </w:tc>
        <w:tc>
          <w:tcPr>
            <w:tcW w:w="5209" w:type="dxa"/>
          </w:tcPr>
          <w:p w:rsidR="00F75F53" w:rsidRPr="004042F9" w:rsidRDefault="00F75F53" w:rsidP="00F75F53">
            <w:pPr>
              <w:autoSpaceDE w:val="0"/>
              <w:autoSpaceDN w:val="0"/>
              <w:adjustRightInd w:val="0"/>
              <w:rPr>
                <w:i/>
                <w:iCs/>
              </w:rPr>
            </w:pPr>
            <w:r w:rsidRPr="004042F9">
              <w:rPr>
                <w:i/>
                <w:iCs/>
              </w:rPr>
              <w:t>Фамилия</w:t>
            </w:r>
            <w:r w:rsidR="004042F9">
              <w:rPr>
                <w:i/>
                <w:iCs/>
              </w:rPr>
              <w:t xml:space="preserve"> </w:t>
            </w:r>
            <w:r w:rsidRPr="004042F9">
              <w:rPr>
                <w:i/>
                <w:iCs/>
              </w:rPr>
              <w:t>Имя</w:t>
            </w:r>
            <w:r w:rsidR="004042F9">
              <w:rPr>
                <w:i/>
                <w:iCs/>
              </w:rPr>
              <w:t xml:space="preserve"> </w:t>
            </w:r>
            <w:r w:rsidRPr="004042F9">
              <w:rPr>
                <w:i/>
                <w:iCs/>
              </w:rPr>
              <w:t>Отчество</w:t>
            </w:r>
          </w:p>
          <w:p w:rsidR="00F75F53" w:rsidRPr="004042F9" w:rsidRDefault="00F75F53" w:rsidP="00F75F53">
            <w:pPr>
              <w:autoSpaceDE w:val="0"/>
              <w:autoSpaceDN w:val="0"/>
              <w:adjustRightInd w:val="0"/>
              <w:rPr>
                <w:i/>
                <w:iCs/>
              </w:rPr>
            </w:pPr>
            <w:r w:rsidRPr="004042F9">
              <w:rPr>
                <w:i/>
                <w:iCs/>
              </w:rPr>
              <w:t>ОГРНИП</w:t>
            </w:r>
            <w:r w:rsidR="004042F9">
              <w:rPr>
                <w:i/>
                <w:iCs/>
              </w:rPr>
              <w:t>____________________________</w:t>
            </w:r>
          </w:p>
          <w:p w:rsidR="00F75F53" w:rsidRPr="004042F9" w:rsidRDefault="00F75F53" w:rsidP="00F75F53">
            <w:pPr>
              <w:autoSpaceDE w:val="0"/>
              <w:autoSpaceDN w:val="0"/>
              <w:adjustRightInd w:val="0"/>
              <w:rPr>
                <w:i/>
                <w:iCs/>
              </w:rPr>
            </w:pPr>
            <w:r w:rsidRPr="004042F9">
              <w:rPr>
                <w:i/>
                <w:iCs/>
              </w:rPr>
              <w:t>ИНН</w:t>
            </w:r>
            <w:r w:rsidR="004042F9">
              <w:rPr>
                <w:i/>
                <w:iCs/>
              </w:rPr>
              <w:t>________________________</w:t>
            </w:r>
          </w:p>
          <w:p w:rsidR="00F75F53" w:rsidRPr="004042F9" w:rsidRDefault="00F75F53" w:rsidP="00F75F53">
            <w:pPr>
              <w:autoSpaceDE w:val="0"/>
              <w:autoSpaceDN w:val="0"/>
              <w:adjustRightInd w:val="0"/>
              <w:rPr>
                <w:i/>
                <w:iCs/>
              </w:rPr>
            </w:pPr>
            <w:r w:rsidRPr="004042F9">
              <w:rPr>
                <w:i/>
                <w:iCs/>
              </w:rPr>
              <w:t>Наименование документа, удостоверяющего</w:t>
            </w:r>
          </w:p>
          <w:p w:rsidR="00F75F53" w:rsidRPr="004042F9" w:rsidRDefault="00F75F53" w:rsidP="00F75F53">
            <w:pPr>
              <w:autoSpaceDE w:val="0"/>
              <w:autoSpaceDN w:val="0"/>
              <w:adjustRightInd w:val="0"/>
              <w:rPr>
                <w:i/>
                <w:iCs/>
              </w:rPr>
            </w:pPr>
            <w:r w:rsidRPr="004042F9">
              <w:rPr>
                <w:i/>
                <w:iCs/>
              </w:rPr>
              <w:t>личность</w:t>
            </w:r>
          </w:p>
          <w:p w:rsidR="00F75F53" w:rsidRPr="004042F9" w:rsidRDefault="00BF54CA" w:rsidP="00F75F53">
            <w:pPr>
              <w:autoSpaceDE w:val="0"/>
              <w:autoSpaceDN w:val="0"/>
              <w:adjustRightInd w:val="0"/>
              <w:rPr>
                <w:i/>
                <w:iCs/>
              </w:rPr>
            </w:pPr>
            <w:r>
              <w:rPr>
                <w:i/>
                <w:iCs/>
              </w:rPr>
              <w:t>Серия/</w:t>
            </w:r>
            <w:r w:rsidR="00F75F53" w:rsidRPr="004042F9">
              <w:rPr>
                <w:i/>
                <w:iCs/>
              </w:rPr>
              <w:t>Номер</w:t>
            </w:r>
            <w:r w:rsidR="004042F9">
              <w:rPr>
                <w:i/>
                <w:iCs/>
              </w:rPr>
              <w:t>__</w:t>
            </w:r>
            <w:r>
              <w:rPr>
                <w:i/>
                <w:iCs/>
              </w:rPr>
              <w:t>_________</w:t>
            </w:r>
            <w:r w:rsidR="004042F9">
              <w:rPr>
                <w:i/>
                <w:iCs/>
              </w:rPr>
              <w:t>__________________</w:t>
            </w:r>
          </w:p>
          <w:p w:rsidR="00F75F53" w:rsidRPr="004042F9" w:rsidRDefault="00F75F53" w:rsidP="00F75F53">
            <w:pPr>
              <w:autoSpaceDE w:val="0"/>
              <w:autoSpaceDN w:val="0"/>
              <w:adjustRightInd w:val="0"/>
              <w:rPr>
                <w:i/>
                <w:iCs/>
              </w:rPr>
            </w:pPr>
            <w:r w:rsidRPr="004042F9">
              <w:rPr>
                <w:i/>
                <w:iCs/>
              </w:rPr>
              <w:t>Дата выдачи</w:t>
            </w:r>
            <w:r w:rsidR="00BF54CA">
              <w:rPr>
                <w:i/>
                <w:iCs/>
              </w:rPr>
              <w:t>/ К</w:t>
            </w:r>
            <w:r w:rsidRPr="004042F9">
              <w:rPr>
                <w:i/>
                <w:iCs/>
              </w:rPr>
              <w:t>ем выдан</w:t>
            </w:r>
            <w:r w:rsidR="004042F9">
              <w:rPr>
                <w:i/>
                <w:iCs/>
              </w:rPr>
              <w:t>__________________</w:t>
            </w:r>
          </w:p>
          <w:p w:rsidR="000E45DE" w:rsidRPr="004042F9" w:rsidRDefault="00F75F53" w:rsidP="00BF54CA">
            <w:pPr>
              <w:autoSpaceDE w:val="0"/>
              <w:autoSpaceDN w:val="0"/>
              <w:adjustRightInd w:val="0"/>
              <w:rPr>
                <w:i/>
                <w:iCs/>
              </w:rPr>
            </w:pPr>
            <w:r w:rsidRPr="004042F9">
              <w:rPr>
                <w:i/>
                <w:iCs/>
              </w:rPr>
              <w:t>Телефон</w:t>
            </w:r>
            <w:r w:rsidR="00BF54CA">
              <w:rPr>
                <w:i/>
                <w:iCs/>
              </w:rPr>
              <w:t>/</w:t>
            </w:r>
            <w:r w:rsidRPr="004042F9">
              <w:rPr>
                <w:i/>
                <w:iCs/>
              </w:rPr>
              <w:t>Электронная почта</w:t>
            </w:r>
            <w:r w:rsidR="004042F9">
              <w:rPr>
                <w:i/>
                <w:iCs/>
              </w:rPr>
              <w:t>_______________</w:t>
            </w:r>
          </w:p>
        </w:tc>
      </w:tr>
      <w:tr w:rsidR="000E45DE" w:rsidRPr="004042F9" w:rsidTr="003C2D7D">
        <w:tc>
          <w:tcPr>
            <w:tcW w:w="4361" w:type="dxa"/>
          </w:tcPr>
          <w:p w:rsidR="00771F65" w:rsidRPr="004042F9" w:rsidRDefault="00771F65" w:rsidP="00771F65">
            <w:pPr>
              <w:autoSpaceDE w:val="0"/>
              <w:autoSpaceDN w:val="0"/>
              <w:adjustRightInd w:val="0"/>
              <w:rPr>
                <w:i/>
                <w:iCs/>
              </w:rPr>
            </w:pPr>
            <w:r w:rsidRPr="004042F9">
              <w:rPr>
                <w:i/>
                <w:iCs/>
              </w:rPr>
              <w:t>Данные Заявителя</w:t>
            </w:r>
          </w:p>
          <w:p w:rsidR="000E45DE" w:rsidRPr="004042F9" w:rsidRDefault="00771F65" w:rsidP="00771F65">
            <w:pPr>
              <w:autoSpaceDE w:val="0"/>
              <w:autoSpaceDN w:val="0"/>
              <w:adjustRightInd w:val="0"/>
              <w:rPr>
                <w:i/>
                <w:iCs/>
              </w:rPr>
            </w:pPr>
            <w:r w:rsidRPr="004042F9">
              <w:rPr>
                <w:i/>
                <w:iCs/>
              </w:rPr>
              <w:t>(Юридическое лицо)</w:t>
            </w:r>
          </w:p>
        </w:tc>
        <w:tc>
          <w:tcPr>
            <w:tcW w:w="5209" w:type="dxa"/>
          </w:tcPr>
          <w:p w:rsidR="00771F65" w:rsidRPr="004042F9" w:rsidRDefault="00771F65" w:rsidP="00771F65">
            <w:pPr>
              <w:autoSpaceDE w:val="0"/>
              <w:autoSpaceDN w:val="0"/>
              <w:adjustRightInd w:val="0"/>
              <w:rPr>
                <w:i/>
                <w:iCs/>
              </w:rPr>
            </w:pPr>
            <w:r w:rsidRPr="004042F9">
              <w:rPr>
                <w:i/>
                <w:iCs/>
              </w:rPr>
              <w:t>Полное наименование организации</w:t>
            </w:r>
          </w:p>
          <w:p w:rsidR="00771F65" w:rsidRPr="004042F9" w:rsidRDefault="00771F65" w:rsidP="00771F65">
            <w:pPr>
              <w:autoSpaceDE w:val="0"/>
              <w:autoSpaceDN w:val="0"/>
              <w:adjustRightInd w:val="0"/>
              <w:rPr>
                <w:i/>
                <w:iCs/>
              </w:rPr>
            </w:pPr>
            <w:r w:rsidRPr="004042F9">
              <w:rPr>
                <w:i/>
                <w:iCs/>
              </w:rPr>
              <w:t>Организационно-правовая форма организации</w:t>
            </w:r>
          </w:p>
          <w:p w:rsidR="00771F65" w:rsidRPr="004042F9" w:rsidRDefault="00771F65" w:rsidP="00771F65">
            <w:pPr>
              <w:autoSpaceDE w:val="0"/>
              <w:autoSpaceDN w:val="0"/>
              <w:adjustRightInd w:val="0"/>
              <w:rPr>
                <w:i/>
                <w:iCs/>
              </w:rPr>
            </w:pPr>
            <w:r w:rsidRPr="004042F9">
              <w:rPr>
                <w:i/>
                <w:iCs/>
              </w:rPr>
              <w:t>ОГРН</w:t>
            </w:r>
            <w:r w:rsidR="004042F9">
              <w:rPr>
                <w:i/>
                <w:iCs/>
              </w:rPr>
              <w:t>/</w:t>
            </w:r>
            <w:r w:rsidRPr="004042F9">
              <w:rPr>
                <w:i/>
                <w:iCs/>
              </w:rPr>
              <w:t>ИНН</w:t>
            </w:r>
            <w:r w:rsidR="004042F9">
              <w:rPr>
                <w:i/>
                <w:iCs/>
              </w:rPr>
              <w:t>___________________________</w:t>
            </w:r>
          </w:p>
          <w:p w:rsidR="00771F65" w:rsidRPr="004042F9" w:rsidRDefault="00771F65" w:rsidP="00771F65">
            <w:pPr>
              <w:autoSpaceDE w:val="0"/>
              <w:autoSpaceDN w:val="0"/>
              <w:adjustRightInd w:val="0"/>
              <w:rPr>
                <w:i/>
                <w:iCs/>
              </w:rPr>
            </w:pPr>
            <w:r w:rsidRPr="004042F9">
              <w:rPr>
                <w:i/>
                <w:iCs/>
              </w:rPr>
              <w:t>Телефон</w:t>
            </w:r>
            <w:r w:rsidR="004042F9">
              <w:rPr>
                <w:i/>
                <w:iCs/>
              </w:rPr>
              <w:t>_______________________________</w:t>
            </w:r>
          </w:p>
          <w:p w:rsidR="00771F65" w:rsidRPr="004042F9" w:rsidRDefault="00771F65" w:rsidP="00771F65">
            <w:pPr>
              <w:autoSpaceDE w:val="0"/>
              <w:autoSpaceDN w:val="0"/>
              <w:adjustRightInd w:val="0"/>
              <w:rPr>
                <w:i/>
                <w:iCs/>
              </w:rPr>
            </w:pPr>
            <w:r w:rsidRPr="004042F9">
              <w:rPr>
                <w:i/>
                <w:iCs/>
              </w:rPr>
              <w:t>Электронная почта</w:t>
            </w:r>
            <w:r w:rsidR="004042F9">
              <w:rPr>
                <w:i/>
                <w:iCs/>
              </w:rPr>
              <w:t>_______________</w:t>
            </w:r>
          </w:p>
          <w:p w:rsidR="00771F65" w:rsidRDefault="00771F65" w:rsidP="00771F65">
            <w:pPr>
              <w:autoSpaceDE w:val="0"/>
              <w:autoSpaceDN w:val="0"/>
              <w:adjustRightInd w:val="0"/>
              <w:rPr>
                <w:i/>
                <w:iCs/>
              </w:rPr>
            </w:pPr>
            <w:r w:rsidRPr="004042F9">
              <w:rPr>
                <w:i/>
                <w:iCs/>
              </w:rPr>
              <w:t>Фамилия</w:t>
            </w:r>
            <w:r w:rsidR="004042F9">
              <w:rPr>
                <w:i/>
                <w:iCs/>
              </w:rPr>
              <w:t xml:space="preserve"> </w:t>
            </w:r>
            <w:r w:rsidRPr="004042F9">
              <w:rPr>
                <w:i/>
                <w:iCs/>
              </w:rPr>
              <w:t>Имя</w:t>
            </w:r>
            <w:r w:rsidR="004042F9">
              <w:rPr>
                <w:i/>
                <w:iCs/>
              </w:rPr>
              <w:t xml:space="preserve"> </w:t>
            </w:r>
            <w:r w:rsidRPr="004042F9">
              <w:rPr>
                <w:i/>
                <w:iCs/>
              </w:rPr>
              <w:t>Отчество</w:t>
            </w:r>
          </w:p>
          <w:p w:rsidR="004042F9" w:rsidRPr="004042F9" w:rsidRDefault="004042F9" w:rsidP="00771F65">
            <w:pPr>
              <w:autoSpaceDE w:val="0"/>
              <w:autoSpaceDN w:val="0"/>
              <w:adjustRightInd w:val="0"/>
              <w:rPr>
                <w:i/>
                <w:iCs/>
              </w:rPr>
            </w:pPr>
            <w:r>
              <w:rPr>
                <w:i/>
                <w:iCs/>
              </w:rPr>
              <w:t>_________________________________</w:t>
            </w:r>
          </w:p>
          <w:p w:rsidR="00771F65" w:rsidRPr="004042F9" w:rsidRDefault="00771F65" w:rsidP="00771F65">
            <w:pPr>
              <w:autoSpaceDE w:val="0"/>
              <w:autoSpaceDN w:val="0"/>
              <w:adjustRightInd w:val="0"/>
              <w:rPr>
                <w:i/>
                <w:iCs/>
              </w:rPr>
            </w:pPr>
            <w:r w:rsidRPr="004042F9">
              <w:rPr>
                <w:i/>
                <w:iCs/>
              </w:rPr>
              <w:t>Наименование документа, удостоверяющего</w:t>
            </w:r>
          </w:p>
          <w:p w:rsidR="00771F65" w:rsidRPr="004042F9" w:rsidRDefault="00771F65" w:rsidP="00771F65">
            <w:pPr>
              <w:autoSpaceDE w:val="0"/>
              <w:autoSpaceDN w:val="0"/>
              <w:adjustRightInd w:val="0"/>
              <w:rPr>
                <w:i/>
                <w:iCs/>
              </w:rPr>
            </w:pPr>
            <w:r w:rsidRPr="004042F9">
              <w:rPr>
                <w:i/>
                <w:iCs/>
              </w:rPr>
              <w:t>личность</w:t>
            </w:r>
          </w:p>
          <w:p w:rsidR="00771F65" w:rsidRPr="004042F9" w:rsidRDefault="00771F65" w:rsidP="00771F65">
            <w:pPr>
              <w:autoSpaceDE w:val="0"/>
              <w:autoSpaceDN w:val="0"/>
              <w:adjustRightInd w:val="0"/>
              <w:rPr>
                <w:i/>
                <w:iCs/>
              </w:rPr>
            </w:pPr>
            <w:r w:rsidRPr="004042F9">
              <w:rPr>
                <w:i/>
                <w:iCs/>
              </w:rPr>
              <w:t>Серия</w:t>
            </w:r>
            <w:r w:rsidR="00BF54CA">
              <w:rPr>
                <w:i/>
                <w:iCs/>
              </w:rPr>
              <w:t>/</w:t>
            </w:r>
            <w:r w:rsidRPr="004042F9">
              <w:rPr>
                <w:i/>
                <w:iCs/>
              </w:rPr>
              <w:t>Номер</w:t>
            </w:r>
            <w:r w:rsidR="004042F9">
              <w:rPr>
                <w:i/>
                <w:iCs/>
              </w:rPr>
              <w:t>_____________________</w:t>
            </w:r>
          </w:p>
          <w:p w:rsidR="00771F65" w:rsidRPr="004042F9" w:rsidRDefault="00771F65" w:rsidP="00771F65">
            <w:pPr>
              <w:autoSpaceDE w:val="0"/>
              <w:autoSpaceDN w:val="0"/>
              <w:adjustRightInd w:val="0"/>
              <w:rPr>
                <w:i/>
                <w:iCs/>
              </w:rPr>
            </w:pPr>
            <w:r w:rsidRPr="004042F9">
              <w:rPr>
                <w:i/>
                <w:iCs/>
              </w:rPr>
              <w:t>Дата выдачи</w:t>
            </w:r>
            <w:r w:rsidR="00BF54CA">
              <w:rPr>
                <w:i/>
                <w:iCs/>
              </w:rPr>
              <w:t>/</w:t>
            </w:r>
            <w:r w:rsidRPr="004042F9">
              <w:rPr>
                <w:i/>
                <w:iCs/>
              </w:rPr>
              <w:t>Кем выдан</w:t>
            </w:r>
            <w:r w:rsidR="004042F9">
              <w:rPr>
                <w:i/>
                <w:iCs/>
              </w:rPr>
              <w:t>_</w:t>
            </w:r>
            <w:r w:rsidR="00BF54CA">
              <w:rPr>
                <w:i/>
                <w:iCs/>
              </w:rPr>
              <w:t>_____</w:t>
            </w:r>
            <w:r w:rsidR="004042F9">
              <w:rPr>
                <w:i/>
                <w:iCs/>
              </w:rPr>
              <w:t>___________</w:t>
            </w:r>
          </w:p>
          <w:p w:rsidR="000E45DE" w:rsidRPr="004042F9" w:rsidRDefault="00771F65" w:rsidP="00BF54CA">
            <w:pPr>
              <w:autoSpaceDE w:val="0"/>
              <w:autoSpaceDN w:val="0"/>
              <w:adjustRightInd w:val="0"/>
              <w:rPr>
                <w:i/>
                <w:iCs/>
              </w:rPr>
            </w:pPr>
            <w:r w:rsidRPr="004042F9">
              <w:rPr>
                <w:i/>
                <w:iCs/>
              </w:rPr>
              <w:t>Телефон</w:t>
            </w:r>
            <w:r w:rsidR="00BF54CA">
              <w:rPr>
                <w:i/>
                <w:iCs/>
              </w:rPr>
              <w:t>/</w:t>
            </w:r>
            <w:r w:rsidRPr="004042F9">
              <w:rPr>
                <w:i/>
                <w:iCs/>
              </w:rPr>
              <w:t>Электронная почта</w:t>
            </w:r>
            <w:r w:rsidR="004042F9">
              <w:rPr>
                <w:i/>
                <w:iCs/>
              </w:rPr>
              <w:t>________________</w:t>
            </w:r>
          </w:p>
        </w:tc>
      </w:tr>
    </w:tbl>
    <w:p w:rsidR="004324F1" w:rsidRDefault="004324F1" w:rsidP="008350A9">
      <w:pPr>
        <w:autoSpaceDE w:val="0"/>
        <w:autoSpaceDN w:val="0"/>
        <w:adjustRightInd w:val="0"/>
        <w:rPr>
          <w:rFonts w:ascii="Times New Roman-Italic" w:hAnsi="Times New Roman-Italic" w:cs="Times New Roman-Italic"/>
          <w:i/>
          <w:iCs/>
        </w:rPr>
      </w:pPr>
    </w:p>
    <w:p w:rsidR="00A33D51" w:rsidRDefault="00A33D51" w:rsidP="004324F1">
      <w:pPr>
        <w:autoSpaceDE w:val="0"/>
        <w:autoSpaceDN w:val="0"/>
        <w:adjustRightInd w:val="0"/>
        <w:jc w:val="center"/>
        <w:rPr>
          <w:b/>
          <w:bCs/>
        </w:rPr>
      </w:pPr>
    </w:p>
    <w:p w:rsidR="00A33D51" w:rsidRPr="00A33D51" w:rsidRDefault="00A33D51" w:rsidP="00A33D51">
      <w:pPr>
        <w:jc w:val="center"/>
        <w:rPr>
          <w:b/>
          <w:bCs/>
          <w:sz w:val="28"/>
          <w:szCs w:val="28"/>
        </w:rPr>
      </w:pPr>
      <w:r w:rsidRPr="00A33D51">
        <w:rPr>
          <w:b/>
          <w:bCs/>
          <w:sz w:val="28"/>
          <w:szCs w:val="28"/>
        </w:rPr>
        <w:t xml:space="preserve">ЗАЯВЛЕНИЕ </w:t>
      </w:r>
    </w:p>
    <w:p w:rsidR="00A33D51" w:rsidRPr="00A33D51" w:rsidRDefault="00A33D51" w:rsidP="00A33D51">
      <w:pPr>
        <w:jc w:val="center"/>
        <w:rPr>
          <w:b/>
          <w:bCs/>
          <w:sz w:val="28"/>
          <w:szCs w:val="28"/>
          <w:highlight w:val="yellow"/>
        </w:rPr>
      </w:pPr>
      <w:r w:rsidRPr="00A33D51">
        <w:rPr>
          <w:b/>
          <w:bCs/>
          <w:sz w:val="28"/>
          <w:szCs w:val="28"/>
        </w:rPr>
        <w:t>о выдаче разрешения на право вырубки зеленых насаждений</w:t>
      </w:r>
    </w:p>
    <w:p w:rsidR="00A33D51" w:rsidRPr="00A33D51" w:rsidRDefault="00A33D51" w:rsidP="00A33D51">
      <w:pPr>
        <w:jc w:val="center"/>
        <w:rPr>
          <w:sz w:val="20"/>
          <w:szCs w:val="20"/>
          <w:highlight w:val="yellow"/>
        </w:rPr>
      </w:pPr>
    </w:p>
    <w:tbl>
      <w:tblPr>
        <w:tblW w:w="9327" w:type="dxa"/>
        <w:tblInd w:w="137" w:type="dxa"/>
        <w:tblLayout w:type="fixed"/>
        <w:tblLook w:val="04A0" w:firstRow="1" w:lastRow="0" w:firstColumn="1" w:lastColumn="0" w:noHBand="0" w:noVBand="1"/>
      </w:tblPr>
      <w:tblGrid>
        <w:gridCol w:w="4116"/>
        <w:gridCol w:w="5211"/>
      </w:tblGrid>
      <w:tr w:rsidR="00A33D51" w:rsidRPr="00A33D51" w:rsidTr="003B4E46">
        <w:trPr>
          <w:trHeight w:val="713"/>
        </w:trPr>
        <w:tc>
          <w:tcPr>
            <w:tcW w:w="9327" w:type="dxa"/>
            <w:gridSpan w:val="2"/>
            <w:shd w:val="clear" w:color="auto" w:fill="auto"/>
          </w:tcPr>
          <w:p w:rsidR="00A33D51" w:rsidRPr="00A33D51" w:rsidRDefault="00A33D51" w:rsidP="00A33D51">
            <w:pPr>
              <w:ind w:firstLine="463"/>
              <w:jc w:val="both"/>
              <w:rPr>
                <w:bCs/>
                <w:lang w:eastAsia="en-US"/>
              </w:rPr>
            </w:pPr>
            <w:r w:rsidRPr="00A33D51">
              <w:rPr>
                <w:rFonts w:eastAsia="Calibri"/>
                <w:lang w:eastAsia="en-US"/>
              </w:rPr>
              <w:t>Прошу выдать разрешение на право вырубки зеленых насаждений ____________________________________</w:t>
            </w:r>
            <w:r w:rsidRPr="00A33D51">
              <w:rPr>
                <w:rFonts w:eastAsia="Calibri"/>
                <w:bCs/>
                <w:lang w:eastAsia="en-US"/>
              </w:rPr>
              <w:t>.</w:t>
            </w:r>
          </w:p>
          <w:p w:rsidR="00A33D51" w:rsidRPr="00A33D51" w:rsidRDefault="00A33D51" w:rsidP="00A33D51">
            <w:pPr>
              <w:ind w:firstLine="463"/>
              <w:rPr>
                <w:rFonts w:eastAsia="Calibri"/>
                <w:bCs/>
                <w:lang w:eastAsia="en-US"/>
              </w:rPr>
            </w:pPr>
            <w:r w:rsidRPr="00A33D51">
              <w:rPr>
                <w:rFonts w:eastAsia="Calibri"/>
                <w:bCs/>
                <w:lang w:eastAsia="en-US"/>
              </w:rPr>
              <w:t xml:space="preserve">Сведения о документах, в соответствии с которыми проводится вырубка зеленых </w:t>
            </w:r>
            <w:r w:rsidRPr="00A33D51">
              <w:rPr>
                <w:rFonts w:eastAsia="Calibri"/>
                <w:bCs/>
                <w:lang w:eastAsia="en-US"/>
              </w:rPr>
              <w:lastRenderedPageBreak/>
              <w:t>насаждений:</w:t>
            </w:r>
          </w:p>
          <w:p w:rsidR="00A33D51" w:rsidRPr="00A33D51" w:rsidRDefault="00A33D51" w:rsidP="00A33D51">
            <w:pPr>
              <w:ind w:firstLine="321"/>
              <w:jc w:val="both"/>
              <w:rPr>
                <w:lang w:eastAsia="en-US"/>
              </w:rPr>
            </w:pPr>
          </w:p>
        </w:tc>
      </w:tr>
      <w:tr w:rsidR="00A33D51" w:rsidRPr="00A33D51" w:rsidTr="003B4E46">
        <w:trPr>
          <w:trHeight w:val="146"/>
        </w:trPr>
        <w:tc>
          <w:tcPr>
            <w:tcW w:w="4116" w:type="dxa"/>
            <w:shd w:val="clear" w:color="auto" w:fill="auto"/>
          </w:tcPr>
          <w:p w:rsidR="00A33D51" w:rsidRPr="00A33D51" w:rsidRDefault="00A33D51" w:rsidP="00A33D51">
            <w:pPr>
              <w:rPr>
                <w:bCs/>
                <w:lang w:eastAsia="en-US"/>
              </w:rPr>
            </w:pPr>
          </w:p>
        </w:tc>
        <w:tc>
          <w:tcPr>
            <w:tcW w:w="5211" w:type="dxa"/>
            <w:shd w:val="clear" w:color="auto" w:fill="auto"/>
          </w:tcPr>
          <w:p w:rsidR="00A33D51" w:rsidRPr="00A33D51" w:rsidRDefault="00A33D51" w:rsidP="00A33D51">
            <w:pPr>
              <w:jc w:val="both"/>
              <w:rPr>
                <w:lang w:eastAsia="en-US"/>
              </w:rPr>
            </w:pPr>
          </w:p>
        </w:tc>
      </w:tr>
      <w:tr w:rsidR="00A33D51" w:rsidRPr="00A33D51" w:rsidTr="003B4E46">
        <w:trPr>
          <w:trHeight w:val="70"/>
        </w:trPr>
        <w:tc>
          <w:tcPr>
            <w:tcW w:w="4116" w:type="dxa"/>
            <w:shd w:val="clear" w:color="auto" w:fill="auto"/>
          </w:tcPr>
          <w:p w:rsidR="00A33D51" w:rsidRPr="00A33D51" w:rsidRDefault="00A33D51" w:rsidP="00A33D51">
            <w:pPr>
              <w:rPr>
                <w:bCs/>
                <w:lang w:eastAsia="en-US"/>
              </w:rPr>
            </w:pPr>
          </w:p>
        </w:tc>
        <w:tc>
          <w:tcPr>
            <w:tcW w:w="5211" w:type="dxa"/>
            <w:shd w:val="clear" w:color="auto" w:fill="auto"/>
          </w:tcPr>
          <w:p w:rsidR="00A33D51" w:rsidRPr="00A33D51" w:rsidRDefault="00A33D51" w:rsidP="00A33D51">
            <w:pPr>
              <w:jc w:val="both"/>
              <w:rPr>
                <w:lang w:eastAsia="en-US"/>
              </w:rPr>
            </w:pPr>
          </w:p>
        </w:tc>
      </w:tr>
      <w:tr w:rsidR="00A33D51" w:rsidRPr="00A33D51" w:rsidTr="003B4E46">
        <w:trPr>
          <w:trHeight w:val="238"/>
        </w:trPr>
        <w:tc>
          <w:tcPr>
            <w:tcW w:w="4116" w:type="dxa"/>
            <w:shd w:val="clear" w:color="auto" w:fill="auto"/>
          </w:tcPr>
          <w:p w:rsidR="00A33D51" w:rsidRPr="00A33D51" w:rsidRDefault="00A33D51" w:rsidP="00A33D51">
            <w:pPr>
              <w:rPr>
                <w:bCs/>
                <w:lang w:eastAsia="en-US"/>
              </w:rPr>
            </w:pPr>
          </w:p>
        </w:tc>
        <w:tc>
          <w:tcPr>
            <w:tcW w:w="5211" w:type="dxa"/>
            <w:shd w:val="clear" w:color="auto" w:fill="auto"/>
          </w:tcPr>
          <w:p w:rsidR="00A33D51" w:rsidRPr="00A33D51" w:rsidRDefault="00A33D51" w:rsidP="00A33D51">
            <w:pPr>
              <w:jc w:val="both"/>
              <w:rPr>
                <w:lang w:eastAsia="en-US"/>
              </w:rPr>
            </w:pPr>
          </w:p>
        </w:tc>
      </w:tr>
      <w:tr w:rsidR="00A33D51" w:rsidRPr="00A33D51" w:rsidTr="003B4E46">
        <w:trPr>
          <w:trHeight w:val="270"/>
        </w:trPr>
        <w:tc>
          <w:tcPr>
            <w:tcW w:w="4116" w:type="dxa"/>
            <w:shd w:val="clear" w:color="auto" w:fill="auto"/>
          </w:tcPr>
          <w:p w:rsidR="00A33D51" w:rsidRPr="00A33D51" w:rsidRDefault="00A33D51" w:rsidP="00A33D51">
            <w:pPr>
              <w:rPr>
                <w:bCs/>
                <w:lang w:eastAsia="en-US"/>
              </w:rPr>
            </w:pPr>
          </w:p>
        </w:tc>
        <w:tc>
          <w:tcPr>
            <w:tcW w:w="5211" w:type="dxa"/>
            <w:shd w:val="clear" w:color="auto" w:fill="auto"/>
          </w:tcPr>
          <w:p w:rsidR="00A33D51" w:rsidRPr="00A33D51" w:rsidRDefault="00A33D51" w:rsidP="00A33D51">
            <w:pPr>
              <w:jc w:val="both"/>
              <w:rPr>
                <w:lang w:eastAsia="en-US"/>
              </w:rPr>
            </w:pPr>
          </w:p>
        </w:tc>
      </w:tr>
      <w:tr w:rsidR="00A33D51" w:rsidRPr="00A33D51" w:rsidTr="003B4E46">
        <w:trPr>
          <w:trHeight w:val="70"/>
        </w:trPr>
        <w:tc>
          <w:tcPr>
            <w:tcW w:w="4116" w:type="dxa"/>
            <w:shd w:val="clear" w:color="auto" w:fill="auto"/>
          </w:tcPr>
          <w:p w:rsidR="00A33D51" w:rsidRPr="00A33D51" w:rsidRDefault="00A33D51" w:rsidP="00A33D51">
            <w:pPr>
              <w:rPr>
                <w:bCs/>
                <w:lang w:eastAsia="en-US"/>
              </w:rPr>
            </w:pPr>
          </w:p>
        </w:tc>
        <w:tc>
          <w:tcPr>
            <w:tcW w:w="5211" w:type="dxa"/>
            <w:shd w:val="clear" w:color="auto" w:fill="auto"/>
          </w:tcPr>
          <w:p w:rsidR="00A33D51" w:rsidRPr="00A33D51" w:rsidRDefault="00A33D51" w:rsidP="00A33D51">
            <w:pPr>
              <w:jc w:val="both"/>
              <w:rPr>
                <w:lang w:eastAsia="en-US"/>
              </w:rPr>
            </w:pPr>
          </w:p>
        </w:tc>
      </w:tr>
      <w:tr w:rsidR="00A33D51" w:rsidRPr="00A33D51" w:rsidTr="003B4E46">
        <w:trPr>
          <w:trHeight w:val="887"/>
        </w:trPr>
        <w:tc>
          <w:tcPr>
            <w:tcW w:w="4116" w:type="dxa"/>
            <w:shd w:val="clear" w:color="auto" w:fill="auto"/>
          </w:tcPr>
          <w:p w:rsidR="00A33D51" w:rsidRPr="00A33D51" w:rsidRDefault="00A33D51" w:rsidP="00A33D51">
            <w:pPr>
              <w:rPr>
                <w:bCs/>
                <w:lang w:eastAsia="en-US"/>
              </w:rPr>
            </w:pPr>
          </w:p>
        </w:tc>
        <w:tc>
          <w:tcPr>
            <w:tcW w:w="5211" w:type="dxa"/>
            <w:shd w:val="clear" w:color="auto" w:fill="auto"/>
          </w:tcPr>
          <w:p w:rsidR="00A33D51" w:rsidRPr="00A33D51" w:rsidRDefault="00A33D51" w:rsidP="00A33D51">
            <w:pPr>
              <w:jc w:val="both"/>
              <w:rPr>
                <w:lang w:eastAsia="en-US"/>
              </w:rPr>
            </w:pPr>
          </w:p>
        </w:tc>
      </w:tr>
    </w:tbl>
    <w:p w:rsidR="00A33D51" w:rsidRPr="00A33D51" w:rsidRDefault="00A33D51" w:rsidP="00A33D51">
      <w:pPr>
        <w:widowControl w:val="0"/>
        <w:autoSpaceDE w:val="0"/>
        <w:autoSpaceDN w:val="0"/>
        <w:adjustRightInd w:val="0"/>
        <w:rPr>
          <w:vanish/>
          <w:sz w:val="22"/>
          <w:szCs w:val="22"/>
        </w:rPr>
      </w:pPr>
    </w:p>
    <w:tbl>
      <w:tblPr>
        <w:tblW w:w="9876" w:type="dxa"/>
        <w:tblLayout w:type="fixed"/>
        <w:tblLook w:val="04A0" w:firstRow="1" w:lastRow="0" w:firstColumn="1" w:lastColumn="0" w:noHBand="0" w:noVBand="1"/>
      </w:tblPr>
      <w:tblGrid>
        <w:gridCol w:w="9876"/>
      </w:tblGrid>
      <w:tr w:rsidR="00A33D51" w:rsidRPr="00A33D51" w:rsidTr="003B4E46">
        <w:trPr>
          <w:trHeight w:val="887"/>
        </w:trPr>
        <w:tc>
          <w:tcPr>
            <w:tcW w:w="10566" w:type="dxa"/>
            <w:shd w:val="clear" w:color="auto" w:fill="auto"/>
          </w:tcPr>
          <w:p w:rsidR="00A33D51" w:rsidRPr="00A33D51" w:rsidRDefault="00A33D51" w:rsidP="00A33D51">
            <w:pPr>
              <w:ind w:firstLine="321"/>
              <w:rPr>
                <w:lang w:eastAsia="en-US"/>
              </w:rPr>
            </w:pPr>
            <w:r w:rsidRPr="00A33D51">
              <w:rPr>
                <w:rFonts w:eastAsia="Calibri"/>
                <w:lang w:eastAsia="en-US"/>
              </w:rPr>
              <w:t>Приложения:</w:t>
            </w:r>
          </w:p>
          <w:p w:rsidR="00A33D51" w:rsidRPr="00A33D51" w:rsidRDefault="00A33D51" w:rsidP="00A33D51">
            <w:pPr>
              <w:ind w:firstLine="321"/>
              <w:rPr>
                <w:lang w:eastAsia="en-US"/>
              </w:rPr>
            </w:pPr>
          </w:p>
        </w:tc>
      </w:tr>
    </w:tbl>
    <w:p w:rsidR="00A33D51" w:rsidRPr="00A33D51" w:rsidRDefault="00A33D51" w:rsidP="00A33D51">
      <w:pPr>
        <w:widowControl w:val="0"/>
        <w:autoSpaceDE w:val="0"/>
        <w:autoSpaceDN w:val="0"/>
        <w:adjustRightInd w:val="0"/>
        <w:rPr>
          <w:vanish/>
          <w:sz w:val="22"/>
          <w:szCs w:val="22"/>
        </w:rPr>
      </w:pPr>
    </w:p>
    <w:tbl>
      <w:tblPr>
        <w:tblW w:w="9780" w:type="dxa"/>
        <w:tblInd w:w="137" w:type="dxa"/>
        <w:tblLayout w:type="fixed"/>
        <w:tblLook w:val="04A0" w:firstRow="1" w:lastRow="0" w:firstColumn="1" w:lastColumn="0" w:noHBand="0" w:noVBand="1"/>
      </w:tblPr>
      <w:tblGrid>
        <w:gridCol w:w="4956"/>
        <w:gridCol w:w="4824"/>
      </w:tblGrid>
      <w:tr w:rsidR="00A33D51" w:rsidRPr="00A33D51" w:rsidTr="00713F6A">
        <w:tc>
          <w:tcPr>
            <w:tcW w:w="4957" w:type="dxa"/>
            <w:shd w:val="clear" w:color="auto" w:fill="auto"/>
            <w:vAlign w:val="center"/>
            <w:hideMark/>
          </w:tcPr>
          <w:p w:rsidR="00A33D51" w:rsidRPr="00A33D51" w:rsidRDefault="00A33D51" w:rsidP="00A33D51">
            <w:pPr>
              <w:jc w:val="center"/>
              <w:rPr>
                <w:lang w:eastAsia="en-US"/>
              </w:rPr>
            </w:pPr>
            <w:r w:rsidRPr="00A33D51">
              <w:rPr>
                <w:rFonts w:eastAsia="Calibri"/>
                <w:lang w:eastAsia="en-US"/>
              </w:rPr>
              <w:t>{Ф.И.О.}</w:t>
            </w:r>
          </w:p>
          <w:p w:rsidR="00A33D51" w:rsidRPr="00A33D51" w:rsidRDefault="00A33D51" w:rsidP="00A33D51">
            <w:pPr>
              <w:jc w:val="center"/>
              <w:rPr>
                <w:lang w:eastAsia="en-US"/>
              </w:rPr>
            </w:pPr>
            <w:r w:rsidRPr="00A33D51">
              <w:rPr>
                <w:rFonts w:eastAsia="Calibri"/>
                <w:lang w:eastAsia="en-US"/>
              </w:rPr>
              <w:t>ДД.ММ.ГГГГ</w:t>
            </w:r>
          </w:p>
        </w:tc>
        <w:tc>
          <w:tcPr>
            <w:tcW w:w="4824" w:type="dxa"/>
            <w:shd w:val="clear" w:color="auto" w:fill="auto"/>
            <w:vAlign w:val="center"/>
            <w:hideMark/>
          </w:tcPr>
          <w:p w:rsidR="00A33D51" w:rsidRPr="00A33D51" w:rsidRDefault="00A33D51" w:rsidP="00A33D51">
            <w:pPr>
              <w:rPr>
                <w:b/>
                <w:lang w:eastAsia="en-US"/>
              </w:rPr>
            </w:pPr>
            <w:r w:rsidRPr="00A33D51">
              <w:rPr>
                <w:rFonts w:eastAsia="Calibri"/>
                <w:b/>
                <w:lang w:eastAsia="en-US"/>
              </w:rPr>
              <w:t>Сведения об электронной подписи</w:t>
            </w:r>
          </w:p>
        </w:tc>
      </w:tr>
    </w:tbl>
    <w:p w:rsidR="00A33D51" w:rsidRPr="00A33D51" w:rsidRDefault="00A33D51" w:rsidP="00A33D51">
      <w:pPr>
        <w:spacing w:after="160" w:line="256" w:lineRule="auto"/>
        <w:rPr>
          <w:bCs/>
          <w:sz w:val="28"/>
          <w:szCs w:val="32"/>
        </w:rPr>
      </w:pPr>
    </w:p>
    <w:p w:rsidR="00A33D51" w:rsidRPr="00A33D51" w:rsidRDefault="00A33D51" w:rsidP="00A33D51">
      <w:pPr>
        <w:spacing w:before="240" w:after="240" w:line="312" w:lineRule="auto"/>
        <w:contextualSpacing/>
        <w:jc w:val="center"/>
        <w:outlineLvl w:val="1"/>
        <w:rPr>
          <w:rFonts w:eastAsia="Calibri"/>
          <w:b/>
          <w:bCs/>
          <w:lang w:val="x-none" w:eastAsia="en-US"/>
        </w:rPr>
      </w:pPr>
    </w:p>
    <w:p w:rsidR="00A33D51" w:rsidRDefault="00A33D51" w:rsidP="004324F1">
      <w:pPr>
        <w:autoSpaceDE w:val="0"/>
        <w:autoSpaceDN w:val="0"/>
        <w:adjustRightInd w:val="0"/>
        <w:jc w:val="center"/>
        <w:rPr>
          <w:b/>
          <w:bCs/>
        </w:rPr>
      </w:pPr>
    </w:p>
    <w:p w:rsidR="005038C2" w:rsidRDefault="005038C2" w:rsidP="005038C2">
      <w:pPr>
        <w:autoSpaceDE w:val="0"/>
        <w:autoSpaceDN w:val="0"/>
        <w:adjustRightInd w:val="0"/>
        <w:jc w:val="right"/>
        <w:rPr>
          <w:sz w:val="22"/>
          <w:szCs w:val="22"/>
        </w:rPr>
      </w:pPr>
    </w:p>
    <w:p w:rsidR="008350A9" w:rsidRDefault="008350A9" w:rsidP="004324F1">
      <w:pPr>
        <w:autoSpaceDE w:val="0"/>
        <w:autoSpaceDN w:val="0"/>
        <w:adjustRightInd w:val="0"/>
        <w:jc w:val="right"/>
        <w:rPr>
          <w:sz w:val="22"/>
          <w:szCs w:val="22"/>
        </w:rPr>
      </w:pPr>
      <w:r>
        <w:rPr>
          <w:sz w:val="22"/>
          <w:szCs w:val="22"/>
        </w:rPr>
        <w:t>Приложение № 2</w:t>
      </w:r>
    </w:p>
    <w:p w:rsidR="008350A9" w:rsidRDefault="008350A9" w:rsidP="004324F1">
      <w:pPr>
        <w:autoSpaceDE w:val="0"/>
        <w:autoSpaceDN w:val="0"/>
        <w:adjustRightInd w:val="0"/>
        <w:jc w:val="right"/>
        <w:rPr>
          <w:sz w:val="22"/>
          <w:szCs w:val="22"/>
        </w:rPr>
      </w:pPr>
      <w:r>
        <w:rPr>
          <w:sz w:val="22"/>
          <w:szCs w:val="22"/>
        </w:rPr>
        <w:t>к Административному регламенту</w:t>
      </w:r>
    </w:p>
    <w:p w:rsidR="008350A9" w:rsidRDefault="008350A9" w:rsidP="004324F1">
      <w:pPr>
        <w:autoSpaceDE w:val="0"/>
        <w:autoSpaceDN w:val="0"/>
        <w:adjustRightInd w:val="0"/>
        <w:jc w:val="right"/>
        <w:rPr>
          <w:sz w:val="22"/>
          <w:szCs w:val="22"/>
        </w:rPr>
      </w:pPr>
      <w:r>
        <w:rPr>
          <w:sz w:val="22"/>
          <w:szCs w:val="22"/>
        </w:rPr>
        <w:t>по предоставлению</w:t>
      </w:r>
    </w:p>
    <w:p w:rsidR="008350A9" w:rsidRDefault="008350A9" w:rsidP="004324F1">
      <w:pPr>
        <w:autoSpaceDE w:val="0"/>
        <w:autoSpaceDN w:val="0"/>
        <w:adjustRightInd w:val="0"/>
        <w:jc w:val="right"/>
        <w:rPr>
          <w:sz w:val="22"/>
          <w:szCs w:val="22"/>
        </w:rPr>
      </w:pPr>
      <w:r>
        <w:rPr>
          <w:sz w:val="22"/>
          <w:szCs w:val="22"/>
        </w:rPr>
        <w:t>муниципальной услуги</w:t>
      </w:r>
    </w:p>
    <w:p w:rsidR="004324F1" w:rsidRDefault="004324F1" w:rsidP="008350A9">
      <w:pPr>
        <w:autoSpaceDE w:val="0"/>
        <w:autoSpaceDN w:val="0"/>
        <w:adjustRightInd w:val="0"/>
        <w:rPr>
          <w:rFonts w:ascii="Times New Roman-Bold" w:hAnsi="Times New Roman-Bold" w:cs="Times New Roman-Bold"/>
          <w:b/>
          <w:bCs/>
          <w:sz w:val="26"/>
          <w:szCs w:val="26"/>
        </w:rPr>
      </w:pPr>
    </w:p>
    <w:p w:rsidR="008350A9" w:rsidRPr="004324F1" w:rsidRDefault="008350A9" w:rsidP="004324F1">
      <w:pPr>
        <w:autoSpaceDE w:val="0"/>
        <w:autoSpaceDN w:val="0"/>
        <w:adjustRightInd w:val="0"/>
        <w:jc w:val="center"/>
        <w:rPr>
          <w:b/>
          <w:bCs/>
        </w:rPr>
      </w:pPr>
      <w:r w:rsidRPr="004324F1">
        <w:rPr>
          <w:b/>
          <w:bCs/>
        </w:rPr>
        <w:t>Форма разрешения на право вырубки зеленых насаждений</w:t>
      </w:r>
    </w:p>
    <w:p w:rsidR="004324F1" w:rsidRDefault="004324F1" w:rsidP="004324F1">
      <w:pPr>
        <w:autoSpaceDE w:val="0"/>
        <w:autoSpaceDN w:val="0"/>
        <w:adjustRightInd w:val="0"/>
        <w:jc w:val="right"/>
      </w:pPr>
    </w:p>
    <w:p w:rsidR="008350A9" w:rsidRDefault="008350A9" w:rsidP="004324F1">
      <w:pPr>
        <w:autoSpaceDE w:val="0"/>
        <w:autoSpaceDN w:val="0"/>
        <w:adjustRightInd w:val="0"/>
        <w:jc w:val="right"/>
        <w:rPr>
          <w:rFonts w:ascii="Times New Roman-Italic" w:hAnsi="Times New Roman-Italic" w:cs="Times New Roman-Italic"/>
          <w:i/>
          <w:iCs/>
        </w:rPr>
      </w:pPr>
      <w:r>
        <w:t xml:space="preserve">От: </w:t>
      </w:r>
      <w:r>
        <w:rPr>
          <w:rFonts w:ascii="Times New Roman-Italic" w:hAnsi="Times New Roman-Italic" w:cs="Times New Roman-Italic"/>
          <w:i/>
          <w:iCs/>
        </w:rPr>
        <w:t>_______________________</w:t>
      </w:r>
    </w:p>
    <w:p w:rsidR="008350A9" w:rsidRPr="00F40D96" w:rsidRDefault="008350A9" w:rsidP="004324F1">
      <w:pPr>
        <w:autoSpaceDE w:val="0"/>
        <w:autoSpaceDN w:val="0"/>
        <w:adjustRightInd w:val="0"/>
        <w:jc w:val="right"/>
        <w:rPr>
          <w:i/>
          <w:iCs/>
        </w:rPr>
      </w:pPr>
      <w:r w:rsidRPr="00F40D96">
        <w:rPr>
          <w:i/>
          <w:iCs/>
        </w:rPr>
        <w:t>(наименование</w:t>
      </w:r>
    </w:p>
    <w:p w:rsidR="008350A9" w:rsidRPr="00F40D96" w:rsidRDefault="008350A9" w:rsidP="004324F1">
      <w:pPr>
        <w:autoSpaceDE w:val="0"/>
        <w:autoSpaceDN w:val="0"/>
        <w:adjustRightInd w:val="0"/>
        <w:jc w:val="right"/>
        <w:rPr>
          <w:i/>
          <w:iCs/>
        </w:rPr>
      </w:pPr>
      <w:r w:rsidRPr="00F40D96">
        <w:rPr>
          <w:i/>
          <w:iCs/>
        </w:rPr>
        <w:t>уполномоченного органа)</w:t>
      </w:r>
    </w:p>
    <w:p w:rsidR="00B0332A" w:rsidRDefault="00B0332A" w:rsidP="004324F1">
      <w:pPr>
        <w:autoSpaceDE w:val="0"/>
        <w:autoSpaceDN w:val="0"/>
        <w:adjustRightInd w:val="0"/>
        <w:jc w:val="right"/>
      </w:pPr>
    </w:p>
    <w:p w:rsidR="008350A9" w:rsidRDefault="008350A9" w:rsidP="004324F1">
      <w:pPr>
        <w:autoSpaceDE w:val="0"/>
        <w:autoSpaceDN w:val="0"/>
        <w:adjustRightInd w:val="0"/>
        <w:jc w:val="right"/>
        <w:rPr>
          <w:rFonts w:ascii="Times New Roman-Italic" w:hAnsi="Times New Roman-Italic" w:cs="Times New Roman-Italic"/>
          <w:i/>
          <w:iCs/>
        </w:rPr>
      </w:pPr>
      <w:r>
        <w:t xml:space="preserve">Кому </w:t>
      </w:r>
      <w:r>
        <w:rPr>
          <w:rFonts w:ascii="Times New Roman-Italic" w:hAnsi="Times New Roman-Italic" w:cs="Times New Roman-Italic"/>
          <w:i/>
          <w:iCs/>
        </w:rPr>
        <w:t>______________________</w:t>
      </w:r>
    </w:p>
    <w:p w:rsidR="008350A9" w:rsidRPr="00F40D96" w:rsidRDefault="008350A9" w:rsidP="004324F1">
      <w:pPr>
        <w:autoSpaceDE w:val="0"/>
        <w:autoSpaceDN w:val="0"/>
        <w:adjustRightInd w:val="0"/>
        <w:jc w:val="right"/>
        <w:rPr>
          <w:i/>
          <w:iCs/>
        </w:rPr>
      </w:pPr>
      <w:r>
        <w:rPr>
          <w:rFonts w:ascii="Times New Roman-Italic" w:hAnsi="Times New Roman-Italic" w:cs="Times New Roman-Italic"/>
          <w:i/>
          <w:iCs/>
        </w:rPr>
        <w:t>(</w:t>
      </w:r>
      <w:r w:rsidRPr="00F40D96">
        <w:rPr>
          <w:i/>
          <w:iCs/>
        </w:rPr>
        <w:t>фамилия, имя, отчество</w:t>
      </w:r>
    </w:p>
    <w:p w:rsidR="008350A9" w:rsidRPr="00F40D96" w:rsidRDefault="008350A9" w:rsidP="004324F1">
      <w:pPr>
        <w:autoSpaceDE w:val="0"/>
        <w:autoSpaceDN w:val="0"/>
        <w:adjustRightInd w:val="0"/>
        <w:jc w:val="right"/>
        <w:rPr>
          <w:i/>
          <w:iCs/>
        </w:rPr>
      </w:pPr>
      <w:r w:rsidRPr="00F40D96">
        <w:rPr>
          <w:i/>
          <w:iCs/>
        </w:rPr>
        <w:t>- для граждан и</w:t>
      </w:r>
    </w:p>
    <w:p w:rsidR="008350A9" w:rsidRPr="00F40D96" w:rsidRDefault="008350A9" w:rsidP="004324F1">
      <w:pPr>
        <w:autoSpaceDE w:val="0"/>
        <w:autoSpaceDN w:val="0"/>
        <w:adjustRightInd w:val="0"/>
        <w:jc w:val="right"/>
        <w:rPr>
          <w:i/>
          <w:iCs/>
        </w:rPr>
      </w:pPr>
      <w:r w:rsidRPr="00F40D96">
        <w:rPr>
          <w:i/>
          <w:iCs/>
        </w:rPr>
        <w:t>индивидуальных</w:t>
      </w:r>
    </w:p>
    <w:p w:rsidR="008350A9" w:rsidRPr="00F40D96" w:rsidRDefault="008350A9" w:rsidP="004324F1">
      <w:pPr>
        <w:autoSpaceDE w:val="0"/>
        <w:autoSpaceDN w:val="0"/>
        <w:adjustRightInd w:val="0"/>
        <w:jc w:val="right"/>
        <w:rPr>
          <w:i/>
          <w:iCs/>
        </w:rPr>
      </w:pPr>
      <w:r w:rsidRPr="00F40D96">
        <w:rPr>
          <w:i/>
          <w:iCs/>
        </w:rPr>
        <w:t>предпринимателей, или</w:t>
      </w:r>
    </w:p>
    <w:p w:rsidR="008350A9" w:rsidRPr="00F40D96" w:rsidRDefault="008350A9" w:rsidP="004324F1">
      <w:pPr>
        <w:autoSpaceDE w:val="0"/>
        <w:autoSpaceDN w:val="0"/>
        <w:adjustRightInd w:val="0"/>
        <w:jc w:val="right"/>
        <w:rPr>
          <w:i/>
          <w:iCs/>
        </w:rPr>
      </w:pPr>
      <w:r w:rsidRPr="00F40D96">
        <w:rPr>
          <w:i/>
          <w:iCs/>
        </w:rPr>
        <w:t>полное наименование</w:t>
      </w:r>
    </w:p>
    <w:p w:rsidR="008350A9" w:rsidRPr="00F40D96" w:rsidRDefault="008350A9" w:rsidP="004324F1">
      <w:pPr>
        <w:autoSpaceDE w:val="0"/>
        <w:autoSpaceDN w:val="0"/>
        <w:adjustRightInd w:val="0"/>
        <w:jc w:val="right"/>
        <w:rPr>
          <w:i/>
          <w:iCs/>
        </w:rPr>
      </w:pPr>
      <w:r w:rsidRPr="00F40D96">
        <w:rPr>
          <w:i/>
          <w:iCs/>
        </w:rPr>
        <w:t>организации – для</w:t>
      </w:r>
    </w:p>
    <w:p w:rsidR="008350A9" w:rsidRPr="00F40D96" w:rsidRDefault="008350A9" w:rsidP="004324F1">
      <w:pPr>
        <w:autoSpaceDE w:val="0"/>
        <w:autoSpaceDN w:val="0"/>
        <w:adjustRightInd w:val="0"/>
        <w:jc w:val="right"/>
        <w:rPr>
          <w:i/>
          <w:iCs/>
        </w:rPr>
      </w:pPr>
      <w:r w:rsidRPr="00F40D96">
        <w:rPr>
          <w:i/>
          <w:iCs/>
        </w:rPr>
        <w:t>юридических лиц</w:t>
      </w:r>
      <w:r w:rsidR="007477D3">
        <w:rPr>
          <w:i/>
          <w:iCs/>
        </w:rPr>
        <w:t>)</w:t>
      </w:r>
    </w:p>
    <w:p w:rsidR="008350A9" w:rsidRDefault="008350A9" w:rsidP="004324F1">
      <w:pPr>
        <w:autoSpaceDE w:val="0"/>
        <w:autoSpaceDN w:val="0"/>
        <w:adjustRightInd w:val="0"/>
        <w:jc w:val="right"/>
      </w:pPr>
      <w:r>
        <w:t>______________________</w:t>
      </w:r>
    </w:p>
    <w:p w:rsidR="008350A9" w:rsidRPr="00F40D96" w:rsidRDefault="008350A9" w:rsidP="004324F1">
      <w:pPr>
        <w:autoSpaceDE w:val="0"/>
        <w:autoSpaceDN w:val="0"/>
        <w:adjustRightInd w:val="0"/>
        <w:jc w:val="right"/>
        <w:rPr>
          <w:i/>
          <w:iCs/>
        </w:rPr>
      </w:pPr>
      <w:r>
        <w:t>(</w:t>
      </w:r>
      <w:r w:rsidRPr="00F40D96">
        <w:rPr>
          <w:i/>
          <w:iCs/>
        </w:rPr>
        <w:t>почтовый индекс</w:t>
      </w:r>
    </w:p>
    <w:p w:rsidR="008350A9" w:rsidRPr="00F40D96" w:rsidRDefault="008350A9" w:rsidP="004324F1">
      <w:pPr>
        <w:autoSpaceDE w:val="0"/>
        <w:autoSpaceDN w:val="0"/>
        <w:adjustRightInd w:val="0"/>
        <w:jc w:val="right"/>
        <w:rPr>
          <w:i/>
          <w:iCs/>
        </w:rPr>
      </w:pPr>
      <w:r w:rsidRPr="00F40D96">
        <w:rPr>
          <w:i/>
          <w:iCs/>
        </w:rPr>
        <w:t>и адрес, адрес</w:t>
      </w:r>
    </w:p>
    <w:p w:rsidR="008350A9" w:rsidRDefault="008350A9" w:rsidP="004324F1">
      <w:pPr>
        <w:autoSpaceDE w:val="0"/>
        <w:autoSpaceDN w:val="0"/>
        <w:adjustRightInd w:val="0"/>
        <w:jc w:val="right"/>
        <w:rPr>
          <w:rFonts w:ascii="Times New Roman-Italic" w:hAnsi="Times New Roman-Italic" w:cs="Times New Roman-Italic"/>
          <w:i/>
          <w:iCs/>
        </w:rPr>
      </w:pPr>
      <w:r w:rsidRPr="00F40D96">
        <w:rPr>
          <w:i/>
          <w:iCs/>
        </w:rPr>
        <w:t>электронной почты</w:t>
      </w:r>
      <w:r>
        <w:rPr>
          <w:rFonts w:ascii="Times New Roman-Italic" w:hAnsi="Times New Roman-Italic" w:cs="Times New Roman-Italic"/>
          <w:i/>
          <w:iCs/>
        </w:rPr>
        <w:t>)</w:t>
      </w:r>
    </w:p>
    <w:p w:rsidR="008350A9" w:rsidRPr="004324F1" w:rsidRDefault="008350A9" w:rsidP="004324F1">
      <w:pPr>
        <w:autoSpaceDE w:val="0"/>
        <w:autoSpaceDN w:val="0"/>
        <w:adjustRightInd w:val="0"/>
        <w:jc w:val="center"/>
        <w:rPr>
          <w:b/>
          <w:bCs/>
        </w:rPr>
      </w:pPr>
      <w:r w:rsidRPr="004324F1">
        <w:rPr>
          <w:b/>
          <w:bCs/>
        </w:rPr>
        <w:t>РАЗРЕШЕНИЕ</w:t>
      </w:r>
    </w:p>
    <w:p w:rsidR="008350A9" w:rsidRDefault="008350A9" w:rsidP="004324F1">
      <w:pPr>
        <w:autoSpaceDE w:val="0"/>
        <w:autoSpaceDN w:val="0"/>
        <w:adjustRightInd w:val="0"/>
        <w:jc w:val="center"/>
        <w:rPr>
          <w:b/>
          <w:bCs/>
        </w:rPr>
      </w:pPr>
      <w:r w:rsidRPr="004324F1">
        <w:rPr>
          <w:b/>
          <w:bCs/>
        </w:rPr>
        <w:t>на право вырубки зеленых насаждений</w:t>
      </w:r>
    </w:p>
    <w:p w:rsidR="00364036" w:rsidRDefault="00364036" w:rsidP="004324F1">
      <w:pPr>
        <w:autoSpaceDE w:val="0"/>
        <w:autoSpaceDN w:val="0"/>
        <w:adjustRightInd w:val="0"/>
        <w:jc w:val="center"/>
        <w:rPr>
          <w:b/>
          <w:bCs/>
        </w:rPr>
      </w:pPr>
    </w:p>
    <w:p w:rsidR="004324F1" w:rsidRDefault="004324F1" w:rsidP="004324F1">
      <w:pPr>
        <w:autoSpaceDE w:val="0"/>
        <w:autoSpaceDN w:val="0"/>
        <w:adjustRightInd w:val="0"/>
        <w:jc w:val="center"/>
        <w:rPr>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4"/>
        <w:gridCol w:w="2976"/>
      </w:tblGrid>
      <w:tr w:rsidR="004324F1" w:rsidTr="001A55D9">
        <w:tc>
          <w:tcPr>
            <w:tcW w:w="6594" w:type="dxa"/>
          </w:tcPr>
          <w:p w:rsidR="004324F1" w:rsidRDefault="004324F1" w:rsidP="004324F1">
            <w:pPr>
              <w:autoSpaceDE w:val="0"/>
              <w:autoSpaceDN w:val="0"/>
              <w:adjustRightInd w:val="0"/>
              <w:rPr>
                <w:i/>
                <w:iCs/>
              </w:rPr>
            </w:pPr>
            <w:r>
              <w:rPr>
                <w:i/>
                <w:iCs/>
              </w:rPr>
              <w:t>_________________________</w:t>
            </w:r>
            <w:r w:rsidR="001A55D9">
              <w:rPr>
                <w:i/>
                <w:iCs/>
              </w:rPr>
              <w:t xml:space="preserve">      </w:t>
            </w:r>
          </w:p>
          <w:p w:rsidR="004324F1" w:rsidRPr="004324F1" w:rsidRDefault="004324F1" w:rsidP="004324F1">
            <w:pPr>
              <w:autoSpaceDE w:val="0"/>
              <w:autoSpaceDN w:val="0"/>
              <w:adjustRightInd w:val="0"/>
              <w:rPr>
                <w:i/>
                <w:iCs/>
              </w:rPr>
            </w:pPr>
            <w:r w:rsidRPr="004324F1">
              <w:rPr>
                <w:i/>
                <w:iCs/>
              </w:rPr>
              <w:t>дата решения</w:t>
            </w:r>
          </w:p>
          <w:p w:rsidR="004324F1" w:rsidRPr="004324F1" w:rsidRDefault="004324F1" w:rsidP="004324F1">
            <w:pPr>
              <w:autoSpaceDE w:val="0"/>
              <w:autoSpaceDN w:val="0"/>
              <w:adjustRightInd w:val="0"/>
              <w:rPr>
                <w:i/>
                <w:iCs/>
              </w:rPr>
            </w:pPr>
            <w:r w:rsidRPr="004324F1">
              <w:rPr>
                <w:i/>
                <w:iCs/>
              </w:rPr>
              <w:t>уполномоченного органа</w:t>
            </w:r>
          </w:p>
          <w:p w:rsidR="004324F1" w:rsidRPr="004324F1" w:rsidRDefault="004324F1" w:rsidP="004324F1">
            <w:pPr>
              <w:autoSpaceDE w:val="0"/>
              <w:autoSpaceDN w:val="0"/>
              <w:adjustRightInd w:val="0"/>
              <w:rPr>
                <w:i/>
                <w:iCs/>
              </w:rPr>
            </w:pPr>
            <w:r w:rsidRPr="004324F1">
              <w:rPr>
                <w:i/>
                <w:iCs/>
              </w:rPr>
              <w:t>местного самоуправления</w:t>
            </w:r>
          </w:p>
          <w:p w:rsidR="004324F1" w:rsidRDefault="004324F1" w:rsidP="004324F1">
            <w:pPr>
              <w:autoSpaceDE w:val="0"/>
              <w:autoSpaceDN w:val="0"/>
              <w:adjustRightInd w:val="0"/>
              <w:rPr>
                <w:b/>
                <w:bCs/>
              </w:rPr>
            </w:pPr>
          </w:p>
        </w:tc>
        <w:tc>
          <w:tcPr>
            <w:tcW w:w="2976" w:type="dxa"/>
          </w:tcPr>
          <w:p w:rsidR="004324F1" w:rsidRDefault="004324F1" w:rsidP="004324F1">
            <w:pPr>
              <w:autoSpaceDE w:val="0"/>
              <w:autoSpaceDN w:val="0"/>
              <w:adjustRightInd w:val="0"/>
              <w:rPr>
                <w:b/>
                <w:bCs/>
              </w:rPr>
            </w:pPr>
            <w:r>
              <w:rPr>
                <w:b/>
                <w:bCs/>
              </w:rPr>
              <w:t>_______________________</w:t>
            </w:r>
          </w:p>
          <w:p w:rsidR="004324F1" w:rsidRPr="004324F1" w:rsidRDefault="004324F1" w:rsidP="004324F1">
            <w:pPr>
              <w:autoSpaceDE w:val="0"/>
              <w:autoSpaceDN w:val="0"/>
              <w:adjustRightInd w:val="0"/>
              <w:rPr>
                <w:i/>
                <w:iCs/>
              </w:rPr>
            </w:pPr>
            <w:r w:rsidRPr="004324F1">
              <w:rPr>
                <w:i/>
                <w:iCs/>
              </w:rPr>
              <w:t>номер решения</w:t>
            </w:r>
          </w:p>
          <w:p w:rsidR="004324F1" w:rsidRPr="004324F1" w:rsidRDefault="004324F1" w:rsidP="004324F1">
            <w:pPr>
              <w:autoSpaceDE w:val="0"/>
              <w:autoSpaceDN w:val="0"/>
              <w:adjustRightInd w:val="0"/>
              <w:rPr>
                <w:i/>
                <w:iCs/>
              </w:rPr>
            </w:pPr>
            <w:r w:rsidRPr="004324F1">
              <w:rPr>
                <w:i/>
                <w:iCs/>
              </w:rPr>
              <w:t>уполномоченного</w:t>
            </w:r>
          </w:p>
          <w:p w:rsidR="004324F1" w:rsidRPr="004324F1" w:rsidRDefault="004324F1" w:rsidP="004324F1">
            <w:pPr>
              <w:autoSpaceDE w:val="0"/>
              <w:autoSpaceDN w:val="0"/>
              <w:adjustRightInd w:val="0"/>
              <w:rPr>
                <w:i/>
                <w:iCs/>
              </w:rPr>
            </w:pPr>
            <w:r w:rsidRPr="004324F1">
              <w:rPr>
                <w:i/>
                <w:iCs/>
              </w:rPr>
              <w:t>органа местного</w:t>
            </w:r>
          </w:p>
          <w:p w:rsidR="004324F1" w:rsidRDefault="004324F1" w:rsidP="004324F1">
            <w:pPr>
              <w:autoSpaceDE w:val="0"/>
              <w:autoSpaceDN w:val="0"/>
              <w:adjustRightInd w:val="0"/>
              <w:rPr>
                <w:b/>
                <w:bCs/>
              </w:rPr>
            </w:pPr>
            <w:r w:rsidRPr="004324F1">
              <w:rPr>
                <w:i/>
                <w:iCs/>
              </w:rPr>
              <w:t>самоуправления</w:t>
            </w:r>
          </w:p>
        </w:tc>
      </w:tr>
    </w:tbl>
    <w:p w:rsidR="004324F1" w:rsidRDefault="004324F1" w:rsidP="004324F1">
      <w:pPr>
        <w:autoSpaceDE w:val="0"/>
        <w:autoSpaceDN w:val="0"/>
        <w:adjustRightInd w:val="0"/>
        <w:rPr>
          <w:b/>
          <w:bCs/>
        </w:rPr>
      </w:pPr>
    </w:p>
    <w:p w:rsidR="00364036" w:rsidRDefault="00364036" w:rsidP="004324F1">
      <w:pPr>
        <w:autoSpaceDE w:val="0"/>
        <w:autoSpaceDN w:val="0"/>
        <w:adjustRightInd w:val="0"/>
        <w:rPr>
          <w:b/>
          <w:bCs/>
        </w:rPr>
      </w:pPr>
    </w:p>
    <w:p w:rsidR="00D02FCD" w:rsidRDefault="004324F1" w:rsidP="004324F1">
      <w:pPr>
        <w:autoSpaceDE w:val="0"/>
        <w:autoSpaceDN w:val="0"/>
        <w:adjustRightInd w:val="0"/>
      </w:pPr>
      <w:r>
        <w:t xml:space="preserve">          По результатам рассмотрения запроса </w:t>
      </w:r>
      <w:r>
        <w:rPr>
          <w:rFonts w:ascii="Times New Roman-Italic" w:hAnsi="Times New Roman-Italic" w:cs="Times New Roman-Italic"/>
          <w:i/>
          <w:iCs/>
        </w:rPr>
        <w:t>______________________</w:t>
      </w:r>
      <w:r w:rsidR="00D02FCD">
        <w:rPr>
          <w:rFonts w:ascii="Times New Roman-Italic" w:hAnsi="Times New Roman-Italic" w:cs="Times New Roman-Italic"/>
          <w:i/>
          <w:iCs/>
        </w:rPr>
        <w:t>___________</w:t>
      </w:r>
      <w:r>
        <w:rPr>
          <w:rFonts w:ascii="Times New Roman-Italic" w:hAnsi="Times New Roman-Italic" w:cs="Times New Roman-Italic"/>
          <w:i/>
          <w:iCs/>
        </w:rPr>
        <w:t>__</w:t>
      </w:r>
      <w:r>
        <w:t>,</w:t>
      </w:r>
    </w:p>
    <w:p w:rsidR="004324F1" w:rsidRDefault="00D02FCD" w:rsidP="004324F1">
      <w:pPr>
        <w:autoSpaceDE w:val="0"/>
        <w:autoSpaceDN w:val="0"/>
        <w:adjustRightInd w:val="0"/>
      </w:pPr>
      <w:r>
        <w:t>_____________________________________________________________________________</w:t>
      </w:r>
      <w:r w:rsidR="004324F1">
        <w:t>уведомляем о</w:t>
      </w:r>
      <w:r>
        <w:t xml:space="preserve"> </w:t>
      </w:r>
      <w:r w:rsidR="004324F1">
        <w:t xml:space="preserve">предоставлении разрешения на право вырубки зеленых насаждений </w:t>
      </w:r>
      <w:r w:rsidR="004324F1">
        <w:rPr>
          <w:rFonts w:ascii="Times New Roman-Italic" w:hAnsi="Times New Roman-Italic" w:cs="Times New Roman-Italic"/>
          <w:i/>
          <w:iCs/>
        </w:rPr>
        <w:t xml:space="preserve">____________ </w:t>
      </w:r>
      <w:r w:rsidR="004324F1">
        <w:t>на</w:t>
      </w:r>
      <w:r>
        <w:t xml:space="preserve"> </w:t>
      </w:r>
      <w:r w:rsidR="004324F1">
        <w:t xml:space="preserve">основании </w:t>
      </w:r>
      <w:r w:rsidR="004324F1">
        <w:rPr>
          <w:rFonts w:ascii="Times New Roman-Italic" w:hAnsi="Times New Roman-Italic" w:cs="Times New Roman-Italic"/>
          <w:i/>
          <w:iCs/>
        </w:rPr>
        <w:t>_______________</w:t>
      </w:r>
      <w:r w:rsidR="004324F1">
        <w:t>на земельном участке с кадастровым номером</w:t>
      </w:r>
      <w:r>
        <w:t xml:space="preserve"> </w:t>
      </w:r>
      <w:r w:rsidR="004324F1">
        <w:rPr>
          <w:rFonts w:ascii="Times New Roman-Italic" w:hAnsi="Times New Roman-Italic" w:cs="Times New Roman-Italic"/>
          <w:i/>
          <w:iCs/>
        </w:rPr>
        <w:t xml:space="preserve">__________________ </w:t>
      </w:r>
      <w:r w:rsidR="004324F1">
        <w:t>на срок до</w:t>
      </w:r>
      <w:r w:rsidR="004324F1">
        <w:rPr>
          <w:rFonts w:ascii="Times New Roman-Italic" w:hAnsi="Times New Roman-Italic" w:cs="Times New Roman-Italic"/>
          <w:i/>
          <w:iCs/>
        </w:rPr>
        <w:t>____________________</w:t>
      </w:r>
      <w:r w:rsidR="004324F1">
        <w:t>.</w:t>
      </w:r>
    </w:p>
    <w:p w:rsidR="004324F1" w:rsidRDefault="004324F1" w:rsidP="004324F1">
      <w:pPr>
        <w:autoSpaceDE w:val="0"/>
        <w:autoSpaceDN w:val="0"/>
        <w:adjustRightInd w:val="0"/>
        <w:rPr>
          <w:b/>
          <w:bCs/>
        </w:rPr>
      </w:pPr>
      <w:r>
        <w:t>Приложение: схема участка с нанесением зеленых насаждений, подлежащих вырубке.</w:t>
      </w:r>
    </w:p>
    <w:p w:rsidR="004324F1" w:rsidRDefault="004324F1" w:rsidP="004324F1">
      <w:pPr>
        <w:tabs>
          <w:tab w:val="left" w:pos="3345"/>
        </w:tabs>
        <w:autoSpaceDE w:val="0"/>
        <w:autoSpaceDN w:val="0"/>
        <w:adjustRightInd w:val="0"/>
        <w:rPr>
          <w:b/>
          <w:bCs/>
        </w:rPr>
      </w:pPr>
      <w:r>
        <w:rPr>
          <w:b/>
          <w:bCs/>
        </w:rPr>
        <w:tab/>
      </w:r>
    </w:p>
    <w:p w:rsidR="004324F1" w:rsidRDefault="004324F1" w:rsidP="004324F1">
      <w:pPr>
        <w:tabs>
          <w:tab w:val="left" w:pos="3345"/>
        </w:tabs>
        <w:autoSpaceDE w:val="0"/>
        <w:autoSpaceDN w:val="0"/>
        <w:adjustRightInd w:val="0"/>
        <w:rPr>
          <w:b/>
          <w:bCs/>
        </w:rPr>
      </w:pPr>
    </w:p>
    <w:p w:rsidR="004324F1" w:rsidRDefault="004324F1" w:rsidP="004324F1">
      <w:pPr>
        <w:tabs>
          <w:tab w:val="left" w:pos="3345"/>
        </w:tabs>
        <w:autoSpaceDE w:val="0"/>
        <w:autoSpaceDN w:val="0"/>
        <w:adjustRightInd w:val="0"/>
        <w:rPr>
          <w:b/>
          <w:bCs/>
        </w:rPr>
      </w:pPr>
    </w:p>
    <w:p w:rsidR="004324F1" w:rsidRDefault="004324F1" w:rsidP="004324F1">
      <w:pPr>
        <w:tabs>
          <w:tab w:val="left" w:pos="3345"/>
        </w:tabs>
        <w:autoSpaceDE w:val="0"/>
        <w:autoSpaceDN w:val="0"/>
        <w:adjustRightInd w:val="0"/>
        <w:rPr>
          <w:b/>
          <w:bCs/>
        </w:rPr>
      </w:pPr>
    </w:p>
    <w:p w:rsidR="00C70804" w:rsidRDefault="00C70804" w:rsidP="004324F1">
      <w:pPr>
        <w:tabs>
          <w:tab w:val="left" w:pos="3345"/>
        </w:tabs>
        <w:autoSpaceDE w:val="0"/>
        <w:autoSpaceDN w:val="0"/>
        <w:adjustRightInd w:val="0"/>
        <w:rPr>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64036" w:rsidRPr="001A55D9" w:rsidTr="00364036">
        <w:tc>
          <w:tcPr>
            <w:tcW w:w="4785" w:type="dxa"/>
          </w:tcPr>
          <w:p w:rsidR="00364036" w:rsidRPr="001A55D9" w:rsidRDefault="00364036" w:rsidP="00364036">
            <w:pPr>
              <w:tabs>
                <w:tab w:val="left" w:pos="3345"/>
              </w:tabs>
              <w:autoSpaceDE w:val="0"/>
              <w:autoSpaceDN w:val="0"/>
              <w:adjustRightInd w:val="0"/>
              <w:rPr>
                <w:b/>
                <w:bCs/>
                <w:sz w:val="22"/>
                <w:szCs w:val="22"/>
              </w:rPr>
            </w:pPr>
            <w:r w:rsidRPr="001A55D9">
              <w:rPr>
                <w:b/>
                <w:bCs/>
                <w:sz w:val="22"/>
                <w:szCs w:val="22"/>
              </w:rPr>
              <w:t>____________________________________</w:t>
            </w:r>
          </w:p>
          <w:p w:rsidR="00364036" w:rsidRPr="001A55D9" w:rsidRDefault="00364036" w:rsidP="00364036">
            <w:pPr>
              <w:tabs>
                <w:tab w:val="left" w:pos="3345"/>
              </w:tabs>
              <w:autoSpaceDE w:val="0"/>
              <w:autoSpaceDN w:val="0"/>
              <w:adjustRightInd w:val="0"/>
              <w:rPr>
                <w:b/>
                <w:bCs/>
                <w:sz w:val="22"/>
                <w:szCs w:val="22"/>
              </w:rPr>
            </w:pPr>
            <w:r w:rsidRPr="001A55D9">
              <w:rPr>
                <w:b/>
                <w:bCs/>
                <w:sz w:val="22"/>
                <w:szCs w:val="22"/>
              </w:rPr>
              <w:t>(Ф.И.О. должность уполномоченного</w:t>
            </w:r>
          </w:p>
          <w:p w:rsidR="00364036" w:rsidRPr="001A55D9" w:rsidRDefault="00364036" w:rsidP="00364036">
            <w:pPr>
              <w:tabs>
                <w:tab w:val="left" w:pos="3345"/>
              </w:tabs>
              <w:autoSpaceDE w:val="0"/>
              <w:autoSpaceDN w:val="0"/>
              <w:adjustRightInd w:val="0"/>
              <w:rPr>
                <w:b/>
                <w:bCs/>
                <w:sz w:val="22"/>
                <w:szCs w:val="22"/>
              </w:rPr>
            </w:pPr>
            <w:r w:rsidRPr="001A55D9">
              <w:rPr>
                <w:b/>
                <w:bCs/>
                <w:sz w:val="22"/>
                <w:szCs w:val="22"/>
              </w:rPr>
              <w:t>сотрудника)</w:t>
            </w:r>
          </w:p>
          <w:p w:rsidR="00364036" w:rsidRPr="001A55D9" w:rsidRDefault="00364036" w:rsidP="00364036">
            <w:pPr>
              <w:tabs>
                <w:tab w:val="left" w:pos="3345"/>
              </w:tabs>
              <w:autoSpaceDE w:val="0"/>
              <w:autoSpaceDN w:val="0"/>
              <w:adjustRightInd w:val="0"/>
              <w:rPr>
                <w:b/>
                <w:bCs/>
                <w:sz w:val="22"/>
                <w:szCs w:val="22"/>
              </w:rPr>
            </w:pPr>
          </w:p>
        </w:tc>
        <w:tc>
          <w:tcPr>
            <w:tcW w:w="4785" w:type="dxa"/>
          </w:tcPr>
          <w:p w:rsidR="00364036" w:rsidRPr="001A55D9" w:rsidRDefault="00364036" w:rsidP="00364036">
            <w:pPr>
              <w:tabs>
                <w:tab w:val="left" w:pos="3345"/>
              </w:tabs>
              <w:autoSpaceDE w:val="0"/>
              <w:autoSpaceDN w:val="0"/>
              <w:adjustRightInd w:val="0"/>
              <w:rPr>
                <w:b/>
                <w:bCs/>
                <w:sz w:val="22"/>
                <w:szCs w:val="22"/>
              </w:rPr>
            </w:pPr>
            <w:r w:rsidRPr="001A55D9">
              <w:rPr>
                <w:b/>
                <w:bCs/>
                <w:sz w:val="22"/>
                <w:szCs w:val="22"/>
              </w:rPr>
              <w:t>________________________________________</w:t>
            </w:r>
          </w:p>
          <w:p w:rsidR="00364036" w:rsidRPr="001A55D9" w:rsidRDefault="00364036" w:rsidP="00364036">
            <w:pPr>
              <w:tabs>
                <w:tab w:val="left" w:pos="3345"/>
              </w:tabs>
              <w:autoSpaceDE w:val="0"/>
              <w:autoSpaceDN w:val="0"/>
              <w:adjustRightInd w:val="0"/>
              <w:rPr>
                <w:b/>
                <w:bCs/>
                <w:sz w:val="22"/>
                <w:szCs w:val="22"/>
              </w:rPr>
            </w:pPr>
            <w:r w:rsidRPr="001A55D9">
              <w:rPr>
                <w:b/>
                <w:bCs/>
                <w:sz w:val="22"/>
                <w:szCs w:val="22"/>
              </w:rPr>
              <w:t>Сведения об электронной подписи</w:t>
            </w:r>
          </w:p>
        </w:tc>
      </w:tr>
    </w:tbl>
    <w:p w:rsidR="00364036" w:rsidRDefault="00364036" w:rsidP="00364036">
      <w:pPr>
        <w:tabs>
          <w:tab w:val="left" w:pos="3345"/>
        </w:tabs>
        <w:autoSpaceDE w:val="0"/>
        <w:autoSpaceDN w:val="0"/>
        <w:adjustRightInd w:val="0"/>
        <w:rPr>
          <w:b/>
          <w:bCs/>
        </w:rPr>
      </w:pPr>
    </w:p>
    <w:p w:rsidR="00A33D51" w:rsidRDefault="00A33D51" w:rsidP="00A33D51">
      <w:pPr>
        <w:tabs>
          <w:tab w:val="center" w:pos="4677"/>
        </w:tabs>
        <w:autoSpaceDE w:val="0"/>
        <w:autoSpaceDN w:val="0"/>
        <w:adjustRightInd w:val="0"/>
        <w:rPr>
          <w:b/>
          <w:bCs/>
        </w:rPr>
      </w:pPr>
    </w:p>
    <w:p w:rsidR="00364036" w:rsidRPr="00364036" w:rsidRDefault="00364036" w:rsidP="00364036">
      <w:pPr>
        <w:suppressAutoHyphens/>
        <w:jc w:val="right"/>
        <w:rPr>
          <w:lang w:eastAsia="zh-CN"/>
        </w:rPr>
      </w:pPr>
      <w:r w:rsidRPr="00364036">
        <w:rPr>
          <w:lang w:eastAsia="zh-CN"/>
        </w:rPr>
        <w:t>Приложение</w:t>
      </w:r>
    </w:p>
    <w:p w:rsidR="00364036" w:rsidRPr="00364036" w:rsidRDefault="00364036" w:rsidP="00364036">
      <w:pPr>
        <w:suppressAutoHyphens/>
        <w:jc w:val="right"/>
        <w:rPr>
          <w:lang w:eastAsia="zh-CN"/>
        </w:rPr>
      </w:pPr>
      <w:r w:rsidRPr="00364036">
        <w:rPr>
          <w:lang w:eastAsia="zh-CN"/>
        </w:rPr>
        <w:t>к разрешению на право вырубки</w:t>
      </w:r>
    </w:p>
    <w:p w:rsidR="00364036" w:rsidRPr="00364036" w:rsidRDefault="00364036" w:rsidP="00364036">
      <w:pPr>
        <w:suppressAutoHyphens/>
        <w:jc w:val="right"/>
        <w:rPr>
          <w:lang w:eastAsia="zh-CN"/>
        </w:rPr>
      </w:pPr>
      <w:r w:rsidRPr="00364036">
        <w:rPr>
          <w:lang w:eastAsia="zh-CN"/>
        </w:rPr>
        <w:t>зеленых насаждений</w:t>
      </w:r>
    </w:p>
    <w:p w:rsidR="00364036" w:rsidRPr="00364036" w:rsidRDefault="00364036" w:rsidP="00364036">
      <w:pPr>
        <w:suppressAutoHyphens/>
        <w:jc w:val="right"/>
        <w:rPr>
          <w:lang w:eastAsia="zh-CN"/>
        </w:rPr>
      </w:pPr>
      <w:r w:rsidRPr="00364036">
        <w:rPr>
          <w:lang w:eastAsia="zh-CN"/>
        </w:rPr>
        <w:t>Регистрационный №:</w:t>
      </w:r>
    </w:p>
    <w:p w:rsidR="00364036" w:rsidRPr="00364036" w:rsidRDefault="00364036" w:rsidP="00364036">
      <w:pPr>
        <w:suppressAutoHyphens/>
        <w:jc w:val="right"/>
        <w:rPr>
          <w:lang w:eastAsia="zh-CN"/>
        </w:rPr>
      </w:pPr>
      <w:r w:rsidRPr="00364036">
        <w:rPr>
          <w:lang w:eastAsia="zh-CN"/>
        </w:rPr>
        <w:t>_______________</w:t>
      </w:r>
    </w:p>
    <w:p w:rsidR="00CD52CA" w:rsidRDefault="00364036" w:rsidP="00364036">
      <w:pPr>
        <w:suppressAutoHyphens/>
        <w:jc w:val="right"/>
        <w:rPr>
          <w:lang w:eastAsia="zh-CN"/>
        </w:rPr>
      </w:pPr>
      <w:r w:rsidRPr="00364036">
        <w:rPr>
          <w:lang w:eastAsia="zh-CN"/>
        </w:rPr>
        <w:t>Дата: _______________</w:t>
      </w:r>
    </w:p>
    <w:p w:rsidR="00364036" w:rsidRDefault="00364036" w:rsidP="00364036">
      <w:pPr>
        <w:suppressAutoHyphens/>
        <w:jc w:val="right"/>
        <w:rPr>
          <w:lang w:eastAsia="zh-CN"/>
        </w:rPr>
      </w:pPr>
    </w:p>
    <w:p w:rsidR="00364036" w:rsidRDefault="00364036" w:rsidP="00364036">
      <w:pPr>
        <w:suppressAutoHyphens/>
        <w:jc w:val="right"/>
        <w:rPr>
          <w:lang w:eastAsia="zh-CN"/>
        </w:rPr>
      </w:pPr>
    </w:p>
    <w:p w:rsidR="00364036" w:rsidRDefault="00364036" w:rsidP="00364036">
      <w:pPr>
        <w:suppressAutoHyphens/>
        <w:jc w:val="right"/>
        <w:rPr>
          <w:lang w:eastAsia="zh-CN"/>
        </w:rPr>
      </w:pPr>
    </w:p>
    <w:p w:rsidR="00364036" w:rsidRDefault="00364036" w:rsidP="00364036">
      <w:pPr>
        <w:rPr>
          <w:lang w:eastAsia="zh-CN"/>
        </w:rPr>
      </w:pPr>
    </w:p>
    <w:p w:rsidR="00364036" w:rsidRPr="00364036" w:rsidRDefault="00364036" w:rsidP="00364036">
      <w:pPr>
        <w:autoSpaceDE w:val="0"/>
        <w:autoSpaceDN w:val="0"/>
        <w:adjustRightInd w:val="0"/>
        <w:jc w:val="center"/>
        <w:rPr>
          <w:b/>
          <w:bCs/>
        </w:rPr>
      </w:pPr>
      <w:r w:rsidRPr="00364036">
        <w:rPr>
          <w:b/>
          <w:bCs/>
        </w:rPr>
        <w:t>СХЕМА УЧАСТКА С НАНЕСЕНИЕМ ЗЕЛЕНЫХ НАСАЖДЕНИЙ,</w:t>
      </w:r>
    </w:p>
    <w:p w:rsidR="00364036" w:rsidRDefault="00364036" w:rsidP="00364036">
      <w:pPr>
        <w:tabs>
          <w:tab w:val="left" w:pos="3315"/>
        </w:tabs>
        <w:jc w:val="center"/>
        <w:rPr>
          <w:b/>
          <w:bCs/>
        </w:rPr>
      </w:pPr>
      <w:r w:rsidRPr="00364036">
        <w:rPr>
          <w:b/>
          <w:bCs/>
        </w:rPr>
        <w:t>ПОДЛЕЖАЩИХ ВЫРУБКЕ</w:t>
      </w:r>
    </w:p>
    <w:p w:rsidR="00364036" w:rsidRDefault="00364036" w:rsidP="00364036">
      <w:pPr>
        <w:tabs>
          <w:tab w:val="left" w:pos="3315"/>
        </w:tabs>
        <w:jc w:val="center"/>
        <w:rPr>
          <w:b/>
          <w:bCs/>
        </w:rPr>
      </w:pPr>
    </w:p>
    <w:p w:rsidR="00364036" w:rsidRDefault="00364036" w:rsidP="00364036">
      <w:pPr>
        <w:tabs>
          <w:tab w:val="left" w:pos="3315"/>
        </w:tabs>
        <w:jc w:val="cente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Pr="00364036" w:rsidRDefault="00364036" w:rsidP="00364036">
      <w:pPr>
        <w:rPr>
          <w:lang w:eastAsia="zh-CN"/>
        </w:rPr>
      </w:pPr>
    </w:p>
    <w:p w:rsidR="00364036" w:rsidRDefault="00364036" w:rsidP="00364036">
      <w:pPr>
        <w:rPr>
          <w:lang w:eastAsia="zh-CN"/>
        </w:rPr>
      </w:pPr>
    </w:p>
    <w:p w:rsidR="00364036" w:rsidRDefault="00364036" w:rsidP="00364036">
      <w:pPr>
        <w:rPr>
          <w:lang w:eastAsia="zh-CN"/>
        </w:rPr>
      </w:pPr>
    </w:p>
    <w:p w:rsidR="00364036" w:rsidRDefault="00364036" w:rsidP="00364036">
      <w:pPr>
        <w:tabs>
          <w:tab w:val="left" w:pos="3345"/>
        </w:tabs>
        <w:autoSpaceDE w:val="0"/>
        <w:autoSpaceDN w:val="0"/>
        <w:adjustRightInd w:val="0"/>
        <w:rPr>
          <w:b/>
          <w:bCs/>
        </w:rPr>
      </w:pPr>
      <w:r>
        <w:rPr>
          <w:lang w:eastAsia="zh-CN"/>
        </w:rPr>
        <w:tab/>
      </w:r>
    </w:p>
    <w:p w:rsidR="00364036" w:rsidRDefault="00364036" w:rsidP="00364036">
      <w:pPr>
        <w:tabs>
          <w:tab w:val="left" w:pos="3345"/>
        </w:tabs>
        <w:autoSpaceDE w:val="0"/>
        <w:autoSpaceDN w:val="0"/>
        <w:adjustRightInd w:val="0"/>
        <w:rPr>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5016"/>
      </w:tblGrid>
      <w:tr w:rsidR="00364036" w:rsidTr="005208E7">
        <w:tc>
          <w:tcPr>
            <w:tcW w:w="4785" w:type="dxa"/>
          </w:tcPr>
          <w:p w:rsidR="00364036" w:rsidRPr="00364036" w:rsidRDefault="00364036" w:rsidP="005208E7">
            <w:pPr>
              <w:tabs>
                <w:tab w:val="left" w:pos="3345"/>
              </w:tabs>
              <w:autoSpaceDE w:val="0"/>
              <w:autoSpaceDN w:val="0"/>
              <w:adjustRightInd w:val="0"/>
              <w:rPr>
                <w:b/>
                <w:bCs/>
              </w:rPr>
            </w:pPr>
            <w:r w:rsidRPr="00364036">
              <w:rPr>
                <w:b/>
                <w:bCs/>
              </w:rPr>
              <w:t>________</w:t>
            </w:r>
            <w:r>
              <w:rPr>
                <w:b/>
                <w:bCs/>
              </w:rPr>
              <w:t>____________________________</w:t>
            </w:r>
          </w:p>
          <w:p w:rsidR="00364036" w:rsidRPr="00364036" w:rsidRDefault="00364036" w:rsidP="005208E7">
            <w:pPr>
              <w:tabs>
                <w:tab w:val="left" w:pos="3345"/>
              </w:tabs>
              <w:autoSpaceDE w:val="0"/>
              <w:autoSpaceDN w:val="0"/>
              <w:adjustRightInd w:val="0"/>
              <w:rPr>
                <w:b/>
                <w:bCs/>
              </w:rPr>
            </w:pPr>
            <w:r>
              <w:rPr>
                <w:b/>
                <w:bCs/>
              </w:rPr>
              <w:t>(</w:t>
            </w:r>
            <w:r w:rsidRPr="00364036">
              <w:rPr>
                <w:b/>
                <w:bCs/>
              </w:rPr>
              <w:t>Ф.И.О. должность уполномоченного</w:t>
            </w:r>
          </w:p>
          <w:p w:rsidR="00364036" w:rsidRPr="00364036" w:rsidRDefault="00364036" w:rsidP="005208E7">
            <w:pPr>
              <w:tabs>
                <w:tab w:val="left" w:pos="3345"/>
              </w:tabs>
              <w:autoSpaceDE w:val="0"/>
              <w:autoSpaceDN w:val="0"/>
              <w:adjustRightInd w:val="0"/>
              <w:rPr>
                <w:b/>
                <w:bCs/>
              </w:rPr>
            </w:pPr>
            <w:r>
              <w:rPr>
                <w:b/>
                <w:bCs/>
              </w:rPr>
              <w:t>сотрудника)</w:t>
            </w:r>
          </w:p>
          <w:p w:rsidR="00364036" w:rsidRDefault="00364036" w:rsidP="005208E7">
            <w:pPr>
              <w:tabs>
                <w:tab w:val="left" w:pos="3345"/>
              </w:tabs>
              <w:autoSpaceDE w:val="0"/>
              <w:autoSpaceDN w:val="0"/>
              <w:adjustRightInd w:val="0"/>
              <w:rPr>
                <w:b/>
                <w:bCs/>
              </w:rPr>
            </w:pPr>
          </w:p>
        </w:tc>
        <w:tc>
          <w:tcPr>
            <w:tcW w:w="4785" w:type="dxa"/>
          </w:tcPr>
          <w:p w:rsidR="00364036" w:rsidRPr="00364036" w:rsidRDefault="00364036" w:rsidP="005208E7">
            <w:pPr>
              <w:tabs>
                <w:tab w:val="left" w:pos="3345"/>
              </w:tabs>
              <w:autoSpaceDE w:val="0"/>
              <w:autoSpaceDN w:val="0"/>
              <w:adjustRightInd w:val="0"/>
              <w:rPr>
                <w:b/>
                <w:bCs/>
              </w:rPr>
            </w:pPr>
            <w:r w:rsidRPr="00364036">
              <w:rPr>
                <w:b/>
                <w:bCs/>
              </w:rPr>
              <w:t>________________________________________</w:t>
            </w:r>
          </w:p>
          <w:p w:rsidR="00364036" w:rsidRDefault="00364036" w:rsidP="005208E7">
            <w:pPr>
              <w:tabs>
                <w:tab w:val="left" w:pos="3345"/>
              </w:tabs>
              <w:autoSpaceDE w:val="0"/>
              <w:autoSpaceDN w:val="0"/>
              <w:adjustRightInd w:val="0"/>
              <w:rPr>
                <w:b/>
                <w:bCs/>
              </w:rPr>
            </w:pPr>
            <w:r w:rsidRPr="00364036">
              <w:rPr>
                <w:b/>
                <w:bCs/>
              </w:rPr>
              <w:t>Сведения об</w:t>
            </w:r>
            <w:r>
              <w:rPr>
                <w:b/>
                <w:bCs/>
              </w:rPr>
              <w:t xml:space="preserve"> </w:t>
            </w:r>
            <w:r w:rsidRPr="00364036">
              <w:rPr>
                <w:b/>
                <w:bCs/>
              </w:rPr>
              <w:t>электронной</w:t>
            </w:r>
            <w:r>
              <w:rPr>
                <w:b/>
                <w:bCs/>
              </w:rPr>
              <w:t xml:space="preserve"> </w:t>
            </w:r>
            <w:r w:rsidRPr="00364036">
              <w:rPr>
                <w:b/>
                <w:bCs/>
              </w:rPr>
              <w:t>подписи</w:t>
            </w:r>
          </w:p>
        </w:tc>
      </w:tr>
    </w:tbl>
    <w:p w:rsidR="00364036" w:rsidRDefault="00364036" w:rsidP="00364036">
      <w:pPr>
        <w:tabs>
          <w:tab w:val="left" w:pos="1275"/>
        </w:tabs>
        <w:rPr>
          <w:lang w:eastAsia="zh-CN"/>
        </w:rPr>
      </w:pPr>
    </w:p>
    <w:p w:rsidR="00364036" w:rsidRDefault="00364036" w:rsidP="00364036">
      <w:pPr>
        <w:tabs>
          <w:tab w:val="left" w:pos="1275"/>
        </w:tabs>
        <w:rPr>
          <w:lang w:eastAsia="zh-CN"/>
        </w:rPr>
      </w:pPr>
    </w:p>
    <w:p w:rsidR="00364036" w:rsidRDefault="003C2D7D" w:rsidP="003C2D7D">
      <w:pPr>
        <w:tabs>
          <w:tab w:val="left" w:pos="1275"/>
          <w:tab w:val="left" w:pos="6975"/>
        </w:tabs>
        <w:jc w:val="right"/>
        <w:rPr>
          <w:lang w:eastAsia="zh-CN"/>
        </w:rPr>
      </w:pPr>
      <w:r>
        <w:rPr>
          <w:lang w:eastAsia="zh-CN"/>
        </w:rPr>
        <w:tab/>
      </w:r>
      <w:r>
        <w:rPr>
          <w:lang w:eastAsia="zh-CN"/>
        </w:rPr>
        <w:tab/>
      </w:r>
      <w:r w:rsidR="00364036">
        <w:rPr>
          <w:lang w:eastAsia="zh-CN"/>
        </w:rPr>
        <w:t>Приложение № 3</w:t>
      </w:r>
    </w:p>
    <w:p w:rsidR="00364036" w:rsidRDefault="00364036" w:rsidP="00364036">
      <w:pPr>
        <w:tabs>
          <w:tab w:val="left" w:pos="1275"/>
        </w:tabs>
        <w:jc w:val="right"/>
        <w:rPr>
          <w:lang w:eastAsia="zh-CN"/>
        </w:rPr>
      </w:pPr>
      <w:r>
        <w:rPr>
          <w:lang w:eastAsia="zh-CN"/>
        </w:rPr>
        <w:t>к Административному регламенту</w:t>
      </w:r>
    </w:p>
    <w:p w:rsidR="00364036" w:rsidRDefault="00364036" w:rsidP="00364036">
      <w:pPr>
        <w:tabs>
          <w:tab w:val="left" w:pos="1275"/>
        </w:tabs>
        <w:jc w:val="right"/>
        <w:rPr>
          <w:lang w:eastAsia="zh-CN"/>
        </w:rPr>
      </w:pPr>
      <w:r>
        <w:rPr>
          <w:lang w:eastAsia="zh-CN"/>
        </w:rPr>
        <w:lastRenderedPageBreak/>
        <w:t>по предоставлению</w:t>
      </w:r>
    </w:p>
    <w:p w:rsidR="00364036" w:rsidRDefault="00364036" w:rsidP="00364036">
      <w:pPr>
        <w:tabs>
          <w:tab w:val="left" w:pos="1275"/>
        </w:tabs>
        <w:jc w:val="right"/>
        <w:rPr>
          <w:lang w:eastAsia="zh-CN"/>
        </w:rPr>
      </w:pPr>
      <w:r>
        <w:rPr>
          <w:lang w:eastAsia="zh-CN"/>
        </w:rPr>
        <w:t>муниципальной услуги</w:t>
      </w:r>
    </w:p>
    <w:p w:rsidR="00364036" w:rsidRDefault="00F40D96" w:rsidP="00F40D96">
      <w:pPr>
        <w:tabs>
          <w:tab w:val="left" w:pos="5400"/>
        </w:tabs>
        <w:rPr>
          <w:lang w:eastAsia="zh-CN"/>
        </w:rPr>
      </w:pPr>
      <w:r>
        <w:rPr>
          <w:lang w:eastAsia="zh-CN"/>
        </w:rPr>
        <w:tab/>
      </w:r>
    </w:p>
    <w:p w:rsidR="00364036" w:rsidRDefault="00364036" w:rsidP="00364036">
      <w:pPr>
        <w:tabs>
          <w:tab w:val="left" w:pos="1275"/>
        </w:tabs>
        <w:rPr>
          <w:lang w:eastAsia="zh-CN"/>
        </w:rPr>
      </w:pPr>
    </w:p>
    <w:p w:rsidR="00364036" w:rsidRPr="00364036" w:rsidRDefault="00364036" w:rsidP="00364036">
      <w:pPr>
        <w:tabs>
          <w:tab w:val="left" w:pos="1275"/>
        </w:tabs>
        <w:jc w:val="center"/>
        <w:rPr>
          <w:b/>
          <w:lang w:eastAsia="zh-CN"/>
        </w:rPr>
      </w:pPr>
      <w:r w:rsidRPr="00364036">
        <w:rPr>
          <w:b/>
          <w:lang w:eastAsia="zh-CN"/>
        </w:rPr>
        <w:t>Форма решения об отказе в приеме документов, необходимых для предоставления</w:t>
      </w:r>
    </w:p>
    <w:p w:rsidR="00364036" w:rsidRDefault="00364036" w:rsidP="00364036">
      <w:pPr>
        <w:tabs>
          <w:tab w:val="left" w:pos="1275"/>
        </w:tabs>
        <w:jc w:val="center"/>
        <w:rPr>
          <w:b/>
          <w:lang w:eastAsia="zh-CN"/>
        </w:rPr>
      </w:pPr>
      <w:r w:rsidRPr="00364036">
        <w:rPr>
          <w:b/>
          <w:lang w:eastAsia="zh-CN"/>
        </w:rPr>
        <w:t>услуги / об отказе в предоставлении услуги</w:t>
      </w:r>
    </w:p>
    <w:p w:rsidR="00364036" w:rsidRDefault="00364036" w:rsidP="00364036">
      <w:pPr>
        <w:tabs>
          <w:tab w:val="left" w:pos="1275"/>
        </w:tabs>
        <w:jc w:val="center"/>
        <w:rPr>
          <w:b/>
          <w:lang w:eastAsia="zh-CN"/>
        </w:rPr>
      </w:pPr>
    </w:p>
    <w:p w:rsidR="00364036" w:rsidRDefault="00364036" w:rsidP="00364036">
      <w:pPr>
        <w:autoSpaceDE w:val="0"/>
        <w:autoSpaceDN w:val="0"/>
        <w:adjustRightInd w:val="0"/>
        <w:jc w:val="center"/>
      </w:pPr>
      <w:r>
        <w:t xml:space="preserve">                                                                                              Кому ______________________</w:t>
      </w:r>
    </w:p>
    <w:p w:rsidR="00364036" w:rsidRPr="00364036" w:rsidRDefault="00364036" w:rsidP="00364036">
      <w:pPr>
        <w:autoSpaceDE w:val="0"/>
        <w:autoSpaceDN w:val="0"/>
        <w:adjustRightInd w:val="0"/>
        <w:jc w:val="right"/>
        <w:rPr>
          <w:i/>
          <w:iCs/>
        </w:rPr>
      </w:pPr>
      <w:r w:rsidRPr="00364036">
        <w:t>(</w:t>
      </w:r>
      <w:r w:rsidRPr="00364036">
        <w:rPr>
          <w:i/>
          <w:iCs/>
        </w:rPr>
        <w:t>фамилия, имя, отчество</w:t>
      </w:r>
    </w:p>
    <w:p w:rsidR="00364036" w:rsidRPr="00364036" w:rsidRDefault="00364036" w:rsidP="00364036">
      <w:pPr>
        <w:autoSpaceDE w:val="0"/>
        <w:autoSpaceDN w:val="0"/>
        <w:adjustRightInd w:val="0"/>
        <w:jc w:val="right"/>
        <w:rPr>
          <w:i/>
          <w:iCs/>
        </w:rPr>
      </w:pPr>
      <w:r w:rsidRPr="00364036">
        <w:rPr>
          <w:i/>
          <w:iCs/>
        </w:rPr>
        <w:t>- для граждан и</w:t>
      </w:r>
    </w:p>
    <w:p w:rsidR="00364036" w:rsidRPr="00364036" w:rsidRDefault="00364036" w:rsidP="00364036">
      <w:pPr>
        <w:autoSpaceDE w:val="0"/>
        <w:autoSpaceDN w:val="0"/>
        <w:adjustRightInd w:val="0"/>
        <w:jc w:val="right"/>
        <w:rPr>
          <w:i/>
          <w:iCs/>
        </w:rPr>
      </w:pPr>
      <w:r w:rsidRPr="00364036">
        <w:rPr>
          <w:i/>
          <w:iCs/>
        </w:rPr>
        <w:t>индивидуальных</w:t>
      </w:r>
    </w:p>
    <w:p w:rsidR="00364036" w:rsidRPr="00364036" w:rsidRDefault="00364036" w:rsidP="00364036">
      <w:pPr>
        <w:autoSpaceDE w:val="0"/>
        <w:autoSpaceDN w:val="0"/>
        <w:adjustRightInd w:val="0"/>
        <w:jc w:val="right"/>
        <w:rPr>
          <w:i/>
          <w:iCs/>
        </w:rPr>
      </w:pPr>
      <w:r w:rsidRPr="00364036">
        <w:rPr>
          <w:i/>
          <w:iCs/>
        </w:rPr>
        <w:t>предпринимателей или</w:t>
      </w:r>
    </w:p>
    <w:p w:rsidR="00364036" w:rsidRPr="00364036" w:rsidRDefault="00364036" w:rsidP="00364036">
      <w:pPr>
        <w:autoSpaceDE w:val="0"/>
        <w:autoSpaceDN w:val="0"/>
        <w:adjustRightInd w:val="0"/>
        <w:jc w:val="right"/>
        <w:rPr>
          <w:i/>
          <w:iCs/>
        </w:rPr>
      </w:pPr>
      <w:r w:rsidRPr="00364036">
        <w:rPr>
          <w:i/>
          <w:iCs/>
        </w:rPr>
        <w:t>полное наименование</w:t>
      </w:r>
    </w:p>
    <w:p w:rsidR="00364036" w:rsidRPr="00364036" w:rsidRDefault="00364036" w:rsidP="00364036">
      <w:pPr>
        <w:autoSpaceDE w:val="0"/>
        <w:autoSpaceDN w:val="0"/>
        <w:adjustRightInd w:val="0"/>
        <w:jc w:val="right"/>
        <w:rPr>
          <w:i/>
          <w:iCs/>
        </w:rPr>
      </w:pPr>
      <w:r w:rsidRPr="00364036">
        <w:rPr>
          <w:i/>
          <w:iCs/>
        </w:rPr>
        <w:t>организации – для</w:t>
      </w:r>
    </w:p>
    <w:p w:rsidR="00364036" w:rsidRPr="00364036" w:rsidRDefault="00364036" w:rsidP="00364036">
      <w:pPr>
        <w:autoSpaceDE w:val="0"/>
        <w:autoSpaceDN w:val="0"/>
        <w:adjustRightInd w:val="0"/>
        <w:jc w:val="right"/>
        <w:rPr>
          <w:i/>
          <w:iCs/>
        </w:rPr>
      </w:pPr>
      <w:r w:rsidRPr="00364036">
        <w:rPr>
          <w:i/>
          <w:iCs/>
        </w:rPr>
        <w:t>юридических лиц)</w:t>
      </w:r>
    </w:p>
    <w:p w:rsidR="00364036" w:rsidRDefault="00364036" w:rsidP="00364036">
      <w:pPr>
        <w:autoSpaceDE w:val="0"/>
        <w:autoSpaceDN w:val="0"/>
        <w:adjustRightInd w:val="0"/>
        <w:jc w:val="right"/>
        <w:rPr>
          <w:rFonts w:ascii="Times New Roman-Italic" w:hAnsi="Times New Roman-Italic" w:cs="Times New Roman-Italic"/>
          <w:i/>
          <w:iCs/>
        </w:rPr>
      </w:pPr>
      <w:r>
        <w:rPr>
          <w:rFonts w:ascii="Times New Roman-Italic" w:hAnsi="Times New Roman-Italic" w:cs="Times New Roman-Italic"/>
          <w:i/>
          <w:iCs/>
        </w:rPr>
        <w:t>______________________</w:t>
      </w:r>
    </w:p>
    <w:p w:rsidR="00364036" w:rsidRPr="00364036" w:rsidRDefault="00364036" w:rsidP="00364036">
      <w:pPr>
        <w:autoSpaceDE w:val="0"/>
        <w:autoSpaceDN w:val="0"/>
        <w:adjustRightInd w:val="0"/>
        <w:jc w:val="right"/>
        <w:rPr>
          <w:i/>
          <w:iCs/>
        </w:rPr>
      </w:pPr>
      <w:r>
        <w:rPr>
          <w:rFonts w:ascii="Times New Roman-Italic" w:hAnsi="Times New Roman-Italic" w:cs="Times New Roman-Italic"/>
          <w:i/>
          <w:iCs/>
        </w:rPr>
        <w:t>(</w:t>
      </w:r>
      <w:r w:rsidRPr="00364036">
        <w:rPr>
          <w:i/>
          <w:iCs/>
        </w:rPr>
        <w:t>почтовый индекс</w:t>
      </w:r>
    </w:p>
    <w:p w:rsidR="00364036" w:rsidRPr="00364036" w:rsidRDefault="00364036" w:rsidP="00364036">
      <w:pPr>
        <w:autoSpaceDE w:val="0"/>
        <w:autoSpaceDN w:val="0"/>
        <w:adjustRightInd w:val="0"/>
        <w:jc w:val="right"/>
        <w:rPr>
          <w:i/>
          <w:iCs/>
        </w:rPr>
      </w:pPr>
      <w:r w:rsidRPr="00364036">
        <w:rPr>
          <w:i/>
          <w:iCs/>
        </w:rPr>
        <w:t>и адрес, адрес</w:t>
      </w:r>
    </w:p>
    <w:p w:rsidR="00364036" w:rsidRPr="00364036" w:rsidRDefault="00364036" w:rsidP="00364036">
      <w:pPr>
        <w:autoSpaceDE w:val="0"/>
        <w:autoSpaceDN w:val="0"/>
        <w:adjustRightInd w:val="0"/>
        <w:jc w:val="right"/>
        <w:rPr>
          <w:i/>
          <w:iCs/>
        </w:rPr>
      </w:pPr>
      <w:r w:rsidRPr="00364036">
        <w:rPr>
          <w:i/>
          <w:iCs/>
        </w:rPr>
        <w:t>электронной почты)</w:t>
      </w:r>
    </w:p>
    <w:p w:rsidR="00364036" w:rsidRDefault="00364036" w:rsidP="00364036">
      <w:pPr>
        <w:autoSpaceDE w:val="0"/>
        <w:autoSpaceDN w:val="0"/>
        <w:adjustRightInd w:val="0"/>
        <w:jc w:val="right"/>
        <w:rPr>
          <w:rFonts w:ascii="Times New Roman-Italic" w:hAnsi="Times New Roman-Italic" w:cs="Times New Roman-Italic"/>
          <w:i/>
          <w:iCs/>
        </w:rPr>
      </w:pPr>
      <w:r>
        <w:t xml:space="preserve">От: </w:t>
      </w:r>
      <w:r>
        <w:rPr>
          <w:rFonts w:ascii="Times New Roman-Italic" w:hAnsi="Times New Roman-Italic" w:cs="Times New Roman-Italic"/>
          <w:i/>
          <w:iCs/>
        </w:rPr>
        <w:t>_________________</w:t>
      </w:r>
    </w:p>
    <w:p w:rsidR="00364036" w:rsidRPr="00364036" w:rsidRDefault="00364036" w:rsidP="00364036">
      <w:pPr>
        <w:autoSpaceDE w:val="0"/>
        <w:autoSpaceDN w:val="0"/>
        <w:adjustRightInd w:val="0"/>
        <w:jc w:val="right"/>
        <w:rPr>
          <w:i/>
          <w:iCs/>
        </w:rPr>
      </w:pPr>
      <w:r w:rsidRPr="00364036">
        <w:rPr>
          <w:i/>
          <w:iCs/>
        </w:rPr>
        <w:t>(наименование уполномоченного</w:t>
      </w:r>
    </w:p>
    <w:p w:rsidR="00364036" w:rsidRDefault="00364036" w:rsidP="00364036">
      <w:pPr>
        <w:tabs>
          <w:tab w:val="left" w:pos="1275"/>
        </w:tabs>
        <w:jc w:val="right"/>
        <w:rPr>
          <w:rFonts w:ascii="Times New Roman-Italic" w:hAnsi="Times New Roman-Italic" w:cs="Times New Roman-Italic"/>
          <w:i/>
          <w:iCs/>
        </w:rPr>
      </w:pPr>
      <w:r w:rsidRPr="00364036">
        <w:rPr>
          <w:i/>
          <w:iCs/>
        </w:rPr>
        <w:t>органа</w:t>
      </w:r>
      <w:r>
        <w:rPr>
          <w:rFonts w:ascii="Times New Roman-Italic" w:hAnsi="Times New Roman-Italic" w:cs="Times New Roman-Italic"/>
          <w:i/>
          <w:iCs/>
        </w:rPr>
        <w:t>)</w:t>
      </w:r>
    </w:p>
    <w:p w:rsidR="00364036" w:rsidRDefault="00364036" w:rsidP="00364036">
      <w:pPr>
        <w:tabs>
          <w:tab w:val="left" w:pos="1275"/>
        </w:tabs>
        <w:jc w:val="right"/>
        <w:rPr>
          <w:rFonts w:ascii="Times New Roman-Italic" w:hAnsi="Times New Roman-Italic" w:cs="Times New Roman-Italic"/>
          <w:i/>
          <w:iCs/>
        </w:rPr>
      </w:pPr>
    </w:p>
    <w:p w:rsidR="00364036" w:rsidRPr="00364036" w:rsidRDefault="00364036" w:rsidP="00364036">
      <w:pPr>
        <w:autoSpaceDE w:val="0"/>
        <w:autoSpaceDN w:val="0"/>
        <w:adjustRightInd w:val="0"/>
        <w:jc w:val="center"/>
        <w:rPr>
          <w:b/>
          <w:bCs/>
        </w:rPr>
      </w:pPr>
      <w:r w:rsidRPr="00364036">
        <w:rPr>
          <w:b/>
          <w:bCs/>
        </w:rPr>
        <w:t>РЕШЕНИЕ</w:t>
      </w:r>
    </w:p>
    <w:p w:rsidR="00364036" w:rsidRPr="00364036" w:rsidRDefault="00364036" w:rsidP="00364036">
      <w:pPr>
        <w:autoSpaceDE w:val="0"/>
        <w:autoSpaceDN w:val="0"/>
        <w:adjustRightInd w:val="0"/>
        <w:jc w:val="center"/>
        <w:rPr>
          <w:b/>
          <w:bCs/>
          <w:sz w:val="26"/>
          <w:szCs w:val="26"/>
        </w:rPr>
      </w:pPr>
      <w:r w:rsidRPr="00364036">
        <w:rPr>
          <w:b/>
          <w:bCs/>
          <w:sz w:val="26"/>
          <w:szCs w:val="26"/>
        </w:rPr>
        <w:t>об отказе в приеме документов, необходимых для предоставления услуги /</w:t>
      </w:r>
    </w:p>
    <w:p w:rsidR="00364036" w:rsidRPr="00364036" w:rsidRDefault="00364036" w:rsidP="00364036">
      <w:pPr>
        <w:autoSpaceDE w:val="0"/>
        <w:autoSpaceDN w:val="0"/>
        <w:adjustRightInd w:val="0"/>
        <w:jc w:val="center"/>
        <w:rPr>
          <w:b/>
          <w:bCs/>
          <w:sz w:val="26"/>
          <w:szCs w:val="26"/>
        </w:rPr>
      </w:pPr>
      <w:r w:rsidRPr="00364036">
        <w:rPr>
          <w:b/>
          <w:bCs/>
          <w:sz w:val="26"/>
          <w:szCs w:val="26"/>
        </w:rPr>
        <w:t>об отказе в предоставлении услуги</w:t>
      </w:r>
    </w:p>
    <w:p w:rsidR="00364036" w:rsidRPr="00286AB6" w:rsidRDefault="00364036" w:rsidP="00286AB6">
      <w:pPr>
        <w:autoSpaceDE w:val="0"/>
        <w:autoSpaceDN w:val="0"/>
        <w:adjustRightInd w:val="0"/>
        <w:jc w:val="center"/>
      </w:pPr>
      <w:r w:rsidRPr="00286AB6">
        <w:t>№ _____________/ от _______________</w:t>
      </w:r>
    </w:p>
    <w:p w:rsidR="00364036" w:rsidRPr="00286AB6" w:rsidRDefault="00364036" w:rsidP="00286AB6">
      <w:pPr>
        <w:autoSpaceDE w:val="0"/>
        <w:autoSpaceDN w:val="0"/>
        <w:adjustRightInd w:val="0"/>
        <w:jc w:val="center"/>
        <w:rPr>
          <w:i/>
          <w:iCs/>
        </w:rPr>
      </w:pPr>
      <w:r w:rsidRPr="00286AB6">
        <w:rPr>
          <w:i/>
          <w:iCs/>
        </w:rPr>
        <w:t>(номер и дата решения)</w:t>
      </w:r>
    </w:p>
    <w:p w:rsidR="00286AB6" w:rsidRDefault="00286AB6" w:rsidP="00364036">
      <w:pPr>
        <w:autoSpaceDE w:val="0"/>
        <w:autoSpaceDN w:val="0"/>
        <w:adjustRightInd w:val="0"/>
      </w:pPr>
      <w:r>
        <w:t xml:space="preserve">           </w:t>
      </w:r>
    </w:p>
    <w:p w:rsidR="00364036" w:rsidRDefault="00286AB6" w:rsidP="00286AB6">
      <w:pPr>
        <w:autoSpaceDE w:val="0"/>
        <w:autoSpaceDN w:val="0"/>
        <w:adjustRightInd w:val="0"/>
        <w:jc w:val="both"/>
      </w:pPr>
      <w:r>
        <w:t xml:space="preserve">            </w:t>
      </w:r>
      <w:r w:rsidR="00364036">
        <w:t>По результатам рассмотрения заявления по услуге «Выдача разрешения на право</w:t>
      </w:r>
    </w:p>
    <w:p w:rsidR="00364036" w:rsidRDefault="00364036" w:rsidP="00286AB6">
      <w:pPr>
        <w:autoSpaceDE w:val="0"/>
        <w:autoSpaceDN w:val="0"/>
        <w:adjustRightInd w:val="0"/>
        <w:jc w:val="both"/>
      </w:pPr>
      <w:r>
        <w:t xml:space="preserve">вырубки зеленых насаждений» </w:t>
      </w:r>
      <w:r>
        <w:rPr>
          <w:rFonts w:ascii="Times New Roman-Italic" w:hAnsi="Times New Roman-Italic" w:cs="Times New Roman-Italic"/>
          <w:i/>
          <w:iCs/>
        </w:rPr>
        <w:t xml:space="preserve">_________ </w:t>
      </w:r>
      <w:r>
        <w:t xml:space="preserve">от </w:t>
      </w:r>
      <w:r>
        <w:rPr>
          <w:rFonts w:ascii="Times New Roman-Italic" w:hAnsi="Times New Roman-Italic" w:cs="Times New Roman-Italic"/>
          <w:i/>
          <w:iCs/>
        </w:rPr>
        <w:t xml:space="preserve">___________ </w:t>
      </w:r>
      <w:r>
        <w:t>и приложенных к нему</w:t>
      </w:r>
      <w:r w:rsidR="00286AB6">
        <w:t xml:space="preserve"> </w:t>
      </w:r>
      <w:r>
        <w:t>документов, органом, уполномоченным на предоставление услуги _________, принято</w:t>
      </w:r>
      <w:r w:rsidR="00286AB6">
        <w:t xml:space="preserve"> </w:t>
      </w:r>
      <w:r>
        <w:t>решение об отказе в приеме документов, необходимых для предоставления услуги / об</w:t>
      </w:r>
      <w:r w:rsidR="00286AB6">
        <w:t xml:space="preserve"> </w:t>
      </w:r>
      <w:r>
        <w:t>отказе в предоставлении услуги, по следующим основаниям:</w:t>
      </w:r>
    </w:p>
    <w:p w:rsidR="00364036" w:rsidRDefault="00364036" w:rsidP="00286AB6">
      <w:pPr>
        <w:autoSpaceDE w:val="0"/>
        <w:autoSpaceDN w:val="0"/>
        <w:adjustRightInd w:val="0"/>
        <w:jc w:val="both"/>
      </w:pPr>
      <w:r>
        <w:t>__________________________________________________________.</w:t>
      </w:r>
    </w:p>
    <w:p w:rsidR="00364036" w:rsidRDefault="00286AB6" w:rsidP="00286AB6">
      <w:pPr>
        <w:autoSpaceDE w:val="0"/>
        <w:autoSpaceDN w:val="0"/>
        <w:adjustRightInd w:val="0"/>
        <w:jc w:val="both"/>
      </w:pPr>
      <w:r>
        <w:t xml:space="preserve">         </w:t>
      </w:r>
      <w:r w:rsidR="00364036">
        <w:t>Вы вправе повторно обратиться в орган, уполномоченный на предоставление</w:t>
      </w:r>
      <w:r>
        <w:t xml:space="preserve"> </w:t>
      </w:r>
      <w:r w:rsidR="00364036">
        <w:t>услуги с заявлением о предоставлении услуги после устранения указанных нарушений.</w:t>
      </w:r>
    </w:p>
    <w:p w:rsidR="00286AB6" w:rsidRDefault="00286AB6" w:rsidP="00286AB6">
      <w:pPr>
        <w:autoSpaceDE w:val="0"/>
        <w:autoSpaceDN w:val="0"/>
        <w:adjustRightInd w:val="0"/>
        <w:jc w:val="both"/>
      </w:pPr>
      <w:r>
        <w:t xml:space="preserve">         </w:t>
      </w:r>
      <w:r w:rsidR="00364036">
        <w:t>Данный отказ может быть обжалован в досудебном порядке путем направления</w:t>
      </w:r>
      <w:r>
        <w:t xml:space="preserve"> </w:t>
      </w:r>
      <w:r w:rsidR="00364036">
        <w:t>жалобы в орган, уполномоченный на предоставление услуги, а также в судебном порядке.</w:t>
      </w:r>
    </w:p>
    <w:p w:rsidR="00286AB6" w:rsidRDefault="00286AB6" w:rsidP="00286AB6">
      <w:pPr>
        <w:tabs>
          <w:tab w:val="left" w:pos="3345"/>
        </w:tabs>
        <w:autoSpaceDE w:val="0"/>
        <w:autoSpaceDN w:val="0"/>
        <w:adjustRightInd w:val="0"/>
        <w:rPr>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5016"/>
      </w:tblGrid>
      <w:tr w:rsidR="00286AB6" w:rsidTr="005208E7">
        <w:tc>
          <w:tcPr>
            <w:tcW w:w="4785" w:type="dxa"/>
          </w:tcPr>
          <w:p w:rsidR="00286AB6" w:rsidRPr="00364036" w:rsidRDefault="00286AB6" w:rsidP="005208E7">
            <w:pPr>
              <w:tabs>
                <w:tab w:val="left" w:pos="3345"/>
              </w:tabs>
              <w:autoSpaceDE w:val="0"/>
              <w:autoSpaceDN w:val="0"/>
              <w:adjustRightInd w:val="0"/>
              <w:rPr>
                <w:b/>
                <w:bCs/>
              </w:rPr>
            </w:pPr>
            <w:r w:rsidRPr="00364036">
              <w:rPr>
                <w:b/>
                <w:bCs/>
              </w:rPr>
              <w:t>________</w:t>
            </w:r>
            <w:r>
              <w:rPr>
                <w:b/>
                <w:bCs/>
              </w:rPr>
              <w:t>____________________________</w:t>
            </w:r>
          </w:p>
          <w:p w:rsidR="00F40D96" w:rsidRDefault="00286AB6" w:rsidP="005208E7">
            <w:pPr>
              <w:tabs>
                <w:tab w:val="left" w:pos="3345"/>
              </w:tabs>
              <w:autoSpaceDE w:val="0"/>
              <w:autoSpaceDN w:val="0"/>
              <w:adjustRightInd w:val="0"/>
              <w:rPr>
                <w:b/>
                <w:bCs/>
              </w:rPr>
            </w:pPr>
            <w:r>
              <w:rPr>
                <w:b/>
                <w:bCs/>
              </w:rPr>
              <w:t>(</w:t>
            </w:r>
            <w:r w:rsidRPr="00364036">
              <w:rPr>
                <w:b/>
                <w:bCs/>
              </w:rPr>
              <w:t>Ф.И.О. должность</w:t>
            </w:r>
          </w:p>
          <w:p w:rsidR="00286AB6" w:rsidRPr="00364036" w:rsidRDefault="00286AB6" w:rsidP="005208E7">
            <w:pPr>
              <w:tabs>
                <w:tab w:val="left" w:pos="3345"/>
              </w:tabs>
              <w:autoSpaceDE w:val="0"/>
              <w:autoSpaceDN w:val="0"/>
              <w:adjustRightInd w:val="0"/>
              <w:rPr>
                <w:b/>
                <w:bCs/>
              </w:rPr>
            </w:pPr>
            <w:r w:rsidRPr="00364036">
              <w:rPr>
                <w:b/>
                <w:bCs/>
              </w:rPr>
              <w:t>уполномоченного</w:t>
            </w:r>
          </w:p>
          <w:p w:rsidR="00286AB6" w:rsidRDefault="00286AB6" w:rsidP="00286AB6">
            <w:pPr>
              <w:tabs>
                <w:tab w:val="left" w:pos="3345"/>
              </w:tabs>
              <w:autoSpaceDE w:val="0"/>
              <w:autoSpaceDN w:val="0"/>
              <w:adjustRightInd w:val="0"/>
              <w:rPr>
                <w:b/>
                <w:bCs/>
              </w:rPr>
            </w:pPr>
            <w:r>
              <w:rPr>
                <w:b/>
                <w:bCs/>
              </w:rPr>
              <w:t>сотрудника)</w:t>
            </w:r>
          </w:p>
        </w:tc>
        <w:tc>
          <w:tcPr>
            <w:tcW w:w="4785" w:type="dxa"/>
          </w:tcPr>
          <w:p w:rsidR="00286AB6" w:rsidRPr="00364036" w:rsidRDefault="00286AB6" w:rsidP="005208E7">
            <w:pPr>
              <w:tabs>
                <w:tab w:val="left" w:pos="3345"/>
              </w:tabs>
              <w:autoSpaceDE w:val="0"/>
              <w:autoSpaceDN w:val="0"/>
              <w:adjustRightInd w:val="0"/>
              <w:rPr>
                <w:b/>
                <w:bCs/>
              </w:rPr>
            </w:pPr>
            <w:r w:rsidRPr="00364036">
              <w:rPr>
                <w:b/>
                <w:bCs/>
              </w:rPr>
              <w:t>________________________________________</w:t>
            </w:r>
          </w:p>
          <w:p w:rsidR="00286AB6" w:rsidRDefault="00286AB6" w:rsidP="005208E7">
            <w:pPr>
              <w:tabs>
                <w:tab w:val="left" w:pos="3345"/>
              </w:tabs>
              <w:autoSpaceDE w:val="0"/>
              <w:autoSpaceDN w:val="0"/>
              <w:adjustRightInd w:val="0"/>
              <w:rPr>
                <w:b/>
                <w:bCs/>
              </w:rPr>
            </w:pPr>
            <w:r w:rsidRPr="00364036">
              <w:rPr>
                <w:b/>
                <w:bCs/>
              </w:rPr>
              <w:t>Сведения об</w:t>
            </w:r>
            <w:r>
              <w:rPr>
                <w:b/>
                <w:bCs/>
              </w:rPr>
              <w:t xml:space="preserve"> </w:t>
            </w:r>
            <w:r w:rsidRPr="00364036">
              <w:rPr>
                <w:b/>
                <w:bCs/>
              </w:rPr>
              <w:t>электронной</w:t>
            </w:r>
            <w:r>
              <w:rPr>
                <w:b/>
                <w:bCs/>
              </w:rPr>
              <w:t xml:space="preserve"> </w:t>
            </w:r>
            <w:r w:rsidRPr="00364036">
              <w:rPr>
                <w:b/>
                <w:bCs/>
              </w:rPr>
              <w:t>подписи</w:t>
            </w:r>
          </w:p>
        </w:tc>
      </w:tr>
    </w:tbl>
    <w:p w:rsidR="00364036" w:rsidRDefault="00364036" w:rsidP="00286AB6">
      <w:pPr>
        <w:tabs>
          <w:tab w:val="left" w:pos="1935"/>
        </w:tabs>
      </w:pPr>
    </w:p>
    <w:p w:rsidR="00FA5795" w:rsidRDefault="00FA5795" w:rsidP="00286AB6">
      <w:pPr>
        <w:tabs>
          <w:tab w:val="left" w:pos="1935"/>
        </w:tabs>
      </w:pPr>
    </w:p>
    <w:p w:rsidR="00FA5795" w:rsidRDefault="00FF5B1C" w:rsidP="00FF5B1C">
      <w:pPr>
        <w:tabs>
          <w:tab w:val="left" w:pos="7650"/>
        </w:tabs>
      </w:pPr>
      <w:r>
        <w:tab/>
      </w:r>
    </w:p>
    <w:p w:rsidR="00A33D51" w:rsidRPr="00A33D51" w:rsidRDefault="00A33D51" w:rsidP="00A33D51">
      <w:pPr>
        <w:widowControl w:val="0"/>
        <w:autoSpaceDE w:val="0"/>
        <w:autoSpaceDN w:val="0"/>
        <w:adjustRightInd w:val="0"/>
        <w:spacing w:after="160"/>
        <w:contextualSpacing/>
        <w:jc w:val="right"/>
        <w:rPr>
          <w:spacing w:val="1"/>
        </w:rPr>
      </w:pPr>
      <w:r w:rsidRPr="00A33D51">
        <w:t xml:space="preserve">Приложение № </w:t>
      </w:r>
      <w:r w:rsidR="00060708">
        <w:rPr>
          <w:lang w:val="en-US"/>
        </w:rPr>
        <w:t>4</w:t>
      </w:r>
    </w:p>
    <w:p w:rsidR="00A33D51" w:rsidRPr="00A33D51" w:rsidRDefault="00A33D51" w:rsidP="00A33D51">
      <w:pPr>
        <w:widowControl w:val="0"/>
        <w:autoSpaceDE w:val="0"/>
        <w:autoSpaceDN w:val="0"/>
        <w:adjustRightInd w:val="0"/>
        <w:spacing w:after="160"/>
        <w:contextualSpacing/>
        <w:jc w:val="right"/>
        <w:rPr>
          <w:spacing w:val="1"/>
        </w:rPr>
      </w:pPr>
      <w:r w:rsidRPr="00A33D51">
        <w:t>к</w:t>
      </w:r>
      <w:r w:rsidRPr="00A33D51">
        <w:rPr>
          <w:spacing w:val="4"/>
        </w:rPr>
        <w:t xml:space="preserve"> </w:t>
      </w:r>
      <w:r w:rsidRPr="00A33D51">
        <w:t>Административному</w:t>
      </w:r>
      <w:r w:rsidRPr="00A33D51">
        <w:rPr>
          <w:spacing w:val="5"/>
        </w:rPr>
        <w:t xml:space="preserve"> </w:t>
      </w:r>
      <w:r w:rsidRPr="00A33D51">
        <w:t>регламенту</w:t>
      </w:r>
      <w:r w:rsidRPr="00A33D51">
        <w:rPr>
          <w:spacing w:val="1"/>
        </w:rPr>
        <w:t xml:space="preserve"> </w:t>
      </w:r>
    </w:p>
    <w:p w:rsidR="00A33D51" w:rsidRPr="00A33D51" w:rsidRDefault="00A33D51" w:rsidP="00A33D51">
      <w:pPr>
        <w:widowControl w:val="0"/>
        <w:autoSpaceDE w:val="0"/>
        <w:autoSpaceDN w:val="0"/>
        <w:adjustRightInd w:val="0"/>
        <w:spacing w:after="160"/>
        <w:contextualSpacing/>
        <w:jc w:val="right"/>
        <w:rPr>
          <w:spacing w:val="-12"/>
        </w:rPr>
      </w:pPr>
      <w:r w:rsidRPr="00A33D51">
        <w:t>по</w:t>
      </w:r>
      <w:r w:rsidRPr="00A33D51">
        <w:rPr>
          <w:spacing w:val="-13"/>
        </w:rPr>
        <w:t xml:space="preserve"> </w:t>
      </w:r>
      <w:r w:rsidRPr="00A33D51">
        <w:t>предоставлению</w:t>
      </w:r>
      <w:r w:rsidRPr="00A33D51">
        <w:rPr>
          <w:spacing w:val="-12"/>
        </w:rPr>
        <w:t xml:space="preserve"> </w:t>
      </w:r>
    </w:p>
    <w:p w:rsidR="00A33D51" w:rsidRPr="00A33D51" w:rsidRDefault="00A33D51" w:rsidP="00A33D51">
      <w:pPr>
        <w:widowControl w:val="0"/>
        <w:autoSpaceDE w:val="0"/>
        <w:autoSpaceDN w:val="0"/>
        <w:adjustRightInd w:val="0"/>
        <w:jc w:val="right"/>
      </w:pPr>
      <w:r w:rsidRPr="00A33D51">
        <w:t>Муниципальной услуги</w:t>
      </w:r>
    </w:p>
    <w:p w:rsidR="00515006" w:rsidRPr="00515006" w:rsidRDefault="00515006" w:rsidP="009363BC">
      <w:pPr>
        <w:widowControl w:val="0"/>
        <w:autoSpaceDE w:val="0"/>
        <w:autoSpaceDN w:val="0"/>
        <w:adjustRightInd w:val="0"/>
      </w:pPr>
    </w:p>
    <w:p w:rsidR="009363BC" w:rsidRDefault="009363BC" w:rsidP="00515006">
      <w:pPr>
        <w:widowControl w:val="0"/>
        <w:autoSpaceDE w:val="0"/>
        <w:autoSpaceDN w:val="0"/>
        <w:adjustRightInd w:val="0"/>
        <w:jc w:val="center"/>
      </w:pPr>
      <w:r>
        <w:t xml:space="preserve">Описание административной процедуры </w:t>
      </w:r>
    </w:p>
    <w:p w:rsidR="00515006" w:rsidRPr="00515006" w:rsidRDefault="00515006" w:rsidP="00515006">
      <w:pPr>
        <w:widowControl w:val="0"/>
        <w:autoSpaceDE w:val="0"/>
        <w:autoSpaceDN w:val="0"/>
        <w:adjustRightInd w:val="0"/>
        <w:jc w:val="center"/>
      </w:pPr>
      <w:r w:rsidRPr="00515006">
        <w:t>Предоставления  муниципальной услуги</w:t>
      </w:r>
    </w:p>
    <w:p w:rsidR="00A33D51" w:rsidRDefault="00515006" w:rsidP="00515006">
      <w:pPr>
        <w:widowControl w:val="0"/>
        <w:autoSpaceDE w:val="0"/>
        <w:autoSpaceDN w:val="0"/>
        <w:adjustRightInd w:val="0"/>
        <w:jc w:val="center"/>
      </w:pPr>
      <w:r w:rsidRPr="00515006">
        <w:lastRenderedPageBreak/>
        <w:t>«Выдача разрешений на право вырубки зеленых насаждений»</w:t>
      </w:r>
    </w:p>
    <w:p w:rsidR="00A33D51" w:rsidRPr="00A33D51" w:rsidRDefault="00A33D51" w:rsidP="00DE3C9C">
      <w:pPr>
        <w:widowControl w:val="0"/>
        <w:autoSpaceDE w:val="0"/>
        <w:autoSpaceDN w:val="0"/>
        <w:adjustRightInd w:val="0"/>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A33D51" w:rsidRPr="00A33D51" w:rsidTr="003B4E46">
        <w:trPr>
          <w:tblHeader/>
        </w:trPr>
        <w:tc>
          <w:tcPr>
            <w:tcW w:w="587" w:type="dxa"/>
            <w:shd w:val="clear" w:color="auto" w:fill="D6E3BC"/>
          </w:tcPr>
          <w:p w:rsidR="00A33D51" w:rsidRPr="00A33D51" w:rsidRDefault="00A33D51" w:rsidP="00A33D51">
            <w:pPr>
              <w:widowControl w:val="0"/>
              <w:autoSpaceDE w:val="0"/>
              <w:autoSpaceDN w:val="0"/>
              <w:adjustRightInd w:val="0"/>
              <w:jc w:val="center"/>
            </w:pPr>
            <w:r w:rsidRPr="00A33D51">
              <w:rPr>
                <w:bCs/>
              </w:rPr>
              <w:t>№ п/п</w:t>
            </w:r>
          </w:p>
        </w:tc>
        <w:tc>
          <w:tcPr>
            <w:tcW w:w="2123" w:type="dxa"/>
            <w:shd w:val="clear" w:color="auto" w:fill="D6E3BC"/>
          </w:tcPr>
          <w:p w:rsidR="00A33D51" w:rsidRPr="00A33D51" w:rsidRDefault="00A33D51" w:rsidP="00A33D51">
            <w:pPr>
              <w:widowControl w:val="0"/>
              <w:autoSpaceDE w:val="0"/>
              <w:autoSpaceDN w:val="0"/>
              <w:adjustRightInd w:val="0"/>
              <w:jc w:val="center"/>
            </w:pPr>
            <w:r w:rsidRPr="00A33D51">
              <w:rPr>
                <w:bCs/>
              </w:rPr>
              <w:t>Место</w:t>
            </w:r>
            <w:r w:rsidRPr="00A33D51">
              <w:t xml:space="preserve"> выполнения</w:t>
            </w:r>
            <w:r w:rsidRPr="00A33D51">
              <w:rPr>
                <w:bCs/>
              </w:rPr>
              <w:t xml:space="preserve"> действия/ используемая ИС</w:t>
            </w:r>
          </w:p>
        </w:tc>
        <w:tc>
          <w:tcPr>
            <w:tcW w:w="3097" w:type="dxa"/>
            <w:shd w:val="clear" w:color="auto" w:fill="D6E3BC"/>
          </w:tcPr>
          <w:p w:rsidR="00A33D51" w:rsidRPr="00A33D51" w:rsidRDefault="00A33D51" w:rsidP="00A33D51">
            <w:pPr>
              <w:widowControl w:val="0"/>
              <w:autoSpaceDE w:val="0"/>
              <w:autoSpaceDN w:val="0"/>
              <w:adjustRightInd w:val="0"/>
              <w:jc w:val="center"/>
            </w:pPr>
            <w:r w:rsidRPr="00A33D51">
              <w:rPr>
                <w:bCs/>
              </w:rPr>
              <w:t>Процедуры</w:t>
            </w:r>
          </w:p>
        </w:tc>
        <w:tc>
          <w:tcPr>
            <w:tcW w:w="5954" w:type="dxa"/>
            <w:shd w:val="clear" w:color="auto" w:fill="D6E3BC"/>
          </w:tcPr>
          <w:p w:rsidR="00A33D51" w:rsidRPr="00A33D51" w:rsidRDefault="00A33D51" w:rsidP="00A33D51">
            <w:pPr>
              <w:widowControl w:val="0"/>
              <w:autoSpaceDE w:val="0"/>
              <w:autoSpaceDN w:val="0"/>
              <w:adjustRightInd w:val="0"/>
              <w:jc w:val="center"/>
            </w:pPr>
            <w:r w:rsidRPr="00A33D51">
              <w:rPr>
                <w:bCs/>
              </w:rPr>
              <w:t>Действия</w:t>
            </w:r>
          </w:p>
        </w:tc>
        <w:tc>
          <w:tcPr>
            <w:tcW w:w="3402" w:type="dxa"/>
            <w:shd w:val="clear" w:color="auto" w:fill="D6E3BC"/>
          </w:tcPr>
          <w:p w:rsidR="00A33D51" w:rsidRPr="00A33D51" w:rsidRDefault="00A33D51" w:rsidP="00A33D51">
            <w:pPr>
              <w:widowControl w:val="0"/>
              <w:autoSpaceDE w:val="0"/>
              <w:autoSpaceDN w:val="0"/>
              <w:adjustRightInd w:val="0"/>
              <w:jc w:val="center"/>
              <w:rPr>
                <w:bCs/>
              </w:rPr>
            </w:pPr>
            <w:r w:rsidRPr="00A33D51">
              <w:rPr>
                <w:bCs/>
              </w:rPr>
              <w:t>Максимальный срок</w:t>
            </w:r>
          </w:p>
        </w:tc>
      </w:tr>
      <w:tr w:rsidR="00A33D51" w:rsidRPr="00A33D51" w:rsidTr="003B4E46">
        <w:trPr>
          <w:tblHeader/>
        </w:trPr>
        <w:tc>
          <w:tcPr>
            <w:tcW w:w="587" w:type="dxa"/>
            <w:shd w:val="clear" w:color="auto" w:fill="D6E3BC"/>
          </w:tcPr>
          <w:p w:rsidR="00A33D51" w:rsidRPr="00A33D51" w:rsidRDefault="00A33D51" w:rsidP="00A33D51">
            <w:pPr>
              <w:widowControl w:val="0"/>
              <w:autoSpaceDE w:val="0"/>
              <w:autoSpaceDN w:val="0"/>
              <w:adjustRightInd w:val="0"/>
              <w:jc w:val="center"/>
              <w:rPr>
                <w:b/>
              </w:rPr>
            </w:pPr>
            <w:r w:rsidRPr="00A33D51">
              <w:rPr>
                <w:b/>
              </w:rPr>
              <w:t>1</w:t>
            </w:r>
          </w:p>
        </w:tc>
        <w:tc>
          <w:tcPr>
            <w:tcW w:w="2123" w:type="dxa"/>
            <w:shd w:val="clear" w:color="auto" w:fill="D6E3BC"/>
          </w:tcPr>
          <w:p w:rsidR="00A33D51" w:rsidRPr="00A33D51" w:rsidRDefault="00A33D51" w:rsidP="00A33D51">
            <w:pPr>
              <w:widowControl w:val="0"/>
              <w:autoSpaceDE w:val="0"/>
              <w:autoSpaceDN w:val="0"/>
              <w:adjustRightInd w:val="0"/>
              <w:jc w:val="center"/>
              <w:rPr>
                <w:b/>
              </w:rPr>
            </w:pPr>
            <w:r w:rsidRPr="00A33D51">
              <w:rPr>
                <w:b/>
              </w:rPr>
              <w:t>2</w:t>
            </w:r>
          </w:p>
        </w:tc>
        <w:tc>
          <w:tcPr>
            <w:tcW w:w="3097" w:type="dxa"/>
            <w:shd w:val="clear" w:color="auto" w:fill="D6E3BC"/>
          </w:tcPr>
          <w:p w:rsidR="00A33D51" w:rsidRPr="00A33D51" w:rsidRDefault="00A33D51" w:rsidP="00A33D51">
            <w:pPr>
              <w:widowControl w:val="0"/>
              <w:autoSpaceDE w:val="0"/>
              <w:autoSpaceDN w:val="0"/>
              <w:adjustRightInd w:val="0"/>
              <w:jc w:val="center"/>
              <w:rPr>
                <w:b/>
              </w:rPr>
            </w:pPr>
            <w:r w:rsidRPr="00A33D51">
              <w:rPr>
                <w:b/>
              </w:rPr>
              <w:t>3</w:t>
            </w:r>
          </w:p>
        </w:tc>
        <w:tc>
          <w:tcPr>
            <w:tcW w:w="5954" w:type="dxa"/>
            <w:shd w:val="clear" w:color="auto" w:fill="D6E3BC"/>
          </w:tcPr>
          <w:p w:rsidR="00A33D51" w:rsidRPr="00A33D51" w:rsidRDefault="00A33D51" w:rsidP="00A33D51">
            <w:pPr>
              <w:widowControl w:val="0"/>
              <w:autoSpaceDE w:val="0"/>
              <w:autoSpaceDN w:val="0"/>
              <w:adjustRightInd w:val="0"/>
              <w:jc w:val="center"/>
              <w:rPr>
                <w:b/>
              </w:rPr>
            </w:pPr>
            <w:r w:rsidRPr="00A33D51">
              <w:rPr>
                <w:b/>
              </w:rPr>
              <w:t>4</w:t>
            </w:r>
          </w:p>
        </w:tc>
        <w:tc>
          <w:tcPr>
            <w:tcW w:w="3402" w:type="dxa"/>
            <w:shd w:val="clear" w:color="auto" w:fill="D6E3BC"/>
          </w:tcPr>
          <w:p w:rsidR="00A33D51" w:rsidRPr="00A33D51" w:rsidRDefault="00A33D51" w:rsidP="00A33D51">
            <w:pPr>
              <w:widowControl w:val="0"/>
              <w:autoSpaceDE w:val="0"/>
              <w:autoSpaceDN w:val="0"/>
              <w:adjustRightInd w:val="0"/>
              <w:jc w:val="center"/>
              <w:rPr>
                <w:b/>
              </w:rPr>
            </w:pPr>
            <w:r w:rsidRPr="00A33D51">
              <w:rPr>
                <w:b/>
              </w:rPr>
              <w:t>5</w:t>
            </w: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1</w:t>
            </w:r>
          </w:p>
        </w:tc>
        <w:tc>
          <w:tcPr>
            <w:tcW w:w="2123" w:type="dxa"/>
            <w:vAlign w:val="center"/>
          </w:tcPr>
          <w:p w:rsidR="00A33D51" w:rsidRPr="00A33D51" w:rsidRDefault="00A33D51" w:rsidP="00A33D51">
            <w:pPr>
              <w:widowControl w:val="0"/>
              <w:autoSpaceDE w:val="0"/>
              <w:autoSpaceDN w:val="0"/>
              <w:adjustRightInd w:val="0"/>
            </w:pPr>
            <w:r w:rsidRPr="00A33D51">
              <w:rPr>
                <w:bCs/>
                <w:color w:val="000000"/>
              </w:rPr>
              <w:t>Модуль</w:t>
            </w:r>
            <w:r w:rsidRPr="00A33D51">
              <w:rPr>
                <w:bCs/>
              </w:rPr>
              <w:t xml:space="preserve">  МФЦ/ПГС</w:t>
            </w:r>
          </w:p>
        </w:tc>
        <w:tc>
          <w:tcPr>
            <w:tcW w:w="3097" w:type="dxa"/>
            <w:vAlign w:val="center"/>
          </w:tcPr>
          <w:p w:rsidR="00A33D51" w:rsidRPr="00A33D51" w:rsidRDefault="00A33D51" w:rsidP="00A33D51">
            <w:pPr>
              <w:widowControl w:val="0"/>
              <w:autoSpaceDE w:val="0"/>
              <w:autoSpaceDN w:val="0"/>
              <w:adjustRightInd w:val="0"/>
            </w:pPr>
            <w:r w:rsidRPr="00A33D51">
              <w:rPr>
                <w:bCs/>
              </w:rPr>
              <w:t>Проверка документов</w:t>
            </w:r>
            <w:r w:rsidRPr="00A33D51">
              <w:t xml:space="preserve"> и регистрация заявления</w:t>
            </w:r>
          </w:p>
        </w:tc>
        <w:tc>
          <w:tcPr>
            <w:tcW w:w="5954" w:type="dxa"/>
            <w:vAlign w:val="center"/>
          </w:tcPr>
          <w:p w:rsidR="00A33D51" w:rsidRPr="00A33D51" w:rsidRDefault="00A33D51" w:rsidP="00A33D51">
            <w:pPr>
              <w:widowControl w:val="0"/>
              <w:autoSpaceDE w:val="0"/>
              <w:autoSpaceDN w:val="0"/>
              <w:adjustRightInd w:val="0"/>
            </w:pPr>
            <w:r w:rsidRPr="00A33D51">
              <w:rPr>
                <w:bCs/>
              </w:rPr>
              <w:t>Контроль комплектности предоставленных документов</w:t>
            </w:r>
          </w:p>
        </w:tc>
        <w:tc>
          <w:tcPr>
            <w:tcW w:w="3402" w:type="dxa"/>
            <w:vMerge w:val="restart"/>
            <w:vAlign w:val="center"/>
          </w:tcPr>
          <w:p w:rsidR="00A33D51" w:rsidRPr="00A33D51" w:rsidRDefault="00A33D51" w:rsidP="00A33D51">
            <w:pPr>
              <w:widowControl w:val="0"/>
              <w:autoSpaceDE w:val="0"/>
              <w:autoSpaceDN w:val="0"/>
              <w:adjustRightInd w:val="0"/>
            </w:pPr>
            <w:r w:rsidRPr="00A33D51">
              <w:rPr>
                <w:bCs/>
              </w:rPr>
              <w:t>До 1 рабочего дня</w:t>
            </w:r>
            <w:r w:rsidRPr="00A33D51">
              <w:rPr>
                <w:bCs/>
                <w:vertAlign w:val="superscript"/>
              </w:rPr>
              <w:footnoteReference w:id="1"/>
            </w: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t>2</w:t>
            </w:r>
          </w:p>
        </w:tc>
        <w:tc>
          <w:tcPr>
            <w:tcW w:w="2123" w:type="dxa"/>
            <w:vAlign w:val="center"/>
          </w:tcPr>
          <w:p w:rsidR="00A33D51" w:rsidRPr="00A33D51" w:rsidRDefault="00A33D51" w:rsidP="00A33D51">
            <w:pPr>
              <w:widowControl w:val="0"/>
              <w:autoSpaceDE w:val="0"/>
              <w:autoSpaceDN w:val="0"/>
              <w:adjustRightInd w:val="0"/>
              <w:rPr>
                <w:bCs/>
              </w:rPr>
            </w:pPr>
            <w:r w:rsidRPr="00A33D51">
              <w:rPr>
                <w:bCs/>
                <w:color w:val="000000"/>
              </w:rPr>
              <w:t>Модуль</w:t>
            </w:r>
            <w:r w:rsidRPr="00A33D51">
              <w:rPr>
                <w:bCs/>
              </w:rPr>
              <w:t xml:space="preserve"> МФЦ /ПГС</w:t>
            </w:r>
          </w:p>
        </w:tc>
        <w:tc>
          <w:tcPr>
            <w:tcW w:w="3097" w:type="dxa"/>
            <w:vAlign w:val="center"/>
          </w:tcPr>
          <w:p w:rsidR="00A33D51" w:rsidRPr="00A33D51" w:rsidRDefault="00A33D51" w:rsidP="00A33D51">
            <w:pPr>
              <w:widowControl w:val="0"/>
              <w:autoSpaceDE w:val="0"/>
              <w:autoSpaceDN w:val="0"/>
              <w:adjustRightInd w:val="0"/>
              <w:rPr>
                <w:bCs/>
              </w:rPr>
            </w:pPr>
          </w:p>
        </w:tc>
        <w:tc>
          <w:tcPr>
            <w:tcW w:w="5954" w:type="dxa"/>
            <w:vAlign w:val="center"/>
          </w:tcPr>
          <w:p w:rsidR="00A33D51" w:rsidRPr="00A33D51" w:rsidRDefault="00A33D51" w:rsidP="00A33D51">
            <w:pPr>
              <w:widowControl w:val="0"/>
              <w:autoSpaceDE w:val="0"/>
              <w:autoSpaceDN w:val="0"/>
              <w:adjustRightInd w:val="0"/>
            </w:pPr>
            <w:r w:rsidRPr="00A33D51">
              <w:rPr>
                <w:bCs/>
              </w:rPr>
              <w:t>Подтверждение полномочий Представителя</w:t>
            </w:r>
            <w:r w:rsidRPr="00A33D51">
              <w:t xml:space="preserve"> заявителя</w:t>
            </w:r>
          </w:p>
        </w:tc>
        <w:tc>
          <w:tcPr>
            <w:tcW w:w="3402" w:type="dxa"/>
            <w:vMerge/>
            <w:vAlign w:val="center"/>
          </w:tcPr>
          <w:p w:rsidR="00A33D51" w:rsidRPr="00A33D51" w:rsidRDefault="00A33D51" w:rsidP="00A33D51">
            <w:pPr>
              <w:widowControl w:val="0"/>
              <w:autoSpaceDE w:val="0"/>
              <w:autoSpaceDN w:val="0"/>
              <w:adjustRightInd w:val="0"/>
            </w:pP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t>3</w:t>
            </w:r>
          </w:p>
        </w:tc>
        <w:tc>
          <w:tcPr>
            <w:tcW w:w="2123" w:type="dxa"/>
            <w:vAlign w:val="center"/>
          </w:tcPr>
          <w:p w:rsidR="00A33D51" w:rsidRPr="00A33D51" w:rsidRDefault="00A33D51" w:rsidP="00A33D51">
            <w:pPr>
              <w:widowControl w:val="0"/>
              <w:autoSpaceDE w:val="0"/>
              <w:autoSpaceDN w:val="0"/>
              <w:adjustRightInd w:val="0"/>
              <w:rPr>
                <w:bCs/>
              </w:rPr>
            </w:pPr>
            <w:r w:rsidRPr="00A33D51">
              <w:rPr>
                <w:bCs/>
                <w:color w:val="000000"/>
              </w:rPr>
              <w:t>Модуль</w:t>
            </w:r>
            <w:r w:rsidRPr="00A33D51">
              <w:rPr>
                <w:bCs/>
              </w:rPr>
              <w:t xml:space="preserve"> МФЦ /ПГС</w:t>
            </w:r>
          </w:p>
        </w:tc>
        <w:tc>
          <w:tcPr>
            <w:tcW w:w="3097" w:type="dxa"/>
            <w:vAlign w:val="center"/>
          </w:tcPr>
          <w:p w:rsidR="00A33D51" w:rsidRPr="00A33D51" w:rsidRDefault="00A33D51" w:rsidP="00A33D51">
            <w:pPr>
              <w:widowControl w:val="0"/>
              <w:autoSpaceDE w:val="0"/>
              <w:autoSpaceDN w:val="0"/>
              <w:adjustRightInd w:val="0"/>
              <w:rPr>
                <w:bCs/>
              </w:rPr>
            </w:pPr>
          </w:p>
        </w:tc>
        <w:tc>
          <w:tcPr>
            <w:tcW w:w="5954" w:type="dxa"/>
            <w:vAlign w:val="center"/>
          </w:tcPr>
          <w:p w:rsidR="00A33D51" w:rsidRPr="00A33D51" w:rsidRDefault="00A33D51" w:rsidP="00A33D51">
            <w:pPr>
              <w:widowControl w:val="0"/>
              <w:autoSpaceDE w:val="0"/>
              <w:autoSpaceDN w:val="0"/>
              <w:adjustRightInd w:val="0"/>
            </w:pPr>
            <w:r w:rsidRPr="00A33D51">
              <w:t>Регистрация заявления</w:t>
            </w:r>
          </w:p>
        </w:tc>
        <w:tc>
          <w:tcPr>
            <w:tcW w:w="3402" w:type="dxa"/>
            <w:vMerge/>
            <w:vAlign w:val="center"/>
          </w:tcPr>
          <w:p w:rsidR="00A33D51" w:rsidRPr="00A33D51" w:rsidRDefault="00A33D51" w:rsidP="00A33D51">
            <w:pPr>
              <w:widowControl w:val="0"/>
              <w:autoSpaceDE w:val="0"/>
              <w:autoSpaceDN w:val="0"/>
              <w:adjustRightInd w:val="0"/>
            </w:pP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4</w:t>
            </w:r>
          </w:p>
        </w:tc>
        <w:tc>
          <w:tcPr>
            <w:tcW w:w="2123" w:type="dxa"/>
            <w:vAlign w:val="center"/>
          </w:tcPr>
          <w:p w:rsidR="00A33D51" w:rsidRPr="00A33D51" w:rsidRDefault="00A33D51" w:rsidP="00A33D51">
            <w:pPr>
              <w:widowControl w:val="0"/>
              <w:autoSpaceDE w:val="0"/>
              <w:autoSpaceDN w:val="0"/>
              <w:adjustRightInd w:val="0"/>
            </w:pPr>
            <w:r w:rsidRPr="00A33D51">
              <w:rPr>
                <w:bCs/>
                <w:color w:val="000000"/>
              </w:rPr>
              <w:t>Модуль</w:t>
            </w:r>
            <w:r w:rsidRPr="00A33D51">
              <w:rPr>
                <w:bCs/>
              </w:rPr>
              <w:t xml:space="preserve"> МФЦ /ПГС</w:t>
            </w:r>
          </w:p>
        </w:tc>
        <w:tc>
          <w:tcPr>
            <w:tcW w:w="3097" w:type="dxa"/>
            <w:vAlign w:val="center"/>
          </w:tcPr>
          <w:p w:rsidR="00A33D51" w:rsidRPr="00A33D51" w:rsidRDefault="00A33D51" w:rsidP="00A33D51">
            <w:pPr>
              <w:widowControl w:val="0"/>
              <w:autoSpaceDE w:val="0"/>
              <w:autoSpaceDN w:val="0"/>
              <w:adjustRightInd w:val="0"/>
              <w:rPr>
                <w:bCs/>
              </w:rPr>
            </w:pPr>
          </w:p>
        </w:tc>
        <w:tc>
          <w:tcPr>
            <w:tcW w:w="5954" w:type="dxa"/>
            <w:vAlign w:val="center"/>
          </w:tcPr>
          <w:p w:rsidR="00A33D51" w:rsidRPr="00A33D51" w:rsidRDefault="00A33D51" w:rsidP="00A33D51">
            <w:pPr>
              <w:widowControl w:val="0"/>
              <w:autoSpaceDE w:val="0"/>
              <w:autoSpaceDN w:val="0"/>
              <w:adjustRightInd w:val="0"/>
            </w:pPr>
            <w:r w:rsidRPr="00A33D51">
              <w:rPr>
                <w:bCs/>
              </w:rPr>
              <w:t>Принятие решения об отказе в приеме</w:t>
            </w:r>
            <w:r w:rsidRPr="00A33D51">
              <w:t xml:space="preserve"> документов</w:t>
            </w:r>
          </w:p>
        </w:tc>
        <w:tc>
          <w:tcPr>
            <w:tcW w:w="3402" w:type="dxa"/>
            <w:vMerge/>
            <w:vAlign w:val="center"/>
          </w:tcPr>
          <w:p w:rsidR="00A33D51" w:rsidRPr="00A33D51" w:rsidRDefault="00A33D51" w:rsidP="00A33D51">
            <w:pPr>
              <w:widowControl w:val="0"/>
              <w:autoSpaceDE w:val="0"/>
              <w:autoSpaceDN w:val="0"/>
              <w:adjustRightInd w:val="0"/>
            </w:pP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5</w:t>
            </w:r>
          </w:p>
        </w:tc>
        <w:tc>
          <w:tcPr>
            <w:tcW w:w="2123" w:type="dxa"/>
            <w:vAlign w:val="center"/>
          </w:tcPr>
          <w:p w:rsidR="00A33D51" w:rsidRPr="00A33D51" w:rsidRDefault="00A33D51" w:rsidP="00A33D51">
            <w:pPr>
              <w:widowControl w:val="0"/>
              <w:autoSpaceDE w:val="0"/>
              <w:autoSpaceDN w:val="0"/>
              <w:adjustRightInd w:val="0"/>
            </w:pPr>
            <w:r w:rsidRPr="00A33D51">
              <w:rPr>
                <w:bCs/>
              </w:rPr>
              <w:t xml:space="preserve">ПГС/ СМЭВ </w:t>
            </w:r>
          </w:p>
        </w:tc>
        <w:tc>
          <w:tcPr>
            <w:tcW w:w="3097" w:type="dxa"/>
            <w:vAlign w:val="center"/>
          </w:tcPr>
          <w:p w:rsidR="00A33D51" w:rsidRPr="00A33D51" w:rsidRDefault="00A33D51" w:rsidP="00A33D51">
            <w:pPr>
              <w:widowControl w:val="0"/>
              <w:autoSpaceDE w:val="0"/>
              <w:autoSpaceDN w:val="0"/>
              <w:adjustRightInd w:val="0"/>
            </w:pPr>
            <w:r w:rsidRPr="00A33D51">
              <w:rPr>
                <w:bCs/>
              </w:rPr>
              <w:t>Получение</w:t>
            </w:r>
            <w:r w:rsidRPr="00A33D51">
              <w:t xml:space="preserve"> сведений </w:t>
            </w:r>
            <w:r w:rsidRPr="00A33D51">
              <w:rPr>
                <w:bCs/>
              </w:rPr>
              <w:t>посредством СМЭВ</w:t>
            </w:r>
          </w:p>
        </w:tc>
        <w:tc>
          <w:tcPr>
            <w:tcW w:w="5954" w:type="dxa"/>
            <w:vAlign w:val="center"/>
          </w:tcPr>
          <w:p w:rsidR="00A33D51" w:rsidRPr="00A33D51" w:rsidRDefault="00A33D51" w:rsidP="00A33D51">
            <w:pPr>
              <w:widowControl w:val="0"/>
              <w:autoSpaceDE w:val="0"/>
              <w:autoSpaceDN w:val="0"/>
              <w:adjustRightInd w:val="0"/>
            </w:pPr>
            <w:r w:rsidRPr="00A33D51">
              <w:rPr>
                <w:bCs/>
              </w:rPr>
              <w:t>Направление межведомственных запросов</w:t>
            </w:r>
          </w:p>
        </w:tc>
        <w:tc>
          <w:tcPr>
            <w:tcW w:w="3402" w:type="dxa"/>
            <w:vMerge w:val="restart"/>
            <w:vAlign w:val="center"/>
          </w:tcPr>
          <w:p w:rsidR="00A33D51" w:rsidRPr="00A33D51" w:rsidRDefault="00A33D51" w:rsidP="00A33D51">
            <w:pPr>
              <w:widowControl w:val="0"/>
              <w:autoSpaceDE w:val="0"/>
              <w:autoSpaceDN w:val="0"/>
              <w:adjustRightInd w:val="0"/>
              <w:rPr>
                <w:bCs/>
              </w:rPr>
            </w:pPr>
            <w:r w:rsidRPr="00A33D51">
              <w:rPr>
                <w:bCs/>
              </w:rPr>
              <w:t>До 5 рабочих дней</w:t>
            </w: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6</w:t>
            </w:r>
          </w:p>
        </w:tc>
        <w:tc>
          <w:tcPr>
            <w:tcW w:w="2123" w:type="dxa"/>
            <w:vAlign w:val="center"/>
          </w:tcPr>
          <w:p w:rsidR="00A33D51" w:rsidRPr="00A33D51" w:rsidRDefault="00A33D51" w:rsidP="00A33D51">
            <w:pPr>
              <w:widowControl w:val="0"/>
              <w:autoSpaceDE w:val="0"/>
              <w:autoSpaceDN w:val="0"/>
              <w:adjustRightInd w:val="0"/>
            </w:pPr>
            <w:r w:rsidRPr="00A33D51">
              <w:rPr>
                <w:bCs/>
              </w:rPr>
              <w:t>ПГС/ СМЭВ</w:t>
            </w:r>
          </w:p>
        </w:tc>
        <w:tc>
          <w:tcPr>
            <w:tcW w:w="3097" w:type="dxa"/>
            <w:vAlign w:val="center"/>
          </w:tcPr>
          <w:p w:rsidR="00A33D51" w:rsidRPr="00A33D51" w:rsidRDefault="00A33D51" w:rsidP="00A33D51">
            <w:pPr>
              <w:widowControl w:val="0"/>
              <w:autoSpaceDE w:val="0"/>
              <w:autoSpaceDN w:val="0"/>
              <w:adjustRightInd w:val="0"/>
            </w:pPr>
          </w:p>
        </w:tc>
        <w:tc>
          <w:tcPr>
            <w:tcW w:w="5954" w:type="dxa"/>
            <w:vAlign w:val="center"/>
          </w:tcPr>
          <w:p w:rsidR="00A33D51" w:rsidRPr="00A33D51" w:rsidRDefault="00A33D51" w:rsidP="00A33D51">
            <w:pPr>
              <w:widowControl w:val="0"/>
              <w:autoSpaceDE w:val="0"/>
              <w:autoSpaceDN w:val="0"/>
              <w:adjustRightInd w:val="0"/>
            </w:pPr>
            <w:r w:rsidRPr="00A33D51">
              <w:rPr>
                <w:bCs/>
              </w:rPr>
              <w:t>Получение ответов на межведомственные запросы</w:t>
            </w:r>
          </w:p>
        </w:tc>
        <w:tc>
          <w:tcPr>
            <w:tcW w:w="3402" w:type="dxa"/>
            <w:vMerge/>
            <w:vAlign w:val="center"/>
          </w:tcPr>
          <w:p w:rsidR="00A33D51" w:rsidRPr="00A33D51" w:rsidRDefault="00A33D51" w:rsidP="00A33D51">
            <w:pPr>
              <w:widowControl w:val="0"/>
              <w:autoSpaceDE w:val="0"/>
              <w:autoSpaceDN w:val="0"/>
              <w:adjustRightInd w:val="0"/>
              <w:rPr>
                <w:bCs/>
              </w:rPr>
            </w:pPr>
          </w:p>
        </w:tc>
      </w:tr>
      <w:tr w:rsidR="00A33D51" w:rsidRPr="00A33D51" w:rsidTr="003B4E46">
        <w:trPr>
          <w:trHeight w:val="192"/>
        </w:trPr>
        <w:tc>
          <w:tcPr>
            <w:tcW w:w="587" w:type="dxa"/>
            <w:vMerge w:val="restart"/>
            <w:vAlign w:val="center"/>
          </w:tcPr>
          <w:p w:rsidR="00A33D51" w:rsidRPr="00A33D51" w:rsidRDefault="00A33D51" w:rsidP="00A33D51">
            <w:pPr>
              <w:widowControl w:val="0"/>
              <w:autoSpaceDE w:val="0"/>
              <w:autoSpaceDN w:val="0"/>
              <w:adjustRightInd w:val="0"/>
              <w:jc w:val="center"/>
            </w:pPr>
            <w:r w:rsidRPr="00A33D51">
              <w:rPr>
                <w:bCs/>
              </w:rPr>
              <w:t>7</w:t>
            </w:r>
          </w:p>
        </w:tc>
        <w:tc>
          <w:tcPr>
            <w:tcW w:w="2123" w:type="dxa"/>
            <w:vMerge w:val="restart"/>
            <w:vAlign w:val="center"/>
          </w:tcPr>
          <w:p w:rsidR="00A33D51" w:rsidRPr="00A33D51" w:rsidRDefault="00A33D51" w:rsidP="00A33D51">
            <w:pPr>
              <w:widowControl w:val="0"/>
              <w:autoSpaceDE w:val="0"/>
              <w:autoSpaceDN w:val="0"/>
              <w:adjustRightInd w:val="0"/>
              <w:rPr>
                <w:bCs/>
              </w:rPr>
            </w:pPr>
            <w:r w:rsidRPr="00A33D51">
              <w:rPr>
                <w:bCs/>
              </w:rPr>
              <w:t>Ведомство/ПГС/ СМЭВ</w:t>
            </w:r>
          </w:p>
        </w:tc>
        <w:tc>
          <w:tcPr>
            <w:tcW w:w="3097" w:type="dxa"/>
            <w:vMerge w:val="restart"/>
            <w:vAlign w:val="center"/>
          </w:tcPr>
          <w:p w:rsidR="00A33D51" w:rsidRPr="00A33D51" w:rsidRDefault="00A33D51" w:rsidP="009822B1">
            <w:pPr>
              <w:widowControl w:val="0"/>
              <w:autoSpaceDE w:val="0"/>
              <w:autoSpaceDN w:val="0"/>
              <w:adjustRightInd w:val="0"/>
              <w:rPr>
                <w:bCs/>
              </w:rPr>
            </w:pPr>
            <w:r w:rsidRPr="00A33D51">
              <w:rPr>
                <w:bCs/>
              </w:rPr>
              <w:t xml:space="preserve">Подготовка акта обследования </w:t>
            </w:r>
          </w:p>
        </w:tc>
        <w:tc>
          <w:tcPr>
            <w:tcW w:w="5954" w:type="dxa"/>
          </w:tcPr>
          <w:p w:rsidR="00A33D51" w:rsidRPr="00A33D51" w:rsidRDefault="00A33D51" w:rsidP="00A33D51">
            <w:pPr>
              <w:widowControl w:val="0"/>
              <w:autoSpaceDE w:val="0"/>
              <w:autoSpaceDN w:val="0"/>
              <w:adjustRightInd w:val="0"/>
            </w:pPr>
            <w:r w:rsidRPr="00A33D51">
              <w:rPr>
                <w:bCs/>
              </w:rPr>
              <w:t>Выезд на место проведения работ для обследования участка</w:t>
            </w:r>
          </w:p>
        </w:tc>
        <w:tc>
          <w:tcPr>
            <w:tcW w:w="3402" w:type="dxa"/>
            <w:vMerge w:val="restart"/>
            <w:vAlign w:val="center"/>
          </w:tcPr>
          <w:p w:rsidR="00A33D51" w:rsidRPr="00A33D51" w:rsidRDefault="00A33D51" w:rsidP="00A33D51">
            <w:pPr>
              <w:widowControl w:val="0"/>
              <w:autoSpaceDE w:val="0"/>
              <w:autoSpaceDN w:val="0"/>
              <w:adjustRightInd w:val="0"/>
            </w:pPr>
            <w:r w:rsidRPr="00A33D51">
              <w:rPr>
                <w:bCs/>
              </w:rPr>
              <w:t>До 10 рабочих дней</w:t>
            </w:r>
          </w:p>
        </w:tc>
      </w:tr>
      <w:tr w:rsidR="00A33D51" w:rsidRPr="00A33D51" w:rsidTr="003B4E46">
        <w:trPr>
          <w:trHeight w:val="230"/>
        </w:trPr>
        <w:tc>
          <w:tcPr>
            <w:tcW w:w="587" w:type="dxa"/>
            <w:vMerge/>
            <w:vAlign w:val="center"/>
          </w:tcPr>
          <w:p w:rsidR="00A33D51" w:rsidRPr="00A33D51" w:rsidRDefault="00A33D51" w:rsidP="00A33D51">
            <w:pPr>
              <w:widowControl w:val="0"/>
              <w:autoSpaceDE w:val="0"/>
              <w:autoSpaceDN w:val="0"/>
              <w:adjustRightInd w:val="0"/>
              <w:jc w:val="center"/>
            </w:pPr>
          </w:p>
        </w:tc>
        <w:tc>
          <w:tcPr>
            <w:tcW w:w="2123" w:type="dxa"/>
            <w:vMerge/>
            <w:vAlign w:val="center"/>
          </w:tcPr>
          <w:p w:rsidR="00A33D51" w:rsidRPr="00A33D51" w:rsidRDefault="00A33D51" w:rsidP="00A33D51">
            <w:pPr>
              <w:widowControl w:val="0"/>
              <w:autoSpaceDE w:val="0"/>
              <w:autoSpaceDN w:val="0"/>
              <w:adjustRightInd w:val="0"/>
            </w:pPr>
          </w:p>
        </w:tc>
        <w:tc>
          <w:tcPr>
            <w:tcW w:w="3097" w:type="dxa"/>
            <w:vMerge/>
            <w:vAlign w:val="center"/>
          </w:tcPr>
          <w:p w:rsidR="00A33D51" w:rsidRPr="00A33D51" w:rsidRDefault="00A33D51" w:rsidP="00A33D51">
            <w:pPr>
              <w:widowControl w:val="0"/>
              <w:autoSpaceDE w:val="0"/>
              <w:autoSpaceDN w:val="0"/>
              <w:adjustRightInd w:val="0"/>
              <w:rPr>
                <w:bCs/>
              </w:rPr>
            </w:pPr>
          </w:p>
        </w:tc>
        <w:tc>
          <w:tcPr>
            <w:tcW w:w="5954" w:type="dxa"/>
          </w:tcPr>
          <w:p w:rsidR="00A33D51" w:rsidRPr="00A33D51" w:rsidRDefault="00A33D51" w:rsidP="009822B1">
            <w:pPr>
              <w:widowControl w:val="0"/>
              <w:autoSpaceDE w:val="0"/>
              <w:autoSpaceDN w:val="0"/>
              <w:adjustRightInd w:val="0"/>
            </w:pPr>
            <w:r w:rsidRPr="00A33D51">
              <w:t xml:space="preserve">Направление </w:t>
            </w:r>
            <w:r w:rsidRPr="00A33D51">
              <w:rPr>
                <w:bCs/>
              </w:rPr>
              <w:t>акта обследования</w:t>
            </w:r>
          </w:p>
        </w:tc>
        <w:tc>
          <w:tcPr>
            <w:tcW w:w="3402" w:type="dxa"/>
            <w:vMerge/>
            <w:vAlign w:val="center"/>
          </w:tcPr>
          <w:p w:rsidR="00A33D51" w:rsidRPr="00A33D51" w:rsidRDefault="00A33D51" w:rsidP="00A33D51">
            <w:pPr>
              <w:widowControl w:val="0"/>
              <w:autoSpaceDE w:val="0"/>
              <w:autoSpaceDN w:val="0"/>
              <w:adjustRightInd w:val="0"/>
            </w:pPr>
          </w:p>
        </w:tc>
      </w:tr>
      <w:tr w:rsidR="009822B1" w:rsidRPr="00A33D51" w:rsidTr="009822B1">
        <w:trPr>
          <w:trHeight w:val="276"/>
        </w:trPr>
        <w:tc>
          <w:tcPr>
            <w:tcW w:w="587" w:type="dxa"/>
            <w:vMerge/>
            <w:vAlign w:val="center"/>
          </w:tcPr>
          <w:p w:rsidR="009822B1" w:rsidRPr="00A33D51" w:rsidRDefault="009822B1" w:rsidP="00A33D51">
            <w:pPr>
              <w:widowControl w:val="0"/>
              <w:autoSpaceDE w:val="0"/>
              <w:autoSpaceDN w:val="0"/>
              <w:adjustRightInd w:val="0"/>
              <w:jc w:val="center"/>
            </w:pPr>
          </w:p>
        </w:tc>
        <w:tc>
          <w:tcPr>
            <w:tcW w:w="2123" w:type="dxa"/>
            <w:vMerge/>
            <w:vAlign w:val="center"/>
          </w:tcPr>
          <w:p w:rsidR="009822B1" w:rsidRPr="00A33D51" w:rsidRDefault="009822B1" w:rsidP="00A33D51">
            <w:pPr>
              <w:widowControl w:val="0"/>
              <w:autoSpaceDE w:val="0"/>
              <w:autoSpaceDN w:val="0"/>
              <w:adjustRightInd w:val="0"/>
            </w:pPr>
          </w:p>
        </w:tc>
        <w:tc>
          <w:tcPr>
            <w:tcW w:w="12453" w:type="dxa"/>
            <w:gridSpan w:val="3"/>
            <w:vMerge w:val="restart"/>
            <w:vAlign w:val="center"/>
          </w:tcPr>
          <w:p w:rsidR="009822B1" w:rsidRPr="00A33D51" w:rsidRDefault="009822B1" w:rsidP="00A33D51">
            <w:pPr>
              <w:widowControl w:val="0"/>
              <w:autoSpaceDE w:val="0"/>
              <w:autoSpaceDN w:val="0"/>
              <w:adjustRightInd w:val="0"/>
              <w:rPr>
                <w:bCs/>
              </w:rPr>
            </w:pPr>
          </w:p>
        </w:tc>
      </w:tr>
      <w:tr w:rsidR="009822B1" w:rsidRPr="00A33D51" w:rsidTr="009822B1">
        <w:trPr>
          <w:trHeight w:val="276"/>
        </w:trPr>
        <w:tc>
          <w:tcPr>
            <w:tcW w:w="587" w:type="dxa"/>
            <w:vMerge/>
            <w:vAlign w:val="center"/>
          </w:tcPr>
          <w:p w:rsidR="009822B1" w:rsidRPr="00A33D51" w:rsidRDefault="009822B1" w:rsidP="00A33D51">
            <w:pPr>
              <w:widowControl w:val="0"/>
              <w:autoSpaceDE w:val="0"/>
              <w:autoSpaceDN w:val="0"/>
              <w:adjustRightInd w:val="0"/>
              <w:jc w:val="center"/>
              <w:rPr>
                <w:bCs/>
              </w:rPr>
            </w:pPr>
          </w:p>
        </w:tc>
        <w:tc>
          <w:tcPr>
            <w:tcW w:w="2123" w:type="dxa"/>
            <w:vMerge/>
            <w:vAlign w:val="center"/>
          </w:tcPr>
          <w:p w:rsidR="009822B1" w:rsidRPr="00A33D51" w:rsidRDefault="009822B1" w:rsidP="00A33D51">
            <w:pPr>
              <w:widowControl w:val="0"/>
              <w:autoSpaceDE w:val="0"/>
              <w:autoSpaceDN w:val="0"/>
              <w:adjustRightInd w:val="0"/>
              <w:rPr>
                <w:bCs/>
              </w:rPr>
            </w:pPr>
          </w:p>
        </w:tc>
        <w:tc>
          <w:tcPr>
            <w:tcW w:w="12453" w:type="dxa"/>
            <w:gridSpan w:val="3"/>
            <w:vMerge/>
            <w:vAlign w:val="center"/>
          </w:tcPr>
          <w:p w:rsidR="009822B1" w:rsidRPr="00A33D51" w:rsidRDefault="009822B1" w:rsidP="00A33D51">
            <w:pPr>
              <w:widowControl w:val="0"/>
              <w:autoSpaceDE w:val="0"/>
              <w:autoSpaceDN w:val="0"/>
              <w:adjustRightInd w:val="0"/>
              <w:rPr>
                <w:bCs/>
              </w:rPr>
            </w:pPr>
          </w:p>
        </w:tc>
      </w:tr>
      <w:tr w:rsidR="009822B1" w:rsidRPr="00A33D51" w:rsidTr="009822B1">
        <w:trPr>
          <w:trHeight w:val="276"/>
        </w:trPr>
        <w:tc>
          <w:tcPr>
            <w:tcW w:w="587" w:type="dxa"/>
            <w:vMerge/>
            <w:vAlign w:val="center"/>
          </w:tcPr>
          <w:p w:rsidR="009822B1" w:rsidRPr="00A33D51" w:rsidRDefault="009822B1" w:rsidP="00A33D51">
            <w:pPr>
              <w:widowControl w:val="0"/>
              <w:autoSpaceDE w:val="0"/>
              <w:autoSpaceDN w:val="0"/>
              <w:adjustRightInd w:val="0"/>
              <w:jc w:val="center"/>
            </w:pPr>
          </w:p>
        </w:tc>
        <w:tc>
          <w:tcPr>
            <w:tcW w:w="2123" w:type="dxa"/>
            <w:vMerge/>
            <w:vAlign w:val="center"/>
          </w:tcPr>
          <w:p w:rsidR="009822B1" w:rsidRPr="00A33D51" w:rsidRDefault="009822B1" w:rsidP="00A33D51">
            <w:pPr>
              <w:widowControl w:val="0"/>
              <w:autoSpaceDE w:val="0"/>
              <w:autoSpaceDN w:val="0"/>
              <w:adjustRightInd w:val="0"/>
            </w:pPr>
          </w:p>
        </w:tc>
        <w:tc>
          <w:tcPr>
            <w:tcW w:w="12453" w:type="dxa"/>
            <w:gridSpan w:val="3"/>
            <w:vMerge/>
            <w:vAlign w:val="center"/>
          </w:tcPr>
          <w:p w:rsidR="009822B1" w:rsidRPr="00A33D51" w:rsidRDefault="009822B1" w:rsidP="00A33D51">
            <w:pPr>
              <w:widowControl w:val="0"/>
              <w:autoSpaceDE w:val="0"/>
              <w:autoSpaceDN w:val="0"/>
              <w:adjustRightInd w:val="0"/>
            </w:pP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8</w:t>
            </w:r>
          </w:p>
        </w:tc>
        <w:tc>
          <w:tcPr>
            <w:tcW w:w="2123" w:type="dxa"/>
            <w:vAlign w:val="center"/>
          </w:tcPr>
          <w:p w:rsidR="00A33D51" w:rsidRPr="00A33D51" w:rsidRDefault="00A33D51" w:rsidP="00A33D51">
            <w:pPr>
              <w:widowControl w:val="0"/>
              <w:autoSpaceDE w:val="0"/>
              <w:autoSpaceDN w:val="0"/>
              <w:adjustRightInd w:val="0"/>
            </w:pPr>
            <w:r w:rsidRPr="00A33D51">
              <w:rPr>
                <w:bCs/>
              </w:rPr>
              <w:t>Ведомство /ПГС</w:t>
            </w:r>
          </w:p>
        </w:tc>
        <w:tc>
          <w:tcPr>
            <w:tcW w:w="3097" w:type="dxa"/>
            <w:vAlign w:val="center"/>
          </w:tcPr>
          <w:p w:rsidR="00A33D51" w:rsidRPr="00A33D51" w:rsidRDefault="00A33D51" w:rsidP="00A33D51">
            <w:pPr>
              <w:widowControl w:val="0"/>
              <w:autoSpaceDE w:val="0"/>
              <w:autoSpaceDN w:val="0"/>
              <w:adjustRightInd w:val="0"/>
              <w:rPr>
                <w:bCs/>
              </w:rPr>
            </w:pPr>
            <w:r w:rsidRPr="00A33D51">
              <w:rPr>
                <w:bCs/>
              </w:rPr>
              <w:t>Рассмотрение документов и сведений</w:t>
            </w:r>
          </w:p>
        </w:tc>
        <w:tc>
          <w:tcPr>
            <w:tcW w:w="5954" w:type="dxa"/>
            <w:vAlign w:val="center"/>
          </w:tcPr>
          <w:p w:rsidR="00A33D51" w:rsidRPr="00A33D51" w:rsidRDefault="00A33D51" w:rsidP="00A33D51">
            <w:pPr>
              <w:widowControl w:val="0"/>
              <w:autoSpaceDE w:val="0"/>
              <w:autoSpaceDN w:val="0"/>
              <w:adjustRightInd w:val="0"/>
            </w:pPr>
            <w:r w:rsidRPr="00A33D51">
              <w:rPr>
                <w:bCs/>
              </w:rPr>
              <w:t>Проверка соответствия документов и сведений установленным критериям для принятия решения</w:t>
            </w:r>
          </w:p>
        </w:tc>
        <w:tc>
          <w:tcPr>
            <w:tcW w:w="3402" w:type="dxa"/>
            <w:vAlign w:val="center"/>
          </w:tcPr>
          <w:p w:rsidR="00A33D51" w:rsidRPr="00A33D51" w:rsidRDefault="00A33D51" w:rsidP="00A33D51">
            <w:pPr>
              <w:widowControl w:val="0"/>
              <w:autoSpaceDE w:val="0"/>
              <w:autoSpaceDN w:val="0"/>
              <w:adjustRightInd w:val="0"/>
            </w:pPr>
            <w:r w:rsidRPr="00A33D51">
              <w:rPr>
                <w:bCs/>
              </w:rPr>
              <w:t>До 2 рабочих дней</w:t>
            </w: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9</w:t>
            </w:r>
          </w:p>
        </w:tc>
        <w:tc>
          <w:tcPr>
            <w:tcW w:w="2123" w:type="dxa"/>
            <w:vAlign w:val="center"/>
          </w:tcPr>
          <w:p w:rsidR="00A33D51" w:rsidRPr="00A33D51" w:rsidRDefault="00A33D51" w:rsidP="00A33D51">
            <w:pPr>
              <w:widowControl w:val="0"/>
              <w:autoSpaceDE w:val="0"/>
              <w:autoSpaceDN w:val="0"/>
              <w:adjustRightInd w:val="0"/>
            </w:pPr>
            <w:r w:rsidRPr="00A33D51">
              <w:rPr>
                <w:bCs/>
              </w:rPr>
              <w:t>Ведомство/ПГС</w:t>
            </w:r>
          </w:p>
        </w:tc>
        <w:tc>
          <w:tcPr>
            <w:tcW w:w="3097" w:type="dxa"/>
            <w:vAlign w:val="center"/>
          </w:tcPr>
          <w:p w:rsidR="00A33D51" w:rsidRPr="00A33D51" w:rsidRDefault="00A33D51" w:rsidP="00A33D51">
            <w:pPr>
              <w:widowControl w:val="0"/>
              <w:autoSpaceDE w:val="0"/>
              <w:autoSpaceDN w:val="0"/>
              <w:adjustRightInd w:val="0"/>
              <w:rPr>
                <w:bCs/>
              </w:rPr>
            </w:pPr>
            <w:r w:rsidRPr="00A33D51">
              <w:rPr>
                <w:bCs/>
              </w:rPr>
              <w:t xml:space="preserve">Принятие решения </w:t>
            </w:r>
          </w:p>
        </w:tc>
        <w:tc>
          <w:tcPr>
            <w:tcW w:w="5954" w:type="dxa"/>
            <w:vAlign w:val="center"/>
          </w:tcPr>
          <w:p w:rsidR="00A33D51" w:rsidRPr="00A33D51" w:rsidRDefault="00A33D51" w:rsidP="00A33D51">
            <w:pPr>
              <w:widowControl w:val="0"/>
              <w:autoSpaceDE w:val="0"/>
              <w:autoSpaceDN w:val="0"/>
              <w:adjustRightInd w:val="0"/>
            </w:pPr>
            <w:r w:rsidRPr="00A33D51">
              <w:t>Принятие решения о предоставлении услуги</w:t>
            </w:r>
          </w:p>
        </w:tc>
        <w:tc>
          <w:tcPr>
            <w:tcW w:w="3402" w:type="dxa"/>
            <w:vAlign w:val="center"/>
          </w:tcPr>
          <w:p w:rsidR="00A33D51" w:rsidRPr="00A33D51" w:rsidRDefault="00A33D51" w:rsidP="00A33D51">
            <w:pPr>
              <w:widowControl w:val="0"/>
              <w:autoSpaceDE w:val="0"/>
              <w:autoSpaceDN w:val="0"/>
              <w:adjustRightInd w:val="0"/>
            </w:pPr>
            <w:r w:rsidRPr="00A33D51">
              <w:rPr>
                <w:bCs/>
              </w:rPr>
              <w:t>До 1 часа</w:t>
            </w: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10</w:t>
            </w:r>
          </w:p>
        </w:tc>
        <w:tc>
          <w:tcPr>
            <w:tcW w:w="2123" w:type="dxa"/>
            <w:vAlign w:val="center"/>
          </w:tcPr>
          <w:p w:rsidR="00A33D51" w:rsidRPr="00A33D51" w:rsidRDefault="00A33D51" w:rsidP="00A33D51">
            <w:pPr>
              <w:widowControl w:val="0"/>
              <w:autoSpaceDE w:val="0"/>
              <w:autoSpaceDN w:val="0"/>
              <w:adjustRightInd w:val="0"/>
            </w:pPr>
            <w:r w:rsidRPr="00A33D51">
              <w:rPr>
                <w:bCs/>
              </w:rPr>
              <w:t>Ведомство/ПГС</w:t>
            </w:r>
          </w:p>
        </w:tc>
        <w:tc>
          <w:tcPr>
            <w:tcW w:w="3097" w:type="dxa"/>
            <w:vAlign w:val="center"/>
          </w:tcPr>
          <w:p w:rsidR="00A33D51" w:rsidRPr="00A33D51" w:rsidRDefault="00A33D51" w:rsidP="00A33D51">
            <w:pPr>
              <w:widowControl w:val="0"/>
              <w:autoSpaceDE w:val="0"/>
              <w:autoSpaceDN w:val="0"/>
              <w:adjustRightInd w:val="0"/>
              <w:rPr>
                <w:bCs/>
              </w:rPr>
            </w:pPr>
          </w:p>
        </w:tc>
        <w:tc>
          <w:tcPr>
            <w:tcW w:w="5954" w:type="dxa"/>
            <w:vAlign w:val="center"/>
          </w:tcPr>
          <w:p w:rsidR="00A33D51" w:rsidRPr="00A33D51" w:rsidRDefault="00A33D51" w:rsidP="00A33D51">
            <w:pPr>
              <w:widowControl w:val="0"/>
              <w:autoSpaceDE w:val="0"/>
              <w:autoSpaceDN w:val="0"/>
              <w:adjustRightInd w:val="0"/>
            </w:pPr>
            <w:r w:rsidRPr="00A33D51">
              <w:rPr>
                <w:bCs/>
              </w:rPr>
              <w:t>Формирование решения</w:t>
            </w:r>
            <w:r w:rsidRPr="00A33D51">
              <w:t xml:space="preserve"> о предоставлении услуги</w:t>
            </w:r>
          </w:p>
        </w:tc>
        <w:tc>
          <w:tcPr>
            <w:tcW w:w="3402" w:type="dxa"/>
            <w:vAlign w:val="center"/>
          </w:tcPr>
          <w:p w:rsidR="00A33D51" w:rsidRPr="00A33D51" w:rsidRDefault="00A33D51" w:rsidP="00A33D51">
            <w:pPr>
              <w:widowControl w:val="0"/>
              <w:autoSpaceDE w:val="0"/>
              <w:autoSpaceDN w:val="0"/>
              <w:adjustRightInd w:val="0"/>
            </w:pP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11</w:t>
            </w:r>
          </w:p>
        </w:tc>
        <w:tc>
          <w:tcPr>
            <w:tcW w:w="2123" w:type="dxa"/>
            <w:vAlign w:val="center"/>
          </w:tcPr>
          <w:p w:rsidR="00A33D51" w:rsidRPr="00A33D51" w:rsidRDefault="00A33D51" w:rsidP="00A33D51">
            <w:pPr>
              <w:widowControl w:val="0"/>
              <w:autoSpaceDE w:val="0"/>
              <w:autoSpaceDN w:val="0"/>
              <w:adjustRightInd w:val="0"/>
            </w:pPr>
            <w:r w:rsidRPr="00A33D51">
              <w:rPr>
                <w:bCs/>
              </w:rPr>
              <w:t>Ведомство/ПГС</w:t>
            </w:r>
          </w:p>
        </w:tc>
        <w:tc>
          <w:tcPr>
            <w:tcW w:w="3097" w:type="dxa"/>
            <w:vAlign w:val="center"/>
          </w:tcPr>
          <w:p w:rsidR="00A33D51" w:rsidRPr="00A33D51" w:rsidRDefault="00A33D51" w:rsidP="00A33D51">
            <w:pPr>
              <w:widowControl w:val="0"/>
              <w:autoSpaceDE w:val="0"/>
              <w:autoSpaceDN w:val="0"/>
              <w:adjustRightInd w:val="0"/>
              <w:rPr>
                <w:bCs/>
              </w:rPr>
            </w:pPr>
          </w:p>
        </w:tc>
        <w:tc>
          <w:tcPr>
            <w:tcW w:w="5954" w:type="dxa"/>
            <w:vAlign w:val="center"/>
          </w:tcPr>
          <w:p w:rsidR="00A33D51" w:rsidRPr="00A33D51" w:rsidRDefault="00A33D51" w:rsidP="00A33D51">
            <w:pPr>
              <w:widowControl w:val="0"/>
              <w:autoSpaceDE w:val="0"/>
              <w:autoSpaceDN w:val="0"/>
              <w:adjustRightInd w:val="0"/>
            </w:pPr>
            <w:r w:rsidRPr="00A33D51">
              <w:rPr>
                <w:bCs/>
              </w:rPr>
              <w:t>Принятие решения об отказе</w:t>
            </w:r>
            <w:r w:rsidRPr="00A33D51">
              <w:t xml:space="preserve"> в предоставлении услуги</w:t>
            </w:r>
          </w:p>
        </w:tc>
        <w:tc>
          <w:tcPr>
            <w:tcW w:w="3402" w:type="dxa"/>
            <w:vAlign w:val="center"/>
          </w:tcPr>
          <w:p w:rsidR="00A33D51" w:rsidRPr="00A33D51" w:rsidRDefault="00A33D51" w:rsidP="00A33D51">
            <w:pPr>
              <w:widowControl w:val="0"/>
              <w:autoSpaceDE w:val="0"/>
              <w:autoSpaceDN w:val="0"/>
              <w:adjustRightInd w:val="0"/>
            </w:pP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12</w:t>
            </w:r>
          </w:p>
        </w:tc>
        <w:tc>
          <w:tcPr>
            <w:tcW w:w="2123" w:type="dxa"/>
            <w:vAlign w:val="center"/>
          </w:tcPr>
          <w:p w:rsidR="00A33D51" w:rsidRPr="00A33D51" w:rsidRDefault="00A33D51" w:rsidP="00A33D51">
            <w:pPr>
              <w:widowControl w:val="0"/>
              <w:autoSpaceDE w:val="0"/>
              <w:autoSpaceDN w:val="0"/>
              <w:adjustRightInd w:val="0"/>
            </w:pPr>
            <w:r w:rsidRPr="00A33D51">
              <w:rPr>
                <w:bCs/>
              </w:rPr>
              <w:t>Ведомство/ПГС</w:t>
            </w:r>
          </w:p>
        </w:tc>
        <w:tc>
          <w:tcPr>
            <w:tcW w:w="3097" w:type="dxa"/>
            <w:vAlign w:val="center"/>
          </w:tcPr>
          <w:p w:rsidR="00A33D51" w:rsidRPr="00A33D51" w:rsidRDefault="00A33D51" w:rsidP="00A33D51">
            <w:pPr>
              <w:widowControl w:val="0"/>
              <w:autoSpaceDE w:val="0"/>
              <w:autoSpaceDN w:val="0"/>
              <w:adjustRightInd w:val="0"/>
              <w:rPr>
                <w:bCs/>
              </w:rPr>
            </w:pPr>
          </w:p>
        </w:tc>
        <w:tc>
          <w:tcPr>
            <w:tcW w:w="5954" w:type="dxa"/>
            <w:vAlign w:val="center"/>
          </w:tcPr>
          <w:p w:rsidR="00A33D51" w:rsidRPr="00A33D51" w:rsidRDefault="00A33D51" w:rsidP="00A33D51">
            <w:pPr>
              <w:widowControl w:val="0"/>
              <w:autoSpaceDE w:val="0"/>
              <w:autoSpaceDN w:val="0"/>
              <w:adjustRightInd w:val="0"/>
            </w:pPr>
            <w:r w:rsidRPr="00A33D51">
              <w:rPr>
                <w:bCs/>
              </w:rPr>
              <w:t>Формирование</w:t>
            </w:r>
            <w:r w:rsidRPr="00A33D51">
              <w:t xml:space="preserve"> отказа в предоставлении услуги</w:t>
            </w:r>
          </w:p>
        </w:tc>
        <w:tc>
          <w:tcPr>
            <w:tcW w:w="3402" w:type="dxa"/>
            <w:vAlign w:val="center"/>
          </w:tcPr>
          <w:p w:rsidR="00A33D51" w:rsidRPr="00A33D51" w:rsidRDefault="00A33D51" w:rsidP="00A33D51">
            <w:pPr>
              <w:widowControl w:val="0"/>
              <w:autoSpaceDE w:val="0"/>
              <w:autoSpaceDN w:val="0"/>
              <w:adjustRightInd w:val="0"/>
            </w:pPr>
          </w:p>
        </w:tc>
      </w:tr>
      <w:tr w:rsidR="00A33D51" w:rsidRPr="00A33D51" w:rsidTr="003B4E46">
        <w:tc>
          <w:tcPr>
            <w:tcW w:w="587" w:type="dxa"/>
            <w:vAlign w:val="center"/>
          </w:tcPr>
          <w:p w:rsidR="00A33D51" w:rsidRPr="00A33D51" w:rsidRDefault="00A33D51" w:rsidP="00A33D51">
            <w:pPr>
              <w:widowControl w:val="0"/>
              <w:autoSpaceDE w:val="0"/>
              <w:autoSpaceDN w:val="0"/>
              <w:adjustRightInd w:val="0"/>
              <w:jc w:val="center"/>
            </w:pPr>
            <w:r w:rsidRPr="00A33D51">
              <w:rPr>
                <w:bCs/>
              </w:rPr>
              <w:t>13</w:t>
            </w:r>
          </w:p>
        </w:tc>
        <w:tc>
          <w:tcPr>
            <w:tcW w:w="2123" w:type="dxa"/>
            <w:vAlign w:val="center"/>
          </w:tcPr>
          <w:p w:rsidR="00A33D51" w:rsidRPr="00A33D51" w:rsidRDefault="00A33D51" w:rsidP="00A33D51">
            <w:pPr>
              <w:widowControl w:val="0"/>
              <w:autoSpaceDE w:val="0"/>
              <w:autoSpaceDN w:val="0"/>
              <w:adjustRightInd w:val="0"/>
              <w:spacing w:before="110"/>
              <w:contextualSpacing/>
            </w:pPr>
            <w:r w:rsidRPr="00A33D51">
              <w:rPr>
                <w:bCs/>
                <w:color w:val="000000"/>
              </w:rPr>
              <w:t>Модуль МФЦ</w:t>
            </w:r>
          </w:p>
          <w:p w:rsidR="00A33D51" w:rsidRPr="00A33D51" w:rsidRDefault="00A33D51" w:rsidP="00A33D51">
            <w:pPr>
              <w:widowControl w:val="0"/>
              <w:autoSpaceDE w:val="0"/>
              <w:autoSpaceDN w:val="0"/>
              <w:adjustRightInd w:val="0"/>
            </w:pPr>
          </w:p>
        </w:tc>
        <w:tc>
          <w:tcPr>
            <w:tcW w:w="3097" w:type="dxa"/>
            <w:vAlign w:val="center"/>
          </w:tcPr>
          <w:p w:rsidR="00A33D51" w:rsidRPr="00A33D51" w:rsidRDefault="00A33D51" w:rsidP="00A33D51">
            <w:pPr>
              <w:widowControl w:val="0"/>
              <w:autoSpaceDE w:val="0"/>
              <w:autoSpaceDN w:val="0"/>
              <w:adjustRightInd w:val="0"/>
              <w:rPr>
                <w:bCs/>
              </w:rPr>
            </w:pPr>
            <w:r w:rsidRPr="00A33D51">
              <w:rPr>
                <w:bCs/>
                <w:color w:val="000000"/>
              </w:rPr>
              <w:t>Выдача результата на бумажном носителе (опционально)</w:t>
            </w:r>
          </w:p>
        </w:tc>
        <w:tc>
          <w:tcPr>
            <w:tcW w:w="5954" w:type="dxa"/>
            <w:vAlign w:val="center"/>
          </w:tcPr>
          <w:p w:rsidR="00A33D51" w:rsidRPr="00A33D51" w:rsidRDefault="00A33D51" w:rsidP="00A33D51">
            <w:pPr>
              <w:widowControl w:val="0"/>
              <w:autoSpaceDE w:val="0"/>
              <w:autoSpaceDN w:val="0"/>
              <w:adjustRightInd w:val="0"/>
            </w:pPr>
            <w:r w:rsidRPr="00A33D51">
              <w:rPr>
                <w:bCs/>
                <w:color w:val="000000"/>
              </w:rPr>
              <w:t>Выдача</w:t>
            </w:r>
            <w:r w:rsidRPr="00A33D51">
              <w:rPr>
                <w:color w:val="000000"/>
              </w:rPr>
              <w:t xml:space="preserve"> результата </w:t>
            </w:r>
            <w:r w:rsidRPr="00A33D51">
              <w:rPr>
                <w:bCs/>
                <w:color w:val="000000"/>
              </w:rPr>
              <w:t xml:space="preserve">в виде экземпляра электронного документа, распечатанного </w:t>
            </w:r>
            <w:r w:rsidRPr="00A33D51">
              <w:rPr>
                <w:color w:val="000000"/>
              </w:rPr>
              <w:t xml:space="preserve">на </w:t>
            </w:r>
            <w:r w:rsidRPr="00A33D51">
              <w:rPr>
                <w:bCs/>
                <w:color w:val="000000"/>
              </w:rPr>
              <w:t>бумажном</w:t>
            </w:r>
            <w:r w:rsidRPr="00A33D51">
              <w:rPr>
                <w:color w:val="000000"/>
              </w:rPr>
              <w:t xml:space="preserve"> носителе</w:t>
            </w:r>
            <w:r w:rsidRPr="00A33D51">
              <w:rPr>
                <w:bCs/>
                <w:color w:val="000000"/>
              </w:rPr>
              <w:t xml:space="preserve">, заверенного подписью и печатью </w:t>
            </w:r>
            <w:r w:rsidRPr="00A33D51">
              <w:rPr>
                <w:color w:val="000000"/>
              </w:rPr>
              <w:t>МФЦ</w:t>
            </w:r>
            <w:r w:rsidRPr="00A33D51">
              <w:rPr>
                <w:bCs/>
                <w:color w:val="000000"/>
              </w:rPr>
              <w:t xml:space="preserve"> </w:t>
            </w:r>
          </w:p>
        </w:tc>
        <w:tc>
          <w:tcPr>
            <w:tcW w:w="3402" w:type="dxa"/>
            <w:vAlign w:val="center"/>
          </w:tcPr>
          <w:p w:rsidR="00A33D51" w:rsidRPr="00A33D51" w:rsidRDefault="00A33D51" w:rsidP="00A33D51">
            <w:pPr>
              <w:widowControl w:val="0"/>
              <w:autoSpaceDE w:val="0"/>
              <w:autoSpaceDN w:val="0"/>
              <w:adjustRightInd w:val="0"/>
              <w:rPr>
                <w:vertAlign w:val="superscript"/>
              </w:rPr>
            </w:pPr>
            <w:r w:rsidRPr="00A33D51">
              <w:rPr>
                <w:bCs/>
                <w:color w:val="000000"/>
              </w:rPr>
              <w:t>После окончания процедуры принятия решения</w:t>
            </w:r>
          </w:p>
        </w:tc>
      </w:tr>
    </w:tbl>
    <w:p w:rsidR="00286AB6" w:rsidRPr="00286AB6" w:rsidRDefault="00286AB6" w:rsidP="008C344C">
      <w:pPr>
        <w:tabs>
          <w:tab w:val="left" w:pos="1935"/>
        </w:tabs>
        <w:jc w:val="center"/>
      </w:pPr>
    </w:p>
    <w:sectPr w:rsidR="00286AB6" w:rsidRPr="00286AB6" w:rsidSect="004A250E">
      <w:headerReference w:type="even" r:id="rId11"/>
      <w:headerReference w:type="first" r:id="rId12"/>
      <w:pgSz w:w="11910" w:h="16840"/>
      <w:pgMar w:top="1134" w:right="851" w:bottom="709"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50E" w:rsidRDefault="0044150E">
      <w:r>
        <w:separator/>
      </w:r>
    </w:p>
  </w:endnote>
  <w:endnote w:type="continuationSeparator" w:id="0">
    <w:p w:rsidR="0044150E" w:rsidRDefault="0044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50E" w:rsidRDefault="0044150E">
      <w:r>
        <w:separator/>
      </w:r>
    </w:p>
  </w:footnote>
  <w:footnote w:type="continuationSeparator" w:id="0">
    <w:p w:rsidR="0044150E" w:rsidRDefault="0044150E">
      <w:r>
        <w:continuationSeparator/>
      </w:r>
    </w:p>
  </w:footnote>
  <w:footnote w:id="1">
    <w:p w:rsidR="00E61C8F" w:rsidRDefault="00E61C8F" w:rsidP="00A33D51">
      <w:pPr>
        <w:pStyle w:val="af7"/>
      </w:pPr>
      <w:r>
        <w:rPr>
          <w:rStyle w:val="af9"/>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8F" w:rsidRDefault="00E61C8F" w:rsidP="009E70A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61C8F" w:rsidRDefault="00E61C8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8F" w:rsidRDefault="00E61C8F">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0EA38E6"/>
    <w:multiLevelType w:val="multilevel"/>
    <w:tmpl w:val="41FE2BCE"/>
    <w:lvl w:ilvl="0">
      <w:start w:val="1"/>
      <w:numFmt w:val="decimal"/>
      <w:lvlText w:val="2.%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1">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03C83588"/>
    <w:multiLevelType w:val="hybridMultilevel"/>
    <w:tmpl w:val="DC506F74"/>
    <w:lvl w:ilvl="0" w:tplc="562AED0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4">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5">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6">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7">
    <w:nsid w:val="0E5B5B96"/>
    <w:multiLevelType w:val="multilevel"/>
    <w:tmpl w:val="413286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1A931C79"/>
    <w:multiLevelType w:val="multilevel"/>
    <w:tmpl w:val="70C6DE3A"/>
    <w:lvl w:ilvl="0">
      <w:start w:val="1"/>
      <w:numFmt w:val="decimal"/>
      <w:suff w:val="space"/>
      <w:lvlText w:val="%1."/>
      <w:lvlJc w:val="left"/>
      <w:pPr>
        <w:ind w:left="360" w:hanging="360"/>
      </w:pPr>
      <w:rPr>
        <w:rFonts w:hint="default"/>
        <w:b/>
      </w:rPr>
    </w:lvl>
    <w:lvl w:ilvl="1">
      <w:start w:val="1"/>
      <w:numFmt w:val="decimal"/>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DDF2117"/>
    <w:multiLevelType w:val="hybridMultilevel"/>
    <w:tmpl w:val="205A9982"/>
    <w:lvl w:ilvl="0" w:tplc="163E94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F36119C"/>
    <w:multiLevelType w:val="hybridMultilevel"/>
    <w:tmpl w:val="EEAA9012"/>
    <w:lvl w:ilvl="0" w:tplc="377E333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6">
    <w:nsid w:val="28643E93"/>
    <w:multiLevelType w:val="multilevel"/>
    <w:tmpl w:val="F71ED53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7">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8">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9">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30">
    <w:nsid w:val="37126F8C"/>
    <w:multiLevelType w:val="multilevel"/>
    <w:tmpl w:val="2D162E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nsid w:val="414C4634"/>
    <w:multiLevelType w:val="hybridMultilevel"/>
    <w:tmpl w:val="8ADC7AC6"/>
    <w:lvl w:ilvl="0" w:tplc="FC94467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4">
    <w:nsid w:val="4BDC791E"/>
    <w:multiLevelType w:val="hybridMultilevel"/>
    <w:tmpl w:val="D3CE33D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6">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37">
    <w:nsid w:val="51A9788E"/>
    <w:multiLevelType w:val="hybridMultilevel"/>
    <w:tmpl w:val="2E467940"/>
    <w:lvl w:ilvl="0" w:tplc="0419000F">
      <w:start w:val="4"/>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lang w:val="x-none"/>
      </w:rPr>
    </w:lvl>
    <w:lvl w:ilvl="2">
      <w:start w:val="1"/>
      <w:numFmt w:val="decimal"/>
      <w:isLgl/>
      <w:lvlText w:val="%1.%2.%3"/>
      <w:lvlJc w:val="left"/>
      <w:pPr>
        <w:ind w:left="1571" w:hanging="720"/>
      </w:pPr>
      <w:rPr>
        <w:rFonts w:hint="default"/>
        <w:lang w:val="x-none"/>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9">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4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nsid w:val="65FE0B5B"/>
    <w:multiLevelType w:val="hybridMultilevel"/>
    <w:tmpl w:val="3C2E014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69DA188D"/>
    <w:multiLevelType w:val="hybridMultilevel"/>
    <w:tmpl w:val="32B813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44">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nsid w:val="6FF308BB"/>
    <w:multiLevelType w:val="hybridMultilevel"/>
    <w:tmpl w:val="3EA84866"/>
    <w:lvl w:ilvl="0" w:tplc="570CC75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5272635"/>
    <w:multiLevelType w:val="hybridMultilevel"/>
    <w:tmpl w:val="39ACE6C6"/>
    <w:lvl w:ilvl="0" w:tplc="EA26784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42"/>
  </w:num>
  <w:num w:numId="2">
    <w:abstractNumId w:val="32"/>
  </w:num>
  <w:num w:numId="3">
    <w:abstractNumId w:val="34"/>
  </w:num>
  <w:num w:numId="4">
    <w:abstractNumId w:val="45"/>
  </w:num>
  <w:num w:numId="5">
    <w:abstractNumId w:val="12"/>
  </w:num>
  <w:num w:numId="6">
    <w:abstractNumId w:val="23"/>
  </w:num>
  <w:num w:numId="7">
    <w:abstractNumId w:val="24"/>
  </w:num>
  <w:num w:numId="8">
    <w:abstractNumId w:val="17"/>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47"/>
  </w:num>
  <w:num w:numId="25">
    <w:abstractNumId w:val="43"/>
  </w:num>
  <w:num w:numId="26">
    <w:abstractNumId w:val="35"/>
  </w:num>
  <w:num w:numId="27">
    <w:abstractNumId w:val="15"/>
  </w:num>
  <w:num w:numId="28">
    <w:abstractNumId w:val="28"/>
  </w:num>
  <w:num w:numId="29">
    <w:abstractNumId w:val="25"/>
  </w:num>
  <w:num w:numId="30">
    <w:abstractNumId w:val="44"/>
  </w:num>
  <w:num w:numId="31">
    <w:abstractNumId w:val="27"/>
  </w:num>
  <w:num w:numId="32">
    <w:abstractNumId w:val="18"/>
  </w:num>
  <w:num w:numId="33">
    <w:abstractNumId w:val="36"/>
  </w:num>
  <w:num w:numId="34">
    <w:abstractNumId w:val="11"/>
  </w:num>
  <w:num w:numId="35">
    <w:abstractNumId w:val="29"/>
  </w:num>
  <w:num w:numId="36">
    <w:abstractNumId w:val="39"/>
  </w:num>
  <w:num w:numId="37">
    <w:abstractNumId w:val="33"/>
  </w:num>
  <w:num w:numId="38">
    <w:abstractNumId w:val="16"/>
  </w:num>
  <w:num w:numId="39">
    <w:abstractNumId w:val="13"/>
  </w:num>
  <w:num w:numId="40">
    <w:abstractNumId w:val="22"/>
  </w:num>
  <w:num w:numId="41">
    <w:abstractNumId w:val="40"/>
  </w:num>
  <w:num w:numId="42">
    <w:abstractNumId w:val="14"/>
  </w:num>
  <w:num w:numId="43">
    <w:abstractNumId w:val="20"/>
  </w:num>
  <w:num w:numId="44">
    <w:abstractNumId w:val="48"/>
  </w:num>
  <w:num w:numId="45">
    <w:abstractNumId w:val="49"/>
  </w:num>
  <w:num w:numId="46">
    <w:abstractNumId w:val="31"/>
  </w:num>
  <w:num w:numId="47">
    <w:abstractNumId w:val="21"/>
  </w:num>
  <w:num w:numId="48">
    <w:abstractNumId w:val="19"/>
  </w:num>
  <w:num w:numId="49">
    <w:abstractNumId w:val="3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D6"/>
    <w:rsid w:val="00000F54"/>
    <w:rsid w:val="000144E2"/>
    <w:rsid w:val="00014858"/>
    <w:rsid w:val="0002475C"/>
    <w:rsid w:val="00024B47"/>
    <w:rsid w:val="0002509D"/>
    <w:rsid w:val="000256D2"/>
    <w:rsid w:val="000266E7"/>
    <w:rsid w:val="00027A90"/>
    <w:rsid w:val="00031841"/>
    <w:rsid w:val="00035327"/>
    <w:rsid w:val="00037D33"/>
    <w:rsid w:val="00044BCA"/>
    <w:rsid w:val="0004536A"/>
    <w:rsid w:val="00046A61"/>
    <w:rsid w:val="00047170"/>
    <w:rsid w:val="00047506"/>
    <w:rsid w:val="0005223F"/>
    <w:rsid w:val="000535ED"/>
    <w:rsid w:val="000546F6"/>
    <w:rsid w:val="00054763"/>
    <w:rsid w:val="00060708"/>
    <w:rsid w:val="0006125A"/>
    <w:rsid w:val="00061413"/>
    <w:rsid w:val="000650C9"/>
    <w:rsid w:val="00076C4C"/>
    <w:rsid w:val="000779DB"/>
    <w:rsid w:val="00080D72"/>
    <w:rsid w:val="00082D9D"/>
    <w:rsid w:val="0008320B"/>
    <w:rsid w:val="000877DF"/>
    <w:rsid w:val="00091711"/>
    <w:rsid w:val="00096B5E"/>
    <w:rsid w:val="00097CC7"/>
    <w:rsid w:val="000A01AD"/>
    <w:rsid w:val="000A5429"/>
    <w:rsid w:val="000A5D98"/>
    <w:rsid w:val="000A6F00"/>
    <w:rsid w:val="000B1083"/>
    <w:rsid w:val="000B1C42"/>
    <w:rsid w:val="000C182F"/>
    <w:rsid w:val="000C2820"/>
    <w:rsid w:val="000C2F45"/>
    <w:rsid w:val="000C38A5"/>
    <w:rsid w:val="000C3BA2"/>
    <w:rsid w:val="000C472C"/>
    <w:rsid w:val="000C497E"/>
    <w:rsid w:val="000C5DD0"/>
    <w:rsid w:val="000C6124"/>
    <w:rsid w:val="000D1EFD"/>
    <w:rsid w:val="000D3051"/>
    <w:rsid w:val="000D51E8"/>
    <w:rsid w:val="000E0249"/>
    <w:rsid w:val="000E1171"/>
    <w:rsid w:val="000E184E"/>
    <w:rsid w:val="000E2ED6"/>
    <w:rsid w:val="000E45DE"/>
    <w:rsid w:val="000E5596"/>
    <w:rsid w:val="000E5EC2"/>
    <w:rsid w:val="000F0344"/>
    <w:rsid w:val="000F0C47"/>
    <w:rsid w:val="000F4AD4"/>
    <w:rsid w:val="00101EDE"/>
    <w:rsid w:val="00104113"/>
    <w:rsid w:val="001060F6"/>
    <w:rsid w:val="00110A81"/>
    <w:rsid w:val="0011139A"/>
    <w:rsid w:val="001126A6"/>
    <w:rsid w:val="00114CC2"/>
    <w:rsid w:val="0011546B"/>
    <w:rsid w:val="00117674"/>
    <w:rsid w:val="00121EC2"/>
    <w:rsid w:val="00125373"/>
    <w:rsid w:val="00127744"/>
    <w:rsid w:val="001327AE"/>
    <w:rsid w:val="001333F4"/>
    <w:rsid w:val="00135E2B"/>
    <w:rsid w:val="001420BB"/>
    <w:rsid w:val="00144102"/>
    <w:rsid w:val="00144F7D"/>
    <w:rsid w:val="00145E3D"/>
    <w:rsid w:val="00150009"/>
    <w:rsid w:val="00154C71"/>
    <w:rsid w:val="0015752A"/>
    <w:rsid w:val="00157754"/>
    <w:rsid w:val="00162FCA"/>
    <w:rsid w:val="001656D9"/>
    <w:rsid w:val="00171649"/>
    <w:rsid w:val="001728E6"/>
    <w:rsid w:val="0017470A"/>
    <w:rsid w:val="00174AC7"/>
    <w:rsid w:val="00175B0E"/>
    <w:rsid w:val="00176762"/>
    <w:rsid w:val="00176DE3"/>
    <w:rsid w:val="00181309"/>
    <w:rsid w:val="00182F0B"/>
    <w:rsid w:val="00185D5A"/>
    <w:rsid w:val="00186C27"/>
    <w:rsid w:val="00186CD7"/>
    <w:rsid w:val="00191CF6"/>
    <w:rsid w:val="001931D5"/>
    <w:rsid w:val="00193783"/>
    <w:rsid w:val="0019460D"/>
    <w:rsid w:val="00196CB2"/>
    <w:rsid w:val="001A203D"/>
    <w:rsid w:val="001A382A"/>
    <w:rsid w:val="001A5392"/>
    <w:rsid w:val="001A55D9"/>
    <w:rsid w:val="001B00EA"/>
    <w:rsid w:val="001B4779"/>
    <w:rsid w:val="001B7D76"/>
    <w:rsid w:val="001C65CB"/>
    <w:rsid w:val="001C7347"/>
    <w:rsid w:val="001C7F28"/>
    <w:rsid w:val="001D1A23"/>
    <w:rsid w:val="001D432B"/>
    <w:rsid w:val="001D53B4"/>
    <w:rsid w:val="001D5DA2"/>
    <w:rsid w:val="001D71AD"/>
    <w:rsid w:val="001E0287"/>
    <w:rsid w:val="001E1B3F"/>
    <w:rsid w:val="001E6AC7"/>
    <w:rsid w:val="001E77CB"/>
    <w:rsid w:val="001E7EA3"/>
    <w:rsid w:val="001F16D4"/>
    <w:rsid w:val="001F3805"/>
    <w:rsid w:val="001F4D33"/>
    <w:rsid w:val="001F58A0"/>
    <w:rsid w:val="00200EA0"/>
    <w:rsid w:val="00210025"/>
    <w:rsid w:val="00210A8A"/>
    <w:rsid w:val="0021200B"/>
    <w:rsid w:val="0021330F"/>
    <w:rsid w:val="00221272"/>
    <w:rsid w:val="00225607"/>
    <w:rsid w:val="00225E4A"/>
    <w:rsid w:val="00230F4D"/>
    <w:rsid w:val="0023390C"/>
    <w:rsid w:val="0023465B"/>
    <w:rsid w:val="00235287"/>
    <w:rsid w:val="00245671"/>
    <w:rsid w:val="00250C9F"/>
    <w:rsid w:val="002519FD"/>
    <w:rsid w:val="00251C50"/>
    <w:rsid w:val="00252366"/>
    <w:rsid w:val="00257D1C"/>
    <w:rsid w:val="00257D4B"/>
    <w:rsid w:val="00260A89"/>
    <w:rsid w:val="00263AC1"/>
    <w:rsid w:val="00266710"/>
    <w:rsid w:val="00271AAC"/>
    <w:rsid w:val="00271F22"/>
    <w:rsid w:val="00276375"/>
    <w:rsid w:val="00277CAB"/>
    <w:rsid w:val="00281F85"/>
    <w:rsid w:val="00283A1A"/>
    <w:rsid w:val="00286AB6"/>
    <w:rsid w:val="00291DCA"/>
    <w:rsid w:val="00292BAD"/>
    <w:rsid w:val="00292F57"/>
    <w:rsid w:val="00294C6D"/>
    <w:rsid w:val="00296404"/>
    <w:rsid w:val="00297D86"/>
    <w:rsid w:val="002A1C96"/>
    <w:rsid w:val="002A386E"/>
    <w:rsid w:val="002B2260"/>
    <w:rsid w:val="002B2C32"/>
    <w:rsid w:val="002B7662"/>
    <w:rsid w:val="002C1C8F"/>
    <w:rsid w:val="002C20C7"/>
    <w:rsid w:val="002D0956"/>
    <w:rsid w:val="002D2933"/>
    <w:rsid w:val="002D4B52"/>
    <w:rsid w:val="002D66F1"/>
    <w:rsid w:val="002D6747"/>
    <w:rsid w:val="002D7A82"/>
    <w:rsid w:val="002E13CC"/>
    <w:rsid w:val="002E3AF0"/>
    <w:rsid w:val="002E69D4"/>
    <w:rsid w:val="002E7693"/>
    <w:rsid w:val="002F10EB"/>
    <w:rsid w:val="002F4201"/>
    <w:rsid w:val="002F4538"/>
    <w:rsid w:val="002F4CBB"/>
    <w:rsid w:val="002F5371"/>
    <w:rsid w:val="002F627C"/>
    <w:rsid w:val="003016C0"/>
    <w:rsid w:val="00303E14"/>
    <w:rsid w:val="00303EB8"/>
    <w:rsid w:val="00307D5C"/>
    <w:rsid w:val="00310048"/>
    <w:rsid w:val="003143DB"/>
    <w:rsid w:val="00317080"/>
    <w:rsid w:val="00326727"/>
    <w:rsid w:val="003319F2"/>
    <w:rsid w:val="00333636"/>
    <w:rsid w:val="00334556"/>
    <w:rsid w:val="003372F7"/>
    <w:rsid w:val="00337960"/>
    <w:rsid w:val="0034070A"/>
    <w:rsid w:val="00340830"/>
    <w:rsid w:val="0034658E"/>
    <w:rsid w:val="00353442"/>
    <w:rsid w:val="00353A0B"/>
    <w:rsid w:val="00354FFF"/>
    <w:rsid w:val="00356D18"/>
    <w:rsid w:val="00360391"/>
    <w:rsid w:val="00361E6F"/>
    <w:rsid w:val="00364036"/>
    <w:rsid w:val="00365EAD"/>
    <w:rsid w:val="00366956"/>
    <w:rsid w:val="00367677"/>
    <w:rsid w:val="00370CB4"/>
    <w:rsid w:val="00373C9B"/>
    <w:rsid w:val="00375C92"/>
    <w:rsid w:val="00376678"/>
    <w:rsid w:val="00377554"/>
    <w:rsid w:val="00381FD0"/>
    <w:rsid w:val="00383CC5"/>
    <w:rsid w:val="003905E7"/>
    <w:rsid w:val="0039503F"/>
    <w:rsid w:val="00396EAD"/>
    <w:rsid w:val="003973FC"/>
    <w:rsid w:val="003B1433"/>
    <w:rsid w:val="003B2BF7"/>
    <w:rsid w:val="003B43F1"/>
    <w:rsid w:val="003B4E46"/>
    <w:rsid w:val="003B50C2"/>
    <w:rsid w:val="003B7AB1"/>
    <w:rsid w:val="003C2739"/>
    <w:rsid w:val="003C2D7D"/>
    <w:rsid w:val="003C30D6"/>
    <w:rsid w:val="003C7119"/>
    <w:rsid w:val="003D59E3"/>
    <w:rsid w:val="003D62A8"/>
    <w:rsid w:val="003E47EF"/>
    <w:rsid w:val="003E6928"/>
    <w:rsid w:val="003F0C09"/>
    <w:rsid w:val="003F33B9"/>
    <w:rsid w:val="003F43DC"/>
    <w:rsid w:val="003F59BB"/>
    <w:rsid w:val="003F5D62"/>
    <w:rsid w:val="003F62A4"/>
    <w:rsid w:val="003F7243"/>
    <w:rsid w:val="004031E8"/>
    <w:rsid w:val="0040424A"/>
    <w:rsid w:val="004042F9"/>
    <w:rsid w:val="0040798D"/>
    <w:rsid w:val="00410111"/>
    <w:rsid w:val="0041351D"/>
    <w:rsid w:val="00414EF0"/>
    <w:rsid w:val="00415057"/>
    <w:rsid w:val="00431656"/>
    <w:rsid w:val="004324F1"/>
    <w:rsid w:val="00436C69"/>
    <w:rsid w:val="004373C5"/>
    <w:rsid w:val="0044150E"/>
    <w:rsid w:val="0044763A"/>
    <w:rsid w:val="00450DEF"/>
    <w:rsid w:val="0045480B"/>
    <w:rsid w:val="004575B1"/>
    <w:rsid w:val="0046096A"/>
    <w:rsid w:val="004626BA"/>
    <w:rsid w:val="0046538B"/>
    <w:rsid w:val="0046656A"/>
    <w:rsid w:val="00471574"/>
    <w:rsid w:val="00472610"/>
    <w:rsid w:val="004736E8"/>
    <w:rsid w:val="00474701"/>
    <w:rsid w:val="00477B52"/>
    <w:rsid w:val="0048177E"/>
    <w:rsid w:val="00482D09"/>
    <w:rsid w:val="004831CC"/>
    <w:rsid w:val="0048369A"/>
    <w:rsid w:val="00483D86"/>
    <w:rsid w:val="004840A1"/>
    <w:rsid w:val="0048771A"/>
    <w:rsid w:val="00493B08"/>
    <w:rsid w:val="00493C9B"/>
    <w:rsid w:val="00495163"/>
    <w:rsid w:val="00496450"/>
    <w:rsid w:val="004A074E"/>
    <w:rsid w:val="004A250E"/>
    <w:rsid w:val="004A2CDE"/>
    <w:rsid w:val="004A2D65"/>
    <w:rsid w:val="004A4224"/>
    <w:rsid w:val="004A60D6"/>
    <w:rsid w:val="004A6785"/>
    <w:rsid w:val="004A698D"/>
    <w:rsid w:val="004A6E7B"/>
    <w:rsid w:val="004B1DEE"/>
    <w:rsid w:val="004B488C"/>
    <w:rsid w:val="004B724D"/>
    <w:rsid w:val="004C0ED0"/>
    <w:rsid w:val="004C18F2"/>
    <w:rsid w:val="004C1ABE"/>
    <w:rsid w:val="004C3F9C"/>
    <w:rsid w:val="004C4291"/>
    <w:rsid w:val="004C485A"/>
    <w:rsid w:val="004C4EE1"/>
    <w:rsid w:val="004C58E8"/>
    <w:rsid w:val="004D212C"/>
    <w:rsid w:val="004D3D0F"/>
    <w:rsid w:val="004D641C"/>
    <w:rsid w:val="004E14D3"/>
    <w:rsid w:val="004E1CA6"/>
    <w:rsid w:val="004E2570"/>
    <w:rsid w:val="004E4ED8"/>
    <w:rsid w:val="004F2532"/>
    <w:rsid w:val="004F43EA"/>
    <w:rsid w:val="004F4862"/>
    <w:rsid w:val="004F5930"/>
    <w:rsid w:val="00500FFC"/>
    <w:rsid w:val="00501489"/>
    <w:rsid w:val="005023D6"/>
    <w:rsid w:val="00502C61"/>
    <w:rsid w:val="0050358F"/>
    <w:rsid w:val="00503846"/>
    <w:rsid w:val="005038C2"/>
    <w:rsid w:val="00503FB1"/>
    <w:rsid w:val="00504B58"/>
    <w:rsid w:val="00510352"/>
    <w:rsid w:val="00510BAF"/>
    <w:rsid w:val="00511F55"/>
    <w:rsid w:val="0051252A"/>
    <w:rsid w:val="005144E4"/>
    <w:rsid w:val="00515006"/>
    <w:rsid w:val="0052089F"/>
    <w:rsid w:val="005208E7"/>
    <w:rsid w:val="00524BC2"/>
    <w:rsid w:val="00530C92"/>
    <w:rsid w:val="00531C21"/>
    <w:rsid w:val="005339F3"/>
    <w:rsid w:val="0053425C"/>
    <w:rsid w:val="0053555F"/>
    <w:rsid w:val="00535A23"/>
    <w:rsid w:val="005423DA"/>
    <w:rsid w:val="00543327"/>
    <w:rsid w:val="0054516A"/>
    <w:rsid w:val="00550A22"/>
    <w:rsid w:val="0055219A"/>
    <w:rsid w:val="00560504"/>
    <w:rsid w:val="0056412E"/>
    <w:rsid w:val="005734AA"/>
    <w:rsid w:val="00573B73"/>
    <w:rsid w:val="00574ACB"/>
    <w:rsid w:val="00575894"/>
    <w:rsid w:val="00575CAE"/>
    <w:rsid w:val="00577619"/>
    <w:rsid w:val="0057775E"/>
    <w:rsid w:val="00587827"/>
    <w:rsid w:val="00593C07"/>
    <w:rsid w:val="00594C9D"/>
    <w:rsid w:val="00595EA8"/>
    <w:rsid w:val="00595FF4"/>
    <w:rsid w:val="005965E1"/>
    <w:rsid w:val="00596BB6"/>
    <w:rsid w:val="00596D8D"/>
    <w:rsid w:val="00596EE1"/>
    <w:rsid w:val="005A6B2D"/>
    <w:rsid w:val="005B4B97"/>
    <w:rsid w:val="005C7696"/>
    <w:rsid w:val="005D5527"/>
    <w:rsid w:val="005E0490"/>
    <w:rsid w:val="005E1C6F"/>
    <w:rsid w:val="005E4C8D"/>
    <w:rsid w:val="005E7183"/>
    <w:rsid w:val="005F225A"/>
    <w:rsid w:val="005F2A20"/>
    <w:rsid w:val="005F3776"/>
    <w:rsid w:val="005F55AC"/>
    <w:rsid w:val="005F7C6A"/>
    <w:rsid w:val="005F7F7D"/>
    <w:rsid w:val="00603B2A"/>
    <w:rsid w:val="0060451D"/>
    <w:rsid w:val="006071FA"/>
    <w:rsid w:val="00615D62"/>
    <w:rsid w:val="0061723C"/>
    <w:rsid w:val="00617739"/>
    <w:rsid w:val="006411E7"/>
    <w:rsid w:val="0064245B"/>
    <w:rsid w:val="00647FB7"/>
    <w:rsid w:val="00653F53"/>
    <w:rsid w:val="00655798"/>
    <w:rsid w:val="006576F7"/>
    <w:rsid w:val="006616E0"/>
    <w:rsid w:val="0066199D"/>
    <w:rsid w:val="006630AF"/>
    <w:rsid w:val="006634E9"/>
    <w:rsid w:val="00665475"/>
    <w:rsid w:val="00670900"/>
    <w:rsid w:val="00671E57"/>
    <w:rsid w:val="00686339"/>
    <w:rsid w:val="006960CE"/>
    <w:rsid w:val="006969DC"/>
    <w:rsid w:val="00697591"/>
    <w:rsid w:val="006A0225"/>
    <w:rsid w:val="006A1103"/>
    <w:rsid w:val="006A1BF5"/>
    <w:rsid w:val="006A21B2"/>
    <w:rsid w:val="006A3EA5"/>
    <w:rsid w:val="006A3F20"/>
    <w:rsid w:val="006A50BD"/>
    <w:rsid w:val="006A6C36"/>
    <w:rsid w:val="006B1297"/>
    <w:rsid w:val="006B1384"/>
    <w:rsid w:val="006B2009"/>
    <w:rsid w:val="006B785A"/>
    <w:rsid w:val="006C6153"/>
    <w:rsid w:val="006C63E2"/>
    <w:rsid w:val="006C6B46"/>
    <w:rsid w:val="006C7EC9"/>
    <w:rsid w:val="006D1BB3"/>
    <w:rsid w:val="006D4532"/>
    <w:rsid w:val="006D5184"/>
    <w:rsid w:val="006D6765"/>
    <w:rsid w:val="006D68DE"/>
    <w:rsid w:val="006D778D"/>
    <w:rsid w:val="006E2CD6"/>
    <w:rsid w:val="006E44B2"/>
    <w:rsid w:val="006E4A08"/>
    <w:rsid w:val="006F06DB"/>
    <w:rsid w:val="006F31CA"/>
    <w:rsid w:val="006F3CA2"/>
    <w:rsid w:val="006F6124"/>
    <w:rsid w:val="006F7AF9"/>
    <w:rsid w:val="007001DD"/>
    <w:rsid w:val="00700C5B"/>
    <w:rsid w:val="00704425"/>
    <w:rsid w:val="00707331"/>
    <w:rsid w:val="007073A8"/>
    <w:rsid w:val="00707628"/>
    <w:rsid w:val="00710E63"/>
    <w:rsid w:val="00713F6A"/>
    <w:rsid w:val="0071775B"/>
    <w:rsid w:val="00717F47"/>
    <w:rsid w:val="00723FAF"/>
    <w:rsid w:val="007244A4"/>
    <w:rsid w:val="00725664"/>
    <w:rsid w:val="00730168"/>
    <w:rsid w:val="00732BB5"/>
    <w:rsid w:val="00736C18"/>
    <w:rsid w:val="00746E59"/>
    <w:rsid w:val="007477D3"/>
    <w:rsid w:val="007513F1"/>
    <w:rsid w:val="00754DB0"/>
    <w:rsid w:val="00757D34"/>
    <w:rsid w:val="00760B1D"/>
    <w:rsid w:val="00765303"/>
    <w:rsid w:val="00765380"/>
    <w:rsid w:val="00765A0F"/>
    <w:rsid w:val="00766933"/>
    <w:rsid w:val="00766B1D"/>
    <w:rsid w:val="00767B88"/>
    <w:rsid w:val="00771B80"/>
    <w:rsid w:val="00771F65"/>
    <w:rsid w:val="00774767"/>
    <w:rsid w:val="007760DD"/>
    <w:rsid w:val="00777162"/>
    <w:rsid w:val="00780ED3"/>
    <w:rsid w:val="00781AB8"/>
    <w:rsid w:val="00783010"/>
    <w:rsid w:val="007830CA"/>
    <w:rsid w:val="00783C35"/>
    <w:rsid w:val="007912BB"/>
    <w:rsid w:val="007922A1"/>
    <w:rsid w:val="00792386"/>
    <w:rsid w:val="007927FB"/>
    <w:rsid w:val="00792B95"/>
    <w:rsid w:val="00793886"/>
    <w:rsid w:val="00795070"/>
    <w:rsid w:val="0079508D"/>
    <w:rsid w:val="00795D49"/>
    <w:rsid w:val="007977DF"/>
    <w:rsid w:val="007A0212"/>
    <w:rsid w:val="007A15CB"/>
    <w:rsid w:val="007A1959"/>
    <w:rsid w:val="007A1C76"/>
    <w:rsid w:val="007A407B"/>
    <w:rsid w:val="007A79A4"/>
    <w:rsid w:val="007B2E83"/>
    <w:rsid w:val="007B4D9B"/>
    <w:rsid w:val="007B5BCF"/>
    <w:rsid w:val="007C1A32"/>
    <w:rsid w:val="007C1F65"/>
    <w:rsid w:val="007C37CD"/>
    <w:rsid w:val="007C5D4A"/>
    <w:rsid w:val="007D127A"/>
    <w:rsid w:val="007D4207"/>
    <w:rsid w:val="007D5E4F"/>
    <w:rsid w:val="007F2929"/>
    <w:rsid w:val="007F2987"/>
    <w:rsid w:val="007F3022"/>
    <w:rsid w:val="007F3318"/>
    <w:rsid w:val="007F3AED"/>
    <w:rsid w:val="00800C35"/>
    <w:rsid w:val="0080487E"/>
    <w:rsid w:val="00804935"/>
    <w:rsid w:val="008109E2"/>
    <w:rsid w:val="00815E7D"/>
    <w:rsid w:val="0082090C"/>
    <w:rsid w:val="0082144F"/>
    <w:rsid w:val="0082666C"/>
    <w:rsid w:val="00831437"/>
    <w:rsid w:val="00834CDA"/>
    <w:rsid w:val="008350A9"/>
    <w:rsid w:val="00836D71"/>
    <w:rsid w:val="008377BC"/>
    <w:rsid w:val="00840DE4"/>
    <w:rsid w:val="008417FC"/>
    <w:rsid w:val="0084519A"/>
    <w:rsid w:val="00845FB8"/>
    <w:rsid w:val="00847362"/>
    <w:rsid w:val="008505F3"/>
    <w:rsid w:val="00856253"/>
    <w:rsid w:val="00856E15"/>
    <w:rsid w:val="008615C3"/>
    <w:rsid w:val="008626B4"/>
    <w:rsid w:val="008642BA"/>
    <w:rsid w:val="00864AF3"/>
    <w:rsid w:val="00867B81"/>
    <w:rsid w:val="00867CFB"/>
    <w:rsid w:val="00870A8B"/>
    <w:rsid w:val="00873C26"/>
    <w:rsid w:val="00877BD6"/>
    <w:rsid w:val="00883DFF"/>
    <w:rsid w:val="0088516D"/>
    <w:rsid w:val="008909A1"/>
    <w:rsid w:val="0089172A"/>
    <w:rsid w:val="00891FC5"/>
    <w:rsid w:val="00892647"/>
    <w:rsid w:val="008977A3"/>
    <w:rsid w:val="008A0EE0"/>
    <w:rsid w:val="008A2137"/>
    <w:rsid w:val="008A3519"/>
    <w:rsid w:val="008B14E9"/>
    <w:rsid w:val="008B41A3"/>
    <w:rsid w:val="008B5199"/>
    <w:rsid w:val="008B54AC"/>
    <w:rsid w:val="008C27FD"/>
    <w:rsid w:val="008C344C"/>
    <w:rsid w:val="008D56EE"/>
    <w:rsid w:val="008D6034"/>
    <w:rsid w:val="008D6042"/>
    <w:rsid w:val="008D6A99"/>
    <w:rsid w:val="008E212C"/>
    <w:rsid w:val="008E5D9F"/>
    <w:rsid w:val="008F083D"/>
    <w:rsid w:val="008F1CAF"/>
    <w:rsid w:val="008F259B"/>
    <w:rsid w:val="008F408B"/>
    <w:rsid w:val="008F5AA6"/>
    <w:rsid w:val="009002EA"/>
    <w:rsid w:val="009004F1"/>
    <w:rsid w:val="0090071A"/>
    <w:rsid w:val="00902543"/>
    <w:rsid w:val="00905CF2"/>
    <w:rsid w:val="009068C1"/>
    <w:rsid w:val="009110AD"/>
    <w:rsid w:val="0091435F"/>
    <w:rsid w:val="009166AD"/>
    <w:rsid w:val="00921002"/>
    <w:rsid w:val="00921E93"/>
    <w:rsid w:val="00923969"/>
    <w:rsid w:val="0092460B"/>
    <w:rsid w:val="00926D84"/>
    <w:rsid w:val="0093071B"/>
    <w:rsid w:val="00935C23"/>
    <w:rsid w:val="009363BC"/>
    <w:rsid w:val="00936C59"/>
    <w:rsid w:val="00937CEF"/>
    <w:rsid w:val="0094433B"/>
    <w:rsid w:val="0095557D"/>
    <w:rsid w:val="00960D87"/>
    <w:rsid w:val="00967135"/>
    <w:rsid w:val="00972D5E"/>
    <w:rsid w:val="009734A8"/>
    <w:rsid w:val="00976540"/>
    <w:rsid w:val="00976C26"/>
    <w:rsid w:val="0098040E"/>
    <w:rsid w:val="009812CC"/>
    <w:rsid w:val="009822B1"/>
    <w:rsid w:val="00984590"/>
    <w:rsid w:val="00991E5D"/>
    <w:rsid w:val="00992077"/>
    <w:rsid w:val="0099421A"/>
    <w:rsid w:val="00994277"/>
    <w:rsid w:val="0099627B"/>
    <w:rsid w:val="009A32BE"/>
    <w:rsid w:val="009A4BA6"/>
    <w:rsid w:val="009A6673"/>
    <w:rsid w:val="009B513F"/>
    <w:rsid w:val="009B64AF"/>
    <w:rsid w:val="009C3725"/>
    <w:rsid w:val="009C5240"/>
    <w:rsid w:val="009C5E97"/>
    <w:rsid w:val="009C6D5C"/>
    <w:rsid w:val="009D0ED0"/>
    <w:rsid w:val="009D41BC"/>
    <w:rsid w:val="009E1C4A"/>
    <w:rsid w:val="009E1FE3"/>
    <w:rsid w:val="009E28B9"/>
    <w:rsid w:val="009E5F66"/>
    <w:rsid w:val="009E68A4"/>
    <w:rsid w:val="009E70AF"/>
    <w:rsid w:val="009E764C"/>
    <w:rsid w:val="009E78EB"/>
    <w:rsid w:val="009F0659"/>
    <w:rsid w:val="009F07B9"/>
    <w:rsid w:val="009F0E8D"/>
    <w:rsid w:val="009F332E"/>
    <w:rsid w:val="009F39B7"/>
    <w:rsid w:val="00A00D53"/>
    <w:rsid w:val="00A06311"/>
    <w:rsid w:val="00A06769"/>
    <w:rsid w:val="00A0733E"/>
    <w:rsid w:val="00A07A19"/>
    <w:rsid w:val="00A10759"/>
    <w:rsid w:val="00A11F7C"/>
    <w:rsid w:val="00A12B1C"/>
    <w:rsid w:val="00A1326C"/>
    <w:rsid w:val="00A13E92"/>
    <w:rsid w:val="00A167D6"/>
    <w:rsid w:val="00A1788E"/>
    <w:rsid w:val="00A17B4E"/>
    <w:rsid w:val="00A223CE"/>
    <w:rsid w:val="00A25379"/>
    <w:rsid w:val="00A25386"/>
    <w:rsid w:val="00A26E21"/>
    <w:rsid w:val="00A27717"/>
    <w:rsid w:val="00A33D51"/>
    <w:rsid w:val="00A364ED"/>
    <w:rsid w:val="00A37583"/>
    <w:rsid w:val="00A4253D"/>
    <w:rsid w:val="00A47436"/>
    <w:rsid w:val="00A47C51"/>
    <w:rsid w:val="00A53046"/>
    <w:rsid w:val="00A539B2"/>
    <w:rsid w:val="00A5795E"/>
    <w:rsid w:val="00A57974"/>
    <w:rsid w:val="00A60347"/>
    <w:rsid w:val="00A60395"/>
    <w:rsid w:val="00A72038"/>
    <w:rsid w:val="00A81383"/>
    <w:rsid w:val="00A8147B"/>
    <w:rsid w:val="00A81D83"/>
    <w:rsid w:val="00A82A59"/>
    <w:rsid w:val="00A93AE4"/>
    <w:rsid w:val="00A94962"/>
    <w:rsid w:val="00A97B29"/>
    <w:rsid w:val="00AA29CF"/>
    <w:rsid w:val="00AA5406"/>
    <w:rsid w:val="00AA684B"/>
    <w:rsid w:val="00AB1B9F"/>
    <w:rsid w:val="00AB2DE4"/>
    <w:rsid w:val="00AB3C37"/>
    <w:rsid w:val="00AB7328"/>
    <w:rsid w:val="00AC3807"/>
    <w:rsid w:val="00AC53AA"/>
    <w:rsid w:val="00AC6C97"/>
    <w:rsid w:val="00AD2E50"/>
    <w:rsid w:val="00AD32DB"/>
    <w:rsid w:val="00AD3BFF"/>
    <w:rsid w:val="00AD410A"/>
    <w:rsid w:val="00AE1BDE"/>
    <w:rsid w:val="00AE3CFF"/>
    <w:rsid w:val="00AE41B8"/>
    <w:rsid w:val="00AE5C30"/>
    <w:rsid w:val="00AE6550"/>
    <w:rsid w:val="00AF06EC"/>
    <w:rsid w:val="00AF30B3"/>
    <w:rsid w:val="00AF331D"/>
    <w:rsid w:val="00AF5218"/>
    <w:rsid w:val="00AF5A56"/>
    <w:rsid w:val="00AF6039"/>
    <w:rsid w:val="00AF6AD8"/>
    <w:rsid w:val="00B0332A"/>
    <w:rsid w:val="00B0515C"/>
    <w:rsid w:val="00B05CBC"/>
    <w:rsid w:val="00B06334"/>
    <w:rsid w:val="00B10B50"/>
    <w:rsid w:val="00B12250"/>
    <w:rsid w:val="00B14637"/>
    <w:rsid w:val="00B2169A"/>
    <w:rsid w:val="00B22957"/>
    <w:rsid w:val="00B23571"/>
    <w:rsid w:val="00B27F5A"/>
    <w:rsid w:val="00B32AEA"/>
    <w:rsid w:val="00B32BA2"/>
    <w:rsid w:val="00B33AE8"/>
    <w:rsid w:val="00B3494C"/>
    <w:rsid w:val="00B3673C"/>
    <w:rsid w:val="00B37C58"/>
    <w:rsid w:val="00B409A3"/>
    <w:rsid w:val="00B40A5C"/>
    <w:rsid w:val="00B41DDC"/>
    <w:rsid w:val="00B42355"/>
    <w:rsid w:val="00B42514"/>
    <w:rsid w:val="00B429E5"/>
    <w:rsid w:val="00B43116"/>
    <w:rsid w:val="00B43447"/>
    <w:rsid w:val="00B4391B"/>
    <w:rsid w:val="00B43BFC"/>
    <w:rsid w:val="00B4685F"/>
    <w:rsid w:val="00B46D31"/>
    <w:rsid w:val="00B47747"/>
    <w:rsid w:val="00B52845"/>
    <w:rsid w:val="00B55CAF"/>
    <w:rsid w:val="00B60C29"/>
    <w:rsid w:val="00B65451"/>
    <w:rsid w:val="00B67844"/>
    <w:rsid w:val="00B67E91"/>
    <w:rsid w:val="00B73A20"/>
    <w:rsid w:val="00B75388"/>
    <w:rsid w:val="00B75D07"/>
    <w:rsid w:val="00B77B04"/>
    <w:rsid w:val="00B80AC4"/>
    <w:rsid w:val="00B812B9"/>
    <w:rsid w:val="00B829C2"/>
    <w:rsid w:val="00B973BD"/>
    <w:rsid w:val="00BA2FFA"/>
    <w:rsid w:val="00BA5FE1"/>
    <w:rsid w:val="00BA7707"/>
    <w:rsid w:val="00BB57E7"/>
    <w:rsid w:val="00BB770A"/>
    <w:rsid w:val="00BC12B0"/>
    <w:rsid w:val="00BC1F1A"/>
    <w:rsid w:val="00BC7267"/>
    <w:rsid w:val="00BC76E8"/>
    <w:rsid w:val="00BC7AC9"/>
    <w:rsid w:val="00BD1029"/>
    <w:rsid w:val="00BD5A70"/>
    <w:rsid w:val="00BD7280"/>
    <w:rsid w:val="00BE2B27"/>
    <w:rsid w:val="00BE49BB"/>
    <w:rsid w:val="00BE5D79"/>
    <w:rsid w:val="00BF0149"/>
    <w:rsid w:val="00BF13EB"/>
    <w:rsid w:val="00BF253B"/>
    <w:rsid w:val="00BF54CA"/>
    <w:rsid w:val="00C0094B"/>
    <w:rsid w:val="00C07A94"/>
    <w:rsid w:val="00C07B9A"/>
    <w:rsid w:val="00C163AE"/>
    <w:rsid w:val="00C1710D"/>
    <w:rsid w:val="00C228DD"/>
    <w:rsid w:val="00C24816"/>
    <w:rsid w:val="00C34E22"/>
    <w:rsid w:val="00C35770"/>
    <w:rsid w:val="00C42A4E"/>
    <w:rsid w:val="00C45559"/>
    <w:rsid w:val="00C4564E"/>
    <w:rsid w:val="00C45A90"/>
    <w:rsid w:val="00C4785E"/>
    <w:rsid w:val="00C53DAB"/>
    <w:rsid w:val="00C55718"/>
    <w:rsid w:val="00C64933"/>
    <w:rsid w:val="00C64D98"/>
    <w:rsid w:val="00C70804"/>
    <w:rsid w:val="00C74795"/>
    <w:rsid w:val="00C7486D"/>
    <w:rsid w:val="00C74A5B"/>
    <w:rsid w:val="00C76D0D"/>
    <w:rsid w:val="00C81630"/>
    <w:rsid w:val="00C85A42"/>
    <w:rsid w:val="00C86ABF"/>
    <w:rsid w:val="00C90FF8"/>
    <w:rsid w:val="00C91761"/>
    <w:rsid w:val="00C91BDB"/>
    <w:rsid w:val="00C94A0C"/>
    <w:rsid w:val="00C95BB3"/>
    <w:rsid w:val="00C97B63"/>
    <w:rsid w:val="00CA0B86"/>
    <w:rsid w:val="00CA1236"/>
    <w:rsid w:val="00CA4374"/>
    <w:rsid w:val="00CA5B4D"/>
    <w:rsid w:val="00CA6AB1"/>
    <w:rsid w:val="00CB1F7B"/>
    <w:rsid w:val="00CB7A28"/>
    <w:rsid w:val="00CC13E8"/>
    <w:rsid w:val="00CD3C4D"/>
    <w:rsid w:val="00CD3DCD"/>
    <w:rsid w:val="00CD52CA"/>
    <w:rsid w:val="00CD6961"/>
    <w:rsid w:val="00CE4738"/>
    <w:rsid w:val="00CE5354"/>
    <w:rsid w:val="00CE7B55"/>
    <w:rsid w:val="00CE7DE3"/>
    <w:rsid w:val="00CF01B6"/>
    <w:rsid w:val="00CF07C9"/>
    <w:rsid w:val="00D02FCD"/>
    <w:rsid w:val="00D03087"/>
    <w:rsid w:val="00D03AE7"/>
    <w:rsid w:val="00D07275"/>
    <w:rsid w:val="00D118AC"/>
    <w:rsid w:val="00D12010"/>
    <w:rsid w:val="00D13298"/>
    <w:rsid w:val="00D134E1"/>
    <w:rsid w:val="00D161D7"/>
    <w:rsid w:val="00D167D7"/>
    <w:rsid w:val="00D17105"/>
    <w:rsid w:val="00D173B4"/>
    <w:rsid w:val="00D23F63"/>
    <w:rsid w:val="00D25302"/>
    <w:rsid w:val="00D279AD"/>
    <w:rsid w:val="00D31D21"/>
    <w:rsid w:val="00D35999"/>
    <w:rsid w:val="00D439AF"/>
    <w:rsid w:val="00D43C33"/>
    <w:rsid w:val="00D519E4"/>
    <w:rsid w:val="00D51D17"/>
    <w:rsid w:val="00D530E9"/>
    <w:rsid w:val="00D5402B"/>
    <w:rsid w:val="00D55332"/>
    <w:rsid w:val="00D55D0E"/>
    <w:rsid w:val="00D56404"/>
    <w:rsid w:val="00D63355"/>
    <w:rsid w:val="00D66179"/>
    <w:rsid w:val="00D664F8"/>
    <w:rsid w:val="00D707B8"/>
    <w:rsid w:val="00D70BD3"/>
    <w:rsid w:val="00D74B25"/>
    <w:rsid w:val="00D80E56"/>
    <w:rsid w:val="00D81B0A"/>
    <w:rsid w:val="00D84834"/>
    <w:rsid w:val="00D849DC"/>
    <w:rsid w:val="00D85461"/>
    <w:rsid w:val="00D9095D"/>
    <w:rsid w:val="00D91BC4"/>
    <w:rsid w:val="00D94F6A"/>
    <w:rsid w:val="00D95A8B"/>
    <w:rsid w:val="00DA0C6E"/>
    <w:rsid w:val="00DA1BC8"/>
    <w:rsid w:val="00DA34C1"/>
    <w:rsid w:val="00DA709B"/>
    <w:rsid w:val="00DA7925"/>
    <w:rsid w:val="00DA7A79"/>
    <w:rsid w:val="00DB73FA"/>
    <w:rsid w:val="00DC0E1E"/>
    <w:rsid w:val="00DC2B57"/>
    <w:rsid w:val="00DC57B8"/>
    <w:rsid w:val="00DC6FDF"/>
    <w:rsid w:val="00DD017A"/>
    <w:rsid w:val="00DD420E"/>
    <w:rsid w:val="00DD5A4F"/>
    <w:rsid w:val="00DD7467"/>
    <w:rsid w:val="00DE010B"/>
    <w:rsid w:val="00DE38E6"/>
    <w:rsid w:val="00DE3C9C"/>
    <w:rsid w:val="00DE4AEF"/>
    <w:rsid w:val="00DF0209"/>
    <w:rsid w:val="00DF23F6"/>
    <w:rsid w:val="00DF2928"/>
    <w:rsid w:val="00DF65FB"/>
    <w:rsid w:val="00DF790E"/>
    <w:rsid w:val="00E0007B"/>
    <w:rsid w:val="00E010A0"/>
    <w:rsid w:val="00E02AC4"/>
    <w:rsid w:val="00E0581A"/>
    <w:rsid w:val="00E10A5C"/>
    <w:rsid w:val="00E13C0A"/>
    <w:rsid w:val="00E216BD"/>
    <w:rsid w:val="00E21B02"/>
    <w:rsid w:val="00E2490E"/>
    <w:rsid w:val="00E266C9"/>
    <w:rsid w:val="00E26D5A"/>
    <w:rsid w:val="00E37D59"/>
    <w:rsid w:val="00E466D3"/>
    <w:rsid w:val="00E5021B"/>
    <w:rsid w:val="00E505FC"/>
    <w:rsid w:val="00E52FE1"/>
    <w:rsid w:val="00E61C8F"/>
    <w:rsid w:val="00E636AE"/>
    <w:rsid w:val="00E650C4"/>
    <w:rsid w:val="00E65BAA"/>
    <w:rsid w:val="00E665F7"/>
    <w:rsid w:val="00E70E1B"/>
    <w:rsid w:val="00E71D0D"/>
    <w:rsid w:val="00E72CAA"/>
    <w:rsid w:val="00E75705"/>
    <w:rsid w:val="00E75A67"/>
    <w:rsid w:val="00E77662"/>
    <w:rsid w:val="00E82910"/>
    <w:rsid w:val="00E8364F"/>
    <w:rsid w:val="00E8374E"/>
    <w:rsid w:val="00E8555D"/>
    <w:rsid w:val="00E866F7"/>
    <w:rsid w:val="00E8725D"/>
    <w:rsid w:val="00E91869"/>
    <w:rsid w:val="00E92B91"/>
    <w:rsid w:val="00E92C36"/>
    <w:rsid w:val="00E9432E"/>
    <w:rsid w:val="00E97648"/>
    <w:rsid w:val="00EA1081"/>
    <w:rsid w:val="00EA22AE"/>
    <w:rsid w:val="00EA6782"/>
    <w:rsid w:val="00EA7812"/>
    <w:rsid w:val="00EA7C6E"/>
    <w:rsid w:val="00EB348F"/>
    <w:rsid w:val="00EB42FF"/>
    <w:rsid w:val="00EB4A72"/>
    <w:rsid w:val="00EB6420"/>
    <w:rsid w:val="00EC6BDB"/>
    <w:rsid w:val="00ED204C"/>
    <w:rsid w:val="00ED366C"/>
    <w:rsid w:val="00ED5801"/>
    <w:rsid w:val="00ED7B27"/>
    <w:rsid w:val="00EE4DD1"/>
    <w:rsid w:val="00EE7236"/>
    <w:rsid w:val="00EF1234"/>
    <w:rsid w:val="00EF713C"/>
    <w:rsid w:val="00EF71A5"/>
    <w:rsid w:val="00F032D5"/>
    <w:rsid w:val="00F06332"/>
    <w:rsid w:val="00F102D6"/>
    <w:rsid w:val="00F138C5"/>
    <w:rsid w:val="00F13C5E"/>
    <w:rsid w:val="00F15327"/>
    <w:rsid w:val="00F16329"/>
    <w:rsid w:val="00F17DDC"/>
    <w:rsid w:val="00F23B97"/>
    <w:rsid w:val="00F30B90"/>
    <w:rsid w:val="00F32C91"/>
    <w:rsid w:val="00F344B6"/>
    <w:rsid w:val="00F40D96"/>
    <w:rsid w:val="00F41636"/>
    <w:rsid w:val="00F420B0"/>
    <w:rsid w:val="00F42178"/>
    <w:rsid w:val="00F42CE8"/>
    <w:rsid w:val="00F45337"/>
    <w:rsid w:val="00F45D85"/>
    <w:rsid w:val="00F54228"/>
    <w:rsid w:val="00F55581"/>
    <w:rsid w:val="00F55767"/>
    <w:rsid w:val="00F659C0"/>
    <w:rsid w:val="00F67C41"/>
    <w:rsid w:val="00F701A8"/>
    <w:rsid w:val="00F75F53"/>
    <w:rsid w:val="00F76A48"/>
    <w:rsid w:val="00F82E60"/>
    <w:rsid w:val="00F83A7B"/>
    <w:rsid w:val="00F87175"/>
    <w:rsid w:val="00F92550"/>
    <w:rsid w:val="00F9302D"/>
    <w:rsid w:val="00F9330E"/>
    <w:rsid w:val="00F949A0"/>
    <w:rsid w:val="00FA06F2"/>
    <w:rsid w:val="00FA1238"/>
    <w:rsid w:val="00FA5795"/>
    <w:rsid w:val="00FA7CAD"/>
    <w:rsid w:val="00FC03DD"/>
    <w:rsid w:val="00FC2EEB"/>
    <w:rsid w:val="00FC42A6"/>
    <w:rsid w:val="00FC78CD"/>
    <w:rsid w:val="00FD4647"/>
    <w:rsid w:val="00FD7030"/>
    <w:rsid w:val="00FE688D"/>
    <w:rsid w:val="00FE748F"/>
    <w:rsid w:val="00FE78C3"/>
    <w:rsid w:val="00FF0EC8"/>
    <w:rsid w:val="00FF27B7"/>
    <w:rsid w:val="00FF5B1C"/>
    <w:rsid w:val="00FF5CD3"/>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95E"/>
    <w:rPr>
      <w:sz w:val="24"/>
      <w:szCs w:val="24"/>
    </w:rPr>
  </w:style>
  <w:style w:type="paragraph" w:styleId="1">
    <w:name w:val="heading 1"/>
    <w:basedOn w:val="a"/>
    <w:next w:val="a"/>
    <w:link w:val="10"/>
    <w:uiPriority w:val="9"/>
    <w:qFormat/>
    <w:rsid w:val="00A5795E"/>
    <w:pPr>
      <w:keepNext/>
      <w:jc w:val="center"/>
      <w:outlineLvl w:val="0"/>
    </w:pPr>
    <w:rPr>
      <w:b/>
      <w:szCs w:val="20"/>
    </w:rPr>
  </w:style>
  <w:style w:type="paragraph" w:styleId="2">
    <w:name w:val="heading 2"/>
    <w:basedOn w:val="a"/>
    <w:next w:val="a"/>
    <w:link w:val="20"/>
    <w:uiPriority w:val="9"/>
    <w:qFormat/>
    <w:rsid w:val="00A5795E"/>
    <w:pPr>
      <w:keepNext/>
      <w:outlineLvl w:val="1"/>
    </w:pPr>
    <w:rPr>
      <w:b/>
      <w:bCs/>
    </w:rPr>
  </w:style>
  <w:style w:type="paragraph" w:styleId="3">
    <w:name w:val="heading 3"/>
    <w:basedOn w:val="a"/>
    <w:next w:val="a"/>
    <w:link w:val="30"/>
    <w:qFormat/>
    <w:rsid w:val="00A5795E"/>
    <w:pPr>
      <w:keepNext/>
      <w:ind w:left="594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5795E"/>
    <w:pPr>
      <w:jc w:val="both"/>
    </w:pPr>
  </w:style>
  <w:style w:type="paragraph" w:styleId="a5">
    <w:name w:val="Body Text Indent"/>
    <w:basedOn w:val="a"/>
    <w:rsid w:val="00A5795E"/>
    <w:pPr>
      <w:ind w:left="360"/>
      <w:jc w:val="center"/>
    </w:pPr>
    <w:rPr>
      <w:b/>
      <w:bCs/>
    </w:rPr>
  </w:style>
  <w:style w:type="paragraph" w:styleId="21">
    <w:name w:val="Body Text Indent 2"/>
    <w:basedOn w:val="a"/>
    <w:rsid w:val="00A5795E"/>
    <w:pPr>
      <w:tabs>
        <w:tab w:val="left" w:pos="720"/>
        <w:tab w:val="left" w:pos="900"/>
      </w:tabs>
      <w:ind w:left="360"/>
      <w:jc w:val="both"/>
    </w:pPr>
  </w:style>
  <w:style w:type="paragraph" w:styleId="31">
    <w:name w:val="Body Text Indent 3"/>
    <w:basedOn w:val="a"/>
    <w:rsid w:val="00A5795E"/>
    <w:pPr>
      <w:tabs>
        <w:tab w:val="left" w:pos="720"/>
        <w:tab w:val="left" w:pos="900"/>
      </w:tabs>
      <w:ind w:left="750"/>
    </w:pPr>
  </w:style>
  <w:style w:type="paragraph" w:styleId="a6">
    <w:name w:val="header"/>
    <w:basedOn w:val="a"/>
    <w:link w:val="a7"/>
    <w:rsid w:val="007C1A32"/>
    <w:pPr>
      <w:tabs>
        <w:tab w:val="center" w:pos="4677"/>
        <w:tab w:val="right" w:pos="9355"/>
      </w:tabs>
    </w:pPr>
    <w:rPr>
      <w:sz w:val="28"/>
      <w:szCs w:val="20"/>
    </w:rPr>
  </w:style>
  <w:style w:type="character" w:customStyle="1" w:styleId="a7">
    <w:name w:val="Верхний колонтитул Знак"/>
    <w:basedOn w:val="a0"/>
    <w:link w:val="a6"/>
    <w:rsid w:val="007C1A32"/>
    <w:rPr>
      <w:sz w:val="28"/>
    </w:rPr>
  </w:style>
  <w:style w:type="character" w:styleId="a8">
    <w:name w:val="page number"/>
    <w:basedOn w:val="a0"/>
    <w:rsid w:val="007C1A32"/>
  </w:style>
  <w:style w:type="table" w:styleId="a9">
    <w:name w:val="Table Grid"/>
    <w:basedOn w:val="a1"/>
    <w:rsid w:val="007C1A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link w:val="ab"/>
    <w:uiPriority w:val="1"/>
    <w:qFormat/>
    <w:rsid w:val="00697591"/>
    <w:rPr>
      <w:sz w:val="24"/>
      <w:szCs w:val="24"/>
    </w:rPr>
  </w:style>
  <w:style w:type="paragraph" w:styleId="ac">
    <w:name w:val="footer"/>
    <w:basedOn w:val="a"/>
    <w:link w:val="ad"/>
    <w:rsid w:val="0048369A"/>
    <w:pPr>
      <w:tabs>
        <w:tab w:val="center" w:pos="4677"/>
        <w:tab w:val="right" w:pos="9355"/>
      </w:tabs>
    </w:pPr>
  </w:style>
  <w:style w:type="character" w:customStyle="1" w:styleId="ad">
    <w:name w:val="Нижний колонтитул Знак"/>
    <w:basedOn w:val="a0"/>
    <w:link w:val="ac"/>
    <w:rsid w:val="0048369A"/>
    <w:rPr>
      <w:sz w:val="24"/>
      <w:szCs w:val="24"/>
    </w:rPr>
  </w:style>
  <w:style w:type="paragraph" w:styleId="ae">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
    <w:uiPriority w:val="34"/>
    <w:qFormat/>
    <w:rsid w:val="00960D87"/>
    <w:pPr>
      <w:ind w:left="720"/>
      <w:contextualSpacing/>
    </w:pPr>
  </w:style>
  <w:style w:type="paragraph" w:styleId="af0">
    <w:name w:val="Balloon Text"/>
    <w:basedOn w:val="a"/>
    <w:link w:val="af1"/>
    <w:uiPriority w:val="99"/>
    <w:rsid w:val="000C2820"/>
    <w:rPr>
      <w:rFonts w:ascii="Tahoma" w:hAnsi="Tahoma" w:cs="Tahoma"/>
      <w:sz w:val="16"/>
      <w:szCs w:val="16"/>
    </w:rPr>
  </w:style>
  <w:style w:type="character" w:customStyle="1" w:styleId="af1">
    <w:name w:val="Текст выноски Знак"/>
    <w:basedOn w:val="a0"/>
    <w:link w:val="af0"/>
    <w:uiPriority w:val="99"/>
    <w:rsid w:val="000C2820"/>
    <w:rPr>
      <w:rFonts w:ascii="Tahoma" w:hAnsi="Tahoma" w:cs="Tahoma"/>
      <w:sz w:val="16"/>
      <w:szCs w:val="16"/>
    </w:rPr>
  </w:style>
  <w:style w:type="paragraph" w:customStyle="1" w:styleId="ConsPlusNonformat">
    <w:name w:val="ConsPlusNonformat"/>
    <w:uiPriority w:val="99"/>
    <w:rsid w:val="00D70BD3"/>
    <w:pPr>
      <w:widowControl w:val="0"/>
      <w:autoSpaceDE w:val="0"/>
      <w:autoSpaceDN w:val="0"/>
      <w:adjustRightInd w:val="0"/>
    </w:pPr>
    <w:rPr>
      <w:rFonts w:ascii="Courier New" w:hAnsi="Courier New" w:cs="Courier New"/>
    </w:rPr>
  </w:style>
  <w:style w:type="character" w:customStyle="1" w:styleId="ab">
    <w:name w:val="Без интервала Знак"/>
    <w:basedOn w:val="a0"/>
    <w:link w:val="aa"/>
    <w:uiPriority w:val="99"/>
    <w:rsid w:val="00D70BD3"/>
    <w:rPr>
      <w:sz w:val="24"/>
      <w:szCs w:val="24"/>
    </w:rPr>
  </w:style>
  <w:style w:type="character" w:styleId="af2">
    <w:name w:val="Hyperlink"/>
    <w:basedOn w:val="a0"/>
    <w:uiPriority w:val="99"/>
    <w:unhideWhenUsed/>
    <w:rsid w:val="00766B1D"/>
    <w:rPr>
      <w:color w:val="0000FF"/>
      <w:u w:val="single"/>
    </w:rPr>
  </w:style>
  <w:style w:type="character" w:customStyle="1" w:styleId="af3">
    <w:name w:val="Основной текст_"/>
    <w:basedOn w:val="a0"/>
    <w:link w:val="6"/>
    <w:rsid w:val="00766B1D"/>
    <w:rPr>
      <w:sz w:val="25"/>
      <w:szCs w:val="25"/>
      <w:shd w:val="clear" w:color="auto" w:fill="FFFFFF"/>
    </w:rPr>
  </w:style>
  <w:style w:type="paragraph" w:customStyle="1" w:styleId="6">
    <w:name w:val="Основной текст6"/>
    <w:basedOn w:val="a"/>
    <w:link w:val="af3"/>
    <w:rsid w:val="00766B1D"/>
    <w:pPr>
      <w:widowControl w:val="0"/>
      <w:shd w:val="clear" w:color="auto" w:fill="FFFFFF"/>
      <w:spacing w:line="322" w:lineRule="exact"/>
      <w:ind w:hanging="180"/>
    </w:pPr>
    <w:rPr>
      <w:sz w:val="25"/>
      <w:szCs w:val="25"/>
    </w:rPr>
  </w:style>
  <w:style w:type="character" w:customStyle="1" w:styleId="11">
    <w:name w:val="Основной текст1"/>
    <w:basedOn w:val="af3"/>
    <w:rsid w:val="00766B1D"/>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en-US"/>
    </w:rPr>
  </w:style>
  <w:style w:type="character" w:customStyle="1" w:styleId="22">
    <w:name w:val="Основной текст2"/>
    <w:basedOn w:val="af3"/>
    <w:rsid w:val="00766B1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32">
    <w:name w:val="Основной текст3"/>
    <w:basedOn w:val="af3"/>
    <w:rsid w:val="00766B1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30">
    <w:name w:val="Заголовок 3 Знак"/>
    <w:basedOn w:val="a0"/>
    <w:link w:val="3"/>
    <w:rsid w:val="00D118AC"/>
    <w:rPr>
      <w:b/>
      <w:bCs/>
      <w:sz w:val="24"/>
      <w:szCs w:val="24"/>
    </w:rPr>
  </w:style>
  <w:style w:type="paragraph" w:customStyle="1" w:styleId="ConsPlusTitle">
    <w:name w:val="ConsPlusTitle"/>
    <w:rsid w:val="00AA29CF"/>
    <w:pPr>
      <w:widowControl w:val="0"/>
      <w:autoSpaceDE w:val="0"/>
      <w:autoSpaceDN w:val="0"/>
      <w:adjustRightInd w:val="0"/>
    </w:pPr>
    <w:rPr>
      <w:rFonts w:ascii="Arial" w:hAnsi="Arial" w:cs="Arial"/>
      <w:b/>
      <w:bCs/>
    </w:rPr>
  </w:style>
  <w:style w:type="character" w:customStyle="1" w:styleId="23">
    <w:name w:val="Основной текст (2)_"/>
    <w:link w:val="24"/>
    <w:rsid w:val="00665475"/>
    <w:rPr>
      <w:sz w:val="26"/>
      <w:szCs w:val="26"/>
      <w:shd w:val="clear" w:color="auto" w:fill="FFFFFF"/>
    </w:rPr>
  </w:style>
  <w:style w:type="paragraph" w:customStyle="1" w:styleId="24">
    <w:name w:val="Основной текст (2)"/>
    <w:basedOn w:val="a"/>
    <w:link w:val="23"/>
    <w:rsid w:val="00665475"/>
    <w:pPr>
      <w:widowControl w:val="0"/>
      <w:shd w:val="clear" w:color="auto" w:fill="FFFFFF"/>
      <w:spacing w:after="360" w:line="0" w:lineRule="atLeast"/>
      <w:jc w:val="both"/>
    </w:pPr>
    <w:rPr>
      <w:sz w:val="26"/>
      <w:szCs w:val="26"/>
    </w:rPr>
  </w:style>
  <w:style w:type="table" w:customStyle="1" w:styleId="12">
    <w:name w:val="Сетка таблицы1"/>
    <w:basedOn w:val="a1"/>
    <w:next w:val="a9"/>
    <w:rsid w:val="00905C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9"/>
    <w:rsid w:val="00905C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endnote text"/>
    <w:basedOn w:val="a"/>
    <w:link w:val="af5"/>
    <w:semiHidden/>
    <w:unhideWhenUsed/>
    <w:rsid w:val="00531C21"/>
    <w:rPr>
      <w:sz w:val="20"/>
      <w:szCs w:val="20"/>
    </w:rPr>
  </w:style>
  <w:style w:type="character" w:customStyle="1" w:styleId="af5">
    <w:name w:val="Текст концевой сноски Знак"/>
    <w:basedOn w:val="a0"/>
    <w:link w:val="af4"/>
    <w:semiHidden/>
    <w:rsid w:val="00531C21"/>
  </w:style>
  <w:style w:type="character" w:styleId="af6">
    <w:name w:val="endnote reference"/>
    <w:semiHidden/>
    <w:rsid w:val="00531C21"/>
    <w:rPr>
      <w:vertAlign w:val="superscript"/>
    </w:rPr>
  </w:style>
  <w:style w:type="paragraph" w:styleId="af7">
    <w:name w:val="footnote text"/>
    <w:basedOn w:val="a"/>
    <w:link w:val="af8"/>
    <w:uiPriority w:val="99"/>
    <w:semiHidden/>
    <w:unhideWhenUsed/>
    <w:rsid w:val="00A33D51"/>
    <w:rPr>
      <w:sz w:val="20"/>
      <w:szCs w:val="20"/>
    </w:rPr>
  </w:style>
  <w:style w:type="character" w:customStyle="1" w:styleId="af8">
    <w:name w:val="Текст сноски Знак"/>
    <w:basedOn w:val="a0"/>
    <w:link w:val="af7"/>
    <w:uiPriority w:val="99"/>
    <w:semiHidden/>
    <w:rsid w:val="00A33D51"/>
  </w:style>
  <w:style w:type="character" w:styleId="af9">
    <w:name w:val="footnote reference"/>
    <w:uiPriority w:val="99"/>
    <w:semiHidden/>
    <w:unhideWhenUsed/>
    <w:rsid w:val="00A33D51"/>
    <w:rPr>
      <w:vertAlign w:val="superscript"/>
    </w:rPr>
  </w:style>
  <w:style w:type="numbering" w:customStyle="1" w:styleId="13">
    <w:name w:val="Нет списка1"/>
    <w:next w:val="a2"/>
    <w:uiPriority w:val="99"/>
    <w:semiHidden/>
    <w:unhideWhenUsed/>
    <w:rsid w:val="001327AE"/>
  </w:style>
  <w:style w:type="character" w:customStyle="1" w:styleId="a4">
    <w:name w:val="Основной текст Знак"/>
    <w:link w:val="a3"/>
    <w:uiPriority w:val="99"/>
    <w:locked/>
    <w:rsid w:val="001327AE"/>
    <w:rPr>
      <w:sz w:val="24"/>
      <w:szCs w:val="24"/>
    </w:rPr>
  </w:style>
  <w:style w:type="paragraph" w:customStyle="1" w:styleId="110">
    <w:name w:val="Заголовок 11"/>
    <w:basedOn w:val="a"/>
    <w:uiPriority w:val="1"/>
    <w:qFormat/>
    <w:rsid w:val="001327AE"/>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1"/>
    <w:qFormat/>
    <w:rsid w:val="001327AE"/>
    <w:pPr>
      <w:widowControl w:val="0"/>
      <w:autoSpaceDE w:val="0"/>
      <w:autoSpaceDN w:val="0"/>
      <w:adjustRightInd w:val="0"/>
    </w:pPr>
  </w:style>
  <w:style w:type="character" w:customStyle="1" w:styleId="af">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e"/>
    <w:uiPriority w:val="34"/>
    <w:locked/>
    <w:rsid w:val="001327AE"/>
    <w:rPr>
      <w:sz w:val="24"/>
      <w:szCs w:val="24"/>
    </w:rPr>
  </w:style>
  <w:style w:type="character" w:customStyle="1" w:styleId="33">
    <w:name w:val="Заголовок №3_"/>
    <w:link w:val="34"/>
    <w:locked/>
    <w:rsid w:val="001327AE"/>
    <w:rPr>
      <w:b/>
      <w:bCs/>
      <w:i/>
      <w:iCs/>
    </w:rPr>
  </w:style>
  <w:style w:type="paragraph" w:customStyle="1" w:styleId="34">
    <w:name w:val="Заголовок №3"/>
    <w:basedOn w:val="a"/>
    <w:link w:val="33"/>
    <w:rsid w:val="001327AE"/>
    <w:pPr>
      <w:widowControl w:val="0"/>
      <w:spacing w:after="200"/>
      <w:outlineLvl w:val="2"/>
    </w:pPr>
    <w:rPr>
      <w:b/>
      <w:bCs/>
      <w:i/>
      <w:iCs/>
      <w:sz w:val="20"/>
      <w:szCs w:val="20"/>
    </w:rPr>
  </w:style>
  <w:style w:type="character" w:styleId="afa">
    <w:name w:val="annotation reference"/>
    <w:uiPriority w:val="99"/>
    <w:semiHidden/>
    <w:unhideWhenUsed/>
    <w:rsid w:val="001327AE"/>
    <w:rPr>
      <w:sz w:val="16"/>
      <w:szCs w:val="16"/>
    </w:rPr>
  </w:style>
  <w:style w:type="paragraph" w:styleId="afb">
    <w:name w:val="annotation text"/>
    <w:basedOn w:val="a"/>
    <w:link w:val="afc"/>
    <w:uiPriority w:val="99"/>
    <w:unhideWhenUsed/>
    <w:rsid w:val="001327AE"/>
    <w:pPr>
      <w:widowControl w:val="0"/>
      <w:autoSpaceDE w:val="0"/>
      <w:autoSpaceDN w:val="0"/>
      <w:adjustRightInd w:val="0"/>
    </w:pPr>
    <w:rPr>
      <w:sz w:val="20"/>
      <w:szCs w:val="20"/>
      <w:lang w:val="x-none" w:eastAsia="x-none"/>
    </w:rPr>
  </w:style>
  <w:style w:type="character" w:customStyle="1" w:styleId="afc">
    <w:name w:val="Текст примечания Знак"/>
    <w:basedOn w:val="a0"/>
    <w:link w:val="afb"/>
    <w:uiPriority w:val="99"/>
    <w:rsid w:val="001327AE"/>
    <w:rPr>
      <w:lang w:val="x-none" w:eastAsia="x-none"/>
    </w:rPr>
  </w:style>
  <w:style w:type="paragraph" w:styleId="afd">
    <w:name w:val="annotation subject"/>
    <w:basedOn w:val="afb"/>
    <w:next w:val="afb"/>
    <w:link w:val="afe"/>
    <w:uiPriority w:val="99"/>
    <w:semiHidden/>
    <w:unhideWhenUsed/>
    <w:rsid w:val="001327AE"/>
    <w:rPr>
      <w:b/>
      <w:bCs/>
    </w:rPr>
  </w:style>
  <w:style w:type="character" w:customStyle="1" w:styleId="afe">
    <w:name w:val="Тема примечания Знак"/>
    <w:basedOn w:val="afc"/>
    <w:link w:val="afd"/>
    <w:uiPriority w:val="99"/>
    <w:semiHidden/>
    <w:rsid w:val="001327AE"/>
    <w:rPr>
      <w:b/>
      <w:bCs/>
      <w:lang w:val="x-none" w:eastAsia="x-none"/>
    </w:rPr>
  </w:style>
  <w:style w:type="paragraph" w:styleId="aff">
    <w:name w:val="Subtitle"/>
    <w:basedOn w:val="a"/>
    <w:next w:val="a"/>
    <w:link w:val="aff0"/>
    <w:uiPriority w:val="11"/>
    <w:qFormat/>
    <w:rsid w:val="001327AE"/>
    <w:pPr>
      <w:widowControl w:val="0"/>
      <w:autoSpaceDE w:val="0"/>
      <w:autoSpaceDN w:val="0"/>
      <w:adjustRightInd w:val="0"/>
      <w:spacing w:after="60"/>
      <w:jc w:val="center"/>
      <w:outlineLvl w:val="1"/>
    </w:pPr>
    <w:rPr>
      <w:rFonts w:ascii="Cambria" w:hAnsi="Cambria"/>
      <w:lang w:val="x-none" w:eastAsia="x-none"/>
    </w:rPr>
  </w:style>
  <w:style w:type="character" w:customStyle="1" w:styleId="aff0">
    <w:name w:val="Подзаголовок Знак"/>
    <w:basedOn w:val="a0"/>
    <w:link w:val="aff"/>
    <w:uiPriority w:val="11"/>
    <w:rsid w:val="001327AE"/>
    <w:rPr>
      <w:rFonts w:ascii="Cambria" w:hAnsi="Cambria"/>
      <w:sz w:val="24"/>
      <w:szCs w:val="24"/>
      <w:lang w:val="x-none" w:eastAsia="x-none"/>
    </w:rPr>
  </w:style>
  <w:style w:type="character" w:styleId="aff1">
    <w:name w:val="Emphasis"/>
    <w:uiPriority w:val="20"/>
    <w:qFormat/>
    <w:rsid w:val="001327AE"/>
    <w:rPr>
      <w:i/>
      <w:iCs/>
    </w:rPr>
  </w:style>
  <w:style w:type="character" w:customStyle="1" w:styleId="10">
    <w:name w:val="Заголовок 1 Знак"/>
    <w:link w:val="1"/>
    <w:uiPriority w:val="9"/>
    <w:rsid w:val="001327AE"/>
    <w:rPr>
      <w:b/>
      <w:sz w:val="24"/>
    </w:rPr>
  </w:style>
  <w:style w:type="character" w:customStyle="1" w:styleId="20">
    <w:name w:val="Заголовок 2 Знак"/>
    <w:link w:val="2"/>
    <w:uiPriority w:val="9"/>
    <w:rsid w:val="001327AE"/>
    <w:rPr>
      <w:b/>
      <w:bCs/>
      <w:sz w:val="24"/>
      <w:szCs w:val="24"/>
    </w:rPr>
  </w:style>
  <w:style w:type="table" w:customStyle="1" w:styleId="35">
    <w:name w:val="Сетка таблицы3"/>
    <w:basedOn w:val="a1"/>
    <w:next w:val="a9"/>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1327AE"/>
    <w:pPr>
      <w:tabs>
        <w:tab w:val="left" w:pos="851"/>
        <w:tab w:val="left" w:pos="1644"/>
        <w:tab w:val="left" w:pos="1928"/>
        <w:tab w:val="left" w:pos="2325"/>
      </w:tabs>
      <w:spacing w:after="60"/>
      <w:jc w:val="both"/>
    </w:pPr>
    <w:rPr>
      <w:sz w:val="24"/>
    </w:rPr>
  </w:style>
  <w:style w:type="character" w:styleId="aff2">
    <w:name w:val="line number"/>
    <w:basedOn w:val="a0"/>
    <w:uiPriority w:val="99"/>
    <w:semiHidden/>
    <w:unhideWhenUsed/>
    <w:rsid w:val="001327AE"/>
  </w:style>
  <w:style w:type="paragraph" w:styleId="aff3">
    <w:name w:val="TOC Heading"/>
    <w:basedOn w:val="1"/>
    <w:next w:val="a"/>
    <w:uiPriority w:val="39"/>
    <w:semiHidden/>
    <w:unhideWhenUsed/>
    <w:qFormat/>
    <w:rsid w:val="001327AE"/>
    <w:pPr>
      <w:keepLines/>
      <w:spacing w:before="480" w:line="276" w:lineRule="auto"/>
      <w:jc w:val="left"/>
      <w:outlineLvl w:val="9"/>
    </w:pPr>
    <w:rPr>
      <w:rFonts w:ascii="Cambria" w:hAnsi="Cambria"/>
      <w:bCs/>
      <w:color w:val="365F91"/>
      <w:sz w:val="28"/>
      <w:szCs w:val="28"/>
      <w:lang w:val="x-none" w:eastAsia="en-US"/>
    </w:rPr>
  </w:style>
  <w:style w:type="paragraph" w:styleId="14">
    <w:name w:val="toc 1"/>
    <w:basedOn w:val="a"/>
    <w:next w:val="a"/>
    <w:autoRedefine/>
    <w:uiPriority w:val="39"/>
    <w:unhideWhenUsed/>
    <w:rsid w:val="001327AE"/>
    <w:pPr>
      <w:widowControl w:val="0"/>
      <w:tabs>
        <w:tab w:val="right" w:leader="dot" w:pos="9348"/>
      </w:tabs>
      <w:autoSpaceDE w:val="0"/>
      <w:autoSpaceDN w:val="0"/>
      <w:adjustRightInd w:val="0"/>
      <w:spacing w:line="20" w:lineRule="atLeast"/>
      <w:jc w:val="both"/>
    </w:pPr>
    <w:rPr>
      <w:b/>
      <w:noProof/>
      <w:sz w:val="22"/>
      <w:szCs w:val="22"/>
    </w:rPr>
  </w:style>
  <w:style w:type="paragraph" w:styleId="26">
    <w:name w:val="toc 2"/>
    <w:basedOn w:val="a"/>
    <w:next w:val="a"/>
    <w:autoRedefine/>
    <w:uiPriority w:val="39"/>
    <w:unhideWhenUsed/>
    <w:rsid w:val="001327AE"/>
    <w:pPr>
      <w:widowControl w:val="0"/>
      <w:tabs>
        <w:tab w:val="left" w:pos="660"/>
        <w:tab w:val="right" w:leader="dot" w:pos="9348"/>
      </w:tabs>
      <w:autoSpaceDE w:val="0"/>
      <w:autoSpaceDN w:val="0"/>
      <w:adjustRightInd w:val="0"/>
      <w:jc w:val="both"/>
    </w:pPr>
    <w:rPr>
      <w:b/>
      <w:noProof/>
      <w:sz w:val="22"/>
      <w:szCs w:val="22"/>
    </w:rPr>
  </w:style>
  <w:style w:type="paragraph" w:styleId="36">
    <w:name w:val="toc 3"/>
    <w:basedOn w:val="a"/>
    <w:next w:val="a"/>
    <w:autoRedefine/>
    <w:uiPriority w:val="39"/>
    <w:unhideWhenUsed/>
    <w:rsid w:val="001327AE"/>
    <w:pPr>
      <w:widowControl w:val="0"/>
      <w:tabs>
        <w:tab w:val="right" w:leader="dot" w:pos="9348"/>
      </w:tabs>
      <w:autoSpaceDE w:val="0"/>
      <w:autoSpaceDN w:val="0"/>
      <w:adjustRightInd w:val="0"/>
      <w:spacing w:line="20" w:lineRule="atLeast"/>
      <w:jc w:val="both"/>
    </w:pPr>
    <w:rPr>
      <w:sz w:val="22"/>
      <w:szCs w:val="22"/>
    </w:rPr>
  </w:style>
  <w:style w:type="table" w:customStyle="1" w:styleId="111">
    <w:name w:val="Сетка таблицы11"/>
    <w:basedOn w:val="a1"/>
    <w:next w:val="a9"/>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27AE"/>
    <w:pPr>
      <w:widowControl w:val="0"/>
      <w:autoSpaceDE w:val="0"/>
      <w:autoSpaceDN w:val="0"/>
    </w:pPr>
    <w:rPr>
      <w:rFonts w:ascii="Calibri" w:hAnsi="Calibri" w:cs="Calibri"/>
      <w:sz w:val="22"/>
    </w:rPr>
  </w:style>
  <w:style w:type="paragraph" w:customStyle="1" w:styleId="ConsPlusCell">
    <w:name w:val="ConsPlusCell"/>
    <w:rsid w:val="001327AE"/>
    <w:pPr>
      <w:widowControl w:val="0"/>
      <w:autoSpaceDE w:val="0"/>
      <w:autoSpaceDN w:val="0"/>
    </w:pPr>
    <w:rPr>
      <w:rFonts w:ascii="Courier New" w:hAnsi="Courier New" w:cs="Courier New"/>
    </w:rPr>
  </w:style>
  <w:style w:type="character" w:customStyle="1" w:styleId="aff4">
    <w:name w:val="Гипертекстовая ссылка"/>
    <w:uiPriority w:val="99"/>
    <w:rsid w:val="001327AE"/>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95E"/>
    <w:rPr>
      <w:sz w:val="24"/>
      <w:szCs w:val="24"/>
    </w:rPr>
  </w:style>
  <w:style w:type="paragraph" w:styleId="1">
    <w:name w:val="heading 1"/>
    <w:basedOn w:val="a"/>
    <w:next w:val="a"/>
    <w:link w:val="10"/>
    <w:uiPriority w:val="9"/>
    <w:qFormat/>
    <w:rsid w:val="00A5795E"/>
    <w:pPr>
      <w:keepNext/>
      <w:jc w:val="center"/>
      <w:outlineLvl w:val="0"/>
    </w:pPr>
    <w:rPr>
      <w:b/>
      <w:szCs w:val="20"/>
    </w:rPr>
  </w:style>
  <w:style w:type="paragraph" w:styleId="2">
    <w:name w:val="heading 2"/>
    <w:basedOn w:val="a"/>
    <w:next w:val="a"/>
    <w:link w:val="20"/>
    <w:uiPriority w:val="9"/>
    <w:qFormat/>
    <w:rsid w:val="00A5795E"/>
    <w:pPr>
      <w:keepNext/>
      <w:outlineLvl w:val="1"/>
    </w:pPr>
    <w:rPr>
      <w:b/>
      <w:bCs/>
    </w:rPr>
  </w:style>
  <w:style w:type="paragraph" w:styleId="3">
    <w:name w:val="heading 3"/>
    <w:basedOn w:val="a"/>
    <w:next w:val="a"/>
    <w:link w:val="30"/>
    <w:qFormat/>
    <w:rsid w:val="00A5795E"/>
    <w:pPr>
      <w:keepNext/>
      <w:ind w:left="594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5795E"/>
    <w:pPr>
      <w:jc w:val="both"/>
    </w:pPr>
  </w:style>
  <w:style w:type="paragraph" w:styleId="a5">
    <w:name w:val="Body Text Indent"/>
    <w:basedOn w:val="a"/>
    <w:rsid w:val="00A5795E"/>
    <w:pPr>
      <w:ind w:left="360"/>
      <w:jc w:val="center"/>
    </w:pPr>
    <w:rPr>
      <w:b/>
      <w:bCs/>
    </w:rPr>
  </w:style>
  <w:style w:type="paragraph" w:styleId="21">
    <w:name w:val="Body Text Indent 2"/>
    <w:basedOn w:val="a"/>
    <w:rsid w:val="00A5795E"/>
    <w:pPr>
      <w:tabs>
        <w:tab w:val="left" w:pos="720"/>
        <w:tab w:val="left" w:pos="900"/>
      </w:tabs>
      <w:ind w:left="360"/>
      <w:jc w:val="both"/>
    </w:pPr>
  </w:style>
  <w:style w:type="paragraph" w:styleId="31">
    <w:name w:val="Body Text Indent 3"/>
    <w:basedOn w:val="a"/>
    <w:rsid w:val="00A5795E"/>
    <w:pPr>
      <w:tabs>
        <w:tab w:val="left" w:pos="720"/>
        <w:tab w:val="left" w:pos="900"/>
      </w:tabs>
      <w:ind w:left="750"/>
    </w:pPr>
  </w:style>
  <w:style w:type="paragraph" w:styleId="a6">
    <w:name w:val="header"/>
    <w:basedOn w:val="a"/>
    <w:link w:val="a7"/>
    <w:rsid w:val="007C1A32"/>
    <w:pPr>
      <w:tabs>
        <w:tab w:val="center" w:pos="4677"/>
        <w:tab w:val="right" w:pos="9355"/>
      </w:tabs>
    </w:pPr>
    <w:rPr>
      <w:sz w:val="28"/>
      <w:szCs w:val="20"/>
    </w:rPr>
  </w:style>
  <w:style w:type="character" w:customStyle="1" w:styleId="a7">
    <w:name w:val="Верхний колонтитул Знак"/>
    <w:basedOn w:val="a0"/>
    <w:link w:val="a6"/>
    <w:rsid w:val="007C1A32"/>
    <w:rPr>
      <w:sz w:val="28"/>
    </w:rPr>
  </w:style>
  <w:style w:type="character" w:styleId="a8">
    <w:name w:val="page number"/>
    <w:basedOn w:val="a0"/>
    <w:rsid w:val="007C1A32"/>
  </w:style>
  <w:style w:type="table" w:styleId="a9">
    <w:name w:val="Table Grid"/>
    <w:basedOn w:val="a1"/>
    <w:rsid w:val="007C1A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link w:val="ab"/>
    <w:uiPriority w:val="1"/>
    <w:qFormat/>
    <w:rsid w:val="00697591"/>
    <w:rPr>
      <w:sz w:val="24"/>
      <w:szCs w:val="24"/>
    </w:rPr>
  </w:style>
  <w:style w:type="paragraph" w:styleId="ac">
    <w:name w:val="footer"/>
    <w:basedOn w:val="a"/>
    <w:link w:val="ad"/>
    <w:rsid w:val="0048369A"/>
    <w:pPr>
      <w:tabs>
        <w:tab w:val="center" w:pos="4677"/>
        <w:tab w:val="right" w:pos="9355"/>
      </w:tabs>
    </w:pPr>
  </w:style>
  <w:style w:type="character" w:customStyle="1" w:styleId="ad">
    <w:name w:val="Нижний колонтитул Знак"/>
    <w:basedOn w:val="a0"/>
    <w:link w:val="ac"/>
    <w:rsid w:val="0048369A"/>
    <w:rPr>
      <w:sz w:val="24"/>
      <w:szCs w:val="24"/>
    </w:rPr>
  </w:style>
  <w:style w:type="paragraph" w:styleId="ae">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
    <w:uiPriority w:val="34"/>
    <w:qFormat/>
    <w:rsid w:val="00960D87"/>
    <w:pPr>
      <w:ind w:left="720"/>
      <w:contextualSpacing/>
    </w:pPr>
  </w:style>
  <w:style w:type="paragraph" w:styleId="af0">
    <w:name w:val="Balloon Text"/>
    <w:basedOn w:val="a"/>
    <w:link w:val="af1"/>
    <w:uiPriority w:val="99"/>
    <w:rsid w:val="000C2820"/>
    <w:rPr>
      <w:rFonts w:ascii="Tahoma" w:hAnsi="Tahoma" w:cs="Tahoma"/>
      <w:sz w:val="16"/>
      <w:szCs w:val="16"/>
    </w:rPr>
  </w:style>
  <w:style w:type="character" w:customStyle="1" w:styleId="af1">
    <w:name w:val="Текст выноски Знак"/>
    <w:basedOn w:val="a0"/>
    <w:link w:val="af0"/>
    <w:uiPriority w:val="99"/>
    <w:rsid w:val="000C2820"/>
    <w:rPr>
      <w:rFonts w:ascii="Tahoma" w:hAnsi="Tahoma" w:cs="Tahoma"/>
      <w:sz w:val="16"/>
      <w:szCs w:val="16"/>
    </w:rPr>
  </w:style>
  <w:style w:type="paragraph" w:customStyle="1" w:styleId="ConsPlusNonformat">
    <w:name w:val="ConsPlusNonformat"/>
    <w:uiPriority w:val="99"/>
    <w:rsid w:val="00D70BD3"/>
    <w:pPr>
      <w:widowControl w:val="0"/>
      <w:autoSpaceDE w:val="0"/>
      <w:autoSpaceDN w:val="0"/>
      <w:adjustRightInd w:val="0"/>
    </w:pPr>
    <w:rPr>
      <w:rFonts w:ascii="Courier New" w:hAnsi="Courier New" w:cs="Courier New"/>
    </w:rPr>
  </w:style>
  <w:style w:type="character" w:customStyle="1" w:styleId="ab">
    <w:name w:val="Без интервала Знак"/>
    <w:basedOn w:val="a0"/>
    <w:link w:val="aa"/>
    <w:uiPriority w:val="99"/>
    <w:rsid w:val="00D70BD3"/>
    <w:rPr>
      <w:sz w:val="24"/>
      <w:szCs w:val="24"/>
    </w:rPr>
  </w:style>
  <w:style w:type="character" w:styleId="af2">
    <w:name w:val="Hyperlink"/>
    <w:basedOn w:val="a0"/>
    <w:uiPriority w:val="99"/>
    <w:unhideWhenUsed/>
    <w:rsid w:val="00766B1D"/>
    <w:rPr>
      <w:color w:val="0000FF"/>
      <w:u w:val="single"/>
    </w:rPr>
  </w:style>
  <w:style w:type="character" w:customStyle="1" w:styleId="af3">
    <w:name w:val="Основной текст_"/>
    <w:basedOn w:val="a0"/>
    <w:link w:val="6"/>
    <w:rsid w:val="00766B1D"/>
    <w:rPr>
      <w:sz w:val="25"/>
      <w:szCs w:val="25"/>
      <w:shd w:val="clear" w:color="auto" w:fill="FFFFFF"/>
    </w:rPr>
  </w:style>
  <w:style w:type="paragraph" w:customStyle="1" w:styleId="6">
    <w:name w:val="Основной текст6"/>
    <w:basedOn w:val="a"/>
    <w:link w:val="af3"/>
    <w:rsid w:val="00766B1D"/>
    <w:pPr>
      <w:widowControl w:val="0"/>
      <w:shd w:val="clear" w:color="auto" w:fill="FFFFFF"/>
      <w:spacing w:line="322" w:lineRule="exact"/>
      <w:ind w:hanging="180"/>
    </w:pPr>
    <w:rPr>
      <w:sz w:val="25"/>
      <w:szCs w:val="25"/>
    </w:rPr>
  </w:style>
  <w:style w:type="character" w:customStyle="1" w:styleId="11">
    <w:name w:val="Основной текст1"/>
    <w:basedOn w:val="af3"/>
    <w:rsid w:val="00766B1D"/>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en-US"/>
    </w:rPr>
  </w:style>
  <w:style w:type="character" w:customStyle="1" w:styleId="22">
    <w:name w:val="Основной текст2"/>
    <w:basedOn w:val="af3"/>
    <w:rsid w:val="00766B1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32">
    <w:name w:val="Основной текст3"/>
    <w:basedOn w:val="af3"/>
    <w:rsid w:val="00766B1D"/>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30">
    <w:name w:val="Заголовок 3 Знак"/>
    <w:basedOn w:val="a0"/>
    <w:link w:val="3"/>
    <w:rsid w:val="00D118AC"/>
    <w:rPr>
      <w:b/>
      <w:bCs/>
      <w:sz w:val="24"/>
      <w:szCs w:val="24"/>
    </w:rPr>
  </w:style>
  <w:style w:type="paragraph" w:customStyle="1" w:styleId="ConsPlusTitle">
    <w:name w:val="ConsPlusTitle"/>
    <w:rsid w:val="00AA29CF"/>
    <w:pPr>
      <w:widowControl w:val="0"/>
      <w:autoSpaceDE w:val="0"/>
      <w:autoSpaceDN w:val="0"/>
      <w:adjustRightInd w:val="0"/>
    </w:pPr>
    <w:rPr>
      <w:rFonts w:ascii="Arial" w:hAnsi="Arial" w:cs="Arial"/>
      <w:b/>
      <w:bCs/>
    </w:rPr>
  </w:style>
  <w:style w:type="character" w:customStyle="1" w:styleId="23">
    <w:name w:val="Основной текст (2)_"/>
    <w:link w:val="24"/>
    <w:rsid w:val="00665475"/>
    <w:rPr>
      <w:sz w:val="26"/>
      <w:szCs w:val="26"/>
      <w:shd w:val="clear" w:color="auto" w:fill="FFFFFF"/>
    </w:rPr>
  </w:style>
  <w:style w:type="paragraph" w:customStyle="1" w:styleId="24">
    <w:name w:val="Основной текст (2)"/>
    <w:basedOn w:val="a"/>
    <w:link w:val="23"/>
    <w:rsid w:val="00665475"/>
    <w:pPr>
      <w:widowControl w:val="0"/>
      <w:shd w:val="clear" w:color="auto" w:fill="FFFFFF"/>
      <w:spacing w:after="360" w:line="0" w:lineRule="atLeast"/>
      <w:jc w:val="both"/>
    </w:pPr>
    <w:rPr>
      <w:sz w:val="26"/>
      <w:szCs w:val="26"/>
    </w:rPr>
  </w:style>
  <w:style w:type="table" w:customStyle="1" w:styleId="12">
    <w:name w:val="Сетка таблицы1"/>
    <w:basedOn w:val="a1"/>
    <w:next w:val="a9"/>
    <w:rsid w:val="00905C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9"/>
    <w:rsid w:val="00905C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endnote text"/>
    <w:basedOn w:val="a"/>
    <w:link w:val="af5"/>
    <w:semiHidden/>
    <w:unhideWhenUsed/>
    <w:rsid w:val="00531C21"/>
    <w:rPr>
      <w:sz w:val="20"/>
      <w:szCs w:val="20"/>
    </w:rPr>
  </w:style>
  <w:style w:type="character" w:customStyle="1" w:styleId="af5">
    <w:name w:val="Текст концевой сноски Знак"/>
    <w:basedOn w:val="a0"/>
    <w:link w:val="af4"/>
    <w:semiHidden/>
    <w:rsid w:val="00531C21"/>
  </w:style>
  <w:style w:type="character" w:styleId="af6">
    <w:name w:val="endnote reference"/>
    <w:semiHidden/>
    <w:rsid w:val="00531C21"/>
    <w:rPr>
      <w:vertAlign w:val="superscript"/>
    </w:rPr>
  </w:style>
  <w:style w:type="paragraph" w:styleId="af7">
    <w:name w:val="footnote text"/>
    <w:basedOn w:val="a"/>
    <w:link w:val="af8"/>
    <w:uiPriority w:val="99"/>
    <w:semiHidden/>
    <w:unhideWhenUsed/>
    <w:rsid w:val="00A33D51"/>
    <w:rPr>
      <w:sz w:val="20"/>
      <w:szCs w:val="20"/>
    </w:rPr>
  </w:style>
  <w:style w:type="character" w:customStyle="1" w:styleId="af8">
    <w:name w:val="Текст сноски Знак"/>
    <w:basedOn w:val="a0"/>
    <w:link w:val="af7"/>
    <w:uiPriority w:val="99"/>
    <w:semiHidden/>
    <w:rsid w:val="00A33D51"/>
  </w:style>
  <w:style w:type="character" w:styleId="af9">
    <w:name w:val="footnote reference"/>
    <w:uiPriority w:val="99"/>
    <w:semiHidden/>
    <w:unhideWhenUsed/>
    <w:rsid w:val="00A33D51"/>
    <w:rPr>
      <w:vertAlign w:val="superscript"/>
    </w:rPr>
  </w:style>
  <w:style w:type="numbering" w:customStyle="1" w:styleId="13">
    <w:name w:val="Нет списка1"/>
    <w:next w:val="a2"/>
    <w:uiPriority w:val="99"/>
    <w:semiHidden/>
    <w:unhideWhenUsed/>
    <w:rsid w:val="001327AE"/>
  </w:style>
  <w:style w:type="character" w:customStyle="1" w:styleId="a4">
    <w:name w:val="Основной текст Знак"/>
    <w:link w:val="a3"/>
    <w:uiPriority w:val="99"/>
    <w:locked/>
    <w:rsid w:val="001327AE"/>
    <w:rPr>
      <w:sz w:val="24"/>
      <w:szCs w:val="24"/>
    </w:rPr>
  </w:style>
  <w:style w:type="paragraph" w:customStyle="1" w:styleId="110">
    <w:name w:val="Заголовок 11"/>
    <w:basedOn w:val="a"/>
    <w:uiPriority w:val="1"/>
    <w:qFormat/>
    <w:rsid w:val="001327AE"/>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1"/>
    <w:qFormat/>
    <w:rsid w:val="001327AE"/>
    <w:pPr>
      <w:widowControl w:val="0"/>
      <w:autoSpaceDE w:val="0"/>
      <w:autoSpaceDN w:val="0"/>
      <w:adjustRightInd w:val="0"/>
    </w:pPr>
  </w:style>
  <w:style w:type="character" w:customStyle="1" w:styleId="af">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e"/>
    <w:uiPriority w:val="34"/>
    <w:locked/>
    <w:rsid w:val="001327AE"/>
    <w:rPr>
      <w:sz w:val="24"/>
      <w:szCs w:val="24"/>
    </w:rPr>
  </w:style>
  <w:style w:type="character" w:customStyle="1" w:styleId="33">
    <w:name w:val="Заголовок №3_"/>
    <w:link w:val="34"/>
    <w:locked/>
    <w:rsid w:val="001327AE"/>
    <w:rPr>
      <w:b/>
      <w:bCs/>
      <w:i/>
      <w:iCs/>
    </w:rPr>
  </w:style>
  <w:style w:type="paragraph" w:customStyle="1" w:styleId="34">
    <w:name w:val="Заголовок №3"/>
    <w:basedOn w:val="a"/>
    <w:link w:val="33"/>
    <w:rsid w:val="001327AE"/>
    <w:pPr>
      <w:widowControl w:val="0"/>
      <w:spacing w:after="200"/>
      <w:outlineLvl w:val="2"/>
    </w:pPr>
    <w:rPr>
      <w:b/>
      <w:bCs/>
      <w:i/>
      <w:iCs/>
      <w:sz w:val="20"/>
      <w:szCs w:val="20"/>
    </w:rPr>
  </w:style>
  <w:style w:type="character" w:styleId="afa">
    <w:name w:val="annotation reference"/>
    <w:uiPriority w:val="99"/>
    <w:semiHidden/>
    <w:unhideWhenUsed/>
    <w:rsid w:val="001327AE"/>
    <w:rPr>
      <w:sz w:val="16"/>
      <w:szCs w:val="16"/>
    </w:rPr>
  </w:style>
  <w:style w:type="paragraph" w:styleId="afb">
    <w:name w:val="annotation text"/>
    <w:basedOn w:val="a"/>
    <w:link w:val="afc"/>
    <w:uiPriority w:val="99"/>
    <w:unhideWhenUsed/>
    <w:rsid w:val="001327AE"/>
    <w:pPr>
      <w:widowControl w:val="0"/>
      <w:autoSpaceDE w:val="0"/>
      <w:autoSpaceDN w:val="0"/>
      <w:adjustRightInd w:val="0"/>
    </w:pPr>
    <w:rPr>
      <w:sz w:val="20"/>
      <w:szCs w:val="20"/>
      <w:lang w:val="x-none" w:eastAsia="x-none"/>
    </w:rPr>
  </w:style>
  <w:style w:type="character" w:customStyle="1" w:styleId="afc">
    <w:name w:val="Текст примечания Знак"/>
    <w:basedOn w:val="a0"/>
    <w:link w:val="afb"/>
    <w:uiPriority w:val="99"/>
    <w:rsid w:val="001327AE"/>
    <w:rPr>
      <w:lang w:val="x-none" w:eastAsia="x-none"/>
    </w:rPr>
  </w:style>
  <w:style w:type="paragraph" w:styleId="afd">
    <w:name w:val="annotation subject"/>
    <w:basedOn w:val="afb"/>
    <w:next w:val="afb"/>
    <w:link w:val="afe"/>
    <w:uiPriority w:val="99"/>
    <w:semiHidden/>
    <w:unhideWhenUsed/>
    <w:rsid w:val="001327AE"/>
    <w:rPr>
      <w:b/>
      <w:bCs/>
    </w:rPr>
  </w:style>
  <w:style w:type="character" w:customStyle="1" w:styleId="afe">
    <w:name w:val="Тема примечания Знак"/>
    <w:basedOn w:val="afc"/>
    <w:link w:val="afd"/>
    <w:uiPriority w:val="99"/>
    <w:semiHidden/>
    <w:rsid w:val="001327AE"/>
    <w:rPr>
      <w:b/>
      <w:bCs/>
      <w:lang w:val="x-none" w:eastAsia="x-none"/>
    </w:rPr>
  </w:style>
  <w:style w:type="paragraph" w:styleId="aff">
    <w:name w:val="Subtitle"/>
    <w:basedOn w:val="a"/>
    <w:next w:val="a"/>
    <w:link w:val="aff0"/>
    <w:uiPriority w:val="11"/>
    <w:qFormat/>
    <w:rsid w:val="001327AE"/>
    <w:pPr>
      <w:widowControl w:val="0"/>
      <w:autoSpaceDE w:val="0"/>
      <w:autoSpaceDN w:val="0"/>
      <w:adjustRightInd w:val="0"/>
      <w:spacing w:after="60"/>
      <w:jc w:val="center"/>
      <w:outlineLvl w:val="1"/>
    </w:pPr>
    <w:rPr>
      <w:rFonts w:ascii="Cambria" w:hAnsi="Cambria"/>
      <w:lang w:val="x-none" w:eastAsia="x-none"/>
    </w:rPr>
  </w:style>
  <w:style w:type="character" w:customStyle="1" w:styleId="aff0">
    <w:name w:val="Подзаголовок Знак"/>
    <w:basedOn w:val="a0"/>
    <w:link w:val="aff"/>
    <w:uiPriority w:val="11"/>
    <w:rsid w:val="001327AE"/>
    <w:rPr>
      <w:rFonts w:ascii="Cambria" w:hAnsi="Cambria"/>
      <w:sz w:val="24"/>
      <w:szCs w:val="24"/>
      <w:lang w:val="x-none" w:eastAsia="x-none"/>
    </w:rPr>
  </w:style>
  <w:style w:type="character" w:styleId="aff1">
    <w:name w:val="Emphasis"/>
    <w:uiPriority w:val="20"/>
    <w:qFormat/>
    <w:rsid w:val="001327AE"/>
    <w:rPr>
      <w:i/>
      <w:iCs/>
    </w:rPr>
  </w:style>
  <w:style w:type="character" w:customStyle="1" w:styleId="10">
    <w:name w:val="Заголовок 1 Знак"/>
    <w:link w:val="1"/>
    <w:uiPriority w:val="9"/>
    <w:rsid w:val="001327AE"/>
    <w:rPr>
      <w:b/>
      <w:sz w:val="24"/>
    </w:rPr>
  </w:style>
  <w:style w:type="character" w:customStyle="1" w:styleId="20">
    <w:name w:val="Заголовок 2 Знак"/>
    <w:link w:val="2"/>
    <w:uiPriority w:val="9"/>
    <w:rsid w:val="001327AE"/>
    <w:rPr>
      <w:b/>
      <w:bCs/>
      <w:sz w:val="24"/>
      <w:szCs w:val="24"/>
    </w:rPr>
  </w:style>
  <w:style w:type="table" w:customStyle="1" w:styleId="35">
    <w:name w:val="Сетка таблицы3"/>
    <w:basedOn w:val="a1"/>
    <w:next w:val="a9"/>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1327AE"/>
    <w:pPr>
      <w:tabs>
        <w:tab w:val="left" w:pos="851"/>
        <w:tab w:val="left" w:pos="1644"/>
        <w:tab w:val="left" w:pos="1928"/>
        <w:tab w:val="left" w:pos="2325"/>
      </w:tabs>
      <w:spacing w:after="60"/>
      <w:jc w:val="both"/>
    </w:pPr>
    <w:rPr>
      <w:sz w:val="24"/>
    </w:rPr>
  </w:style>
  <w:style w:type="character" w:styleId="aff2">
    <w:name w:val="line number"/>
    <w:basedOn w:val="a0"/>
    <w:uiPriority w:val="99"/>
    <w:semiHidden/>
    <w:unhideWhenUsed/>
    <w:rsid w:val="001327AE"/>
  </w:style>
  <w:style w:type="paragraph" w:styleId="aff3">
    <w:name w:val="TOC Heading"/>
    <w:basedOn w:val="1"/>
    <w:next w:val="a"/>
    <w:uiPriority w:val="39"/>
    <w:semiHidden/>
    <w:unhideWhenUsed/>
    <w:qFormat/>
    <w:rsid w:val="001327AE"/>
    <w:pPr>
      <w:keepLines/>
      <w:spacing w:before="480" w:line="276" w:lineRule="auto"/>
      <w:jc w:val="left"/>
      <w:outlineLvl w:val="9"/>
    </w:pPr>
    <w:rPr>
      <w:rFonts w:ascii="Cambria" w:hAnsi="Cambria"/>
      <w:bCs/>
      <w:color w:val="365F91"/>
      <w:sz w:val="28"/>
      <w:szCs w:val="28"/>
      <w:lang w:val="x-none" w:eastAsia="en-US"/>
    </w:rPr>
  </w:style>
  <w:style w:type="paragraph" w:styleId="14">
    <w:name w:val="toc 1"/>
    <w:basedOn w:val="a"/>
    <w:next w:val="a"/>
    <w:autoRedefine/>
    <w:uiPriority w:val="39"/>
    <w:unhideWhenUsed/>
    <w:rsid w:val="001327AE"/>
    <w:pPr>
      <w:widowControl w:val="0"/>
      <w:tabs>
        <w:tab w:val="right" w:leader="dot" w:pos="9348"/>
      </w:tabs>
      <w:autoSpaceDE w:val="0"/>
      <w:autoSpaceDN w:val="0"/>
      <w:adjustRightInd w:val="0"/>
      <w:spacing w:line="20" w:lineRule="atLeast"/>
      <w:jc w:val="both"/>
    </w:pPr>
    <w:rPr>
      <w:b/>
      <w:noProof/>
      <w:sz w:val="22"/>
      <w:szCs w:val="22"/>
    </w:rPr>
  </w:style>
  <w:style w:type="paragraph" w:styleId="26">
    <w:name w:val="toc 2"/>
    <w:basedOn w:val="a"/>
    <w:next w:val="a"/>
    <w:autoRedefine/>
    <w:uiPriority w:val="39"/>
    <w:unhideWhenUsed/>
    <w:rsid w:val="001327AE"/>
    <w:pPr>
      <w:widowControl w:val="0"/>
      <w:tabs>
        <w:tab w:val="left" w:pos="660"/>
        <w:tab w:val="right" w:leader="dot" w:pos="9348"/>
      </w:tabs>
      <w:autoSpaceDE w:val="0"/>
      <w:autoSpaceDN w:val="0"/>
      <w:adjustRightInd w:val="0"/>
      <w:jc w:val="both"/>
    </w:pPr>
    <w:rPr>
      <w:b/>
      <w:noProof/>
      <w:sz w:val="22"/>
      <w:szCs w:val="22"/>
    </w:rPr>
  </w:style>
  <w:style w:type="paragraph" w:styleId="36">
    <w:name w:val="toc 3"/>
    <w:basedOn w:val="a"/>
    <w:next w:val="a"/>
    <w:autoRedefine/>
    <w:uiPriority w:val="39"/>
    <w:unhideWhenUsed/>
    <w:rsid w:val="001327AE"/>
    <w:pPr>
      <w:widowControl w:val="0"/>
      <w:tabs>
        <w:tab w:val="right" w:leader="dot" w:pos="9348"/>
      </w:tabs>
      <w:autoSpaceDE w:val="0"/>
      <w:autoSpaceDN w:val="0"/>
      <w:adjustRightInd w:val="0"/>
      <w:spacing w:line="20" w:lineRule="atLeast"/>
      <w:jc w:val="both"/>
    </w:pPr>
    <w:rPr>
      <w:sz w:val="22"/>
      <w:szCs w:val="22"/>
    </w:rPr>
  </w:style>
  <w:style w:type="table" w:customStyle="1" w:styleId="111">
    <w:name w:val="Сетка таблицы11"/>
    <w:basedOn w:val="a1"/>
    <w:next w:val="a9"/>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uiPriority w:val="39"/>
    <w:rsid w:val="001327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27AE"/>
    <w:pPr>
      <w:widowControl w:val="0"/>
      <w:autoSpaceDE w:val="0"/>
      <w:autoSpaceDN w:val="0"/>
    </w:pPr>
    <w:rPr>
      <w:rFonts w:ascii="Calibri" w:hAnsi="Calibri" w:cs="Calibri"/>
      <w:sz w:val="22"/>
    </w:rPr>
  </w:style>
  <w:style w:type="paragraph" w:customStyle="1" w:styleId="ConsPlusCell">
    <w:name w:val="ConsPlusCell"/>
    <w:rsid w:val="001327AE"/>
    <w:pPr>
      <w:widowControl w:val="0"/>
      <w:autoSpaceDE w:val="0"/>
      <w:autoSpaceDN w:val="0"/>
    </w:pPr>
    <w:rPr>
      <w:rFonts w:ascii="Courier New" w:hAnsi="Courier New" w:cs="Courier New"/>
    </w:rPr>
  </w:style>
  <w:style w:type="character" w:customStyle="1" w:styleId="aff4">
    <w:name w:val="Гипертекстовая ссылка"/>
    <w:uiPriority w:val="99"/>
    <w:rsid w:val="001327AE"/>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4957">
      <w:bodyDiv w:val="1"/>
      <w:marLeft w:val="0"/>
      <w:marRight w:val="0"/>
      <w:marTop w:val="0"/>
      <w:marBottom w:val="0"/>
      <w:divBdr>
        <w:top w:val="none" w:sz="0" w:space="0" w:color="auto"/>
        <w:left w:val="none" w:sz="0" w:space="0" w:color="auto"/>
        <w:bottom w:val="none" w:sz="0" w:space="0" w:color="auto"/>
        <w:right w:val="none" w:sz="0" w:space="0" w:color="auto"/>
      </w:divBdr>
    </w:div>
    <w:div w:id="175733059">
      <w:bodyDiv w:val="1"/>
      <w:marLeft w:val="0"/>
      <w:marRight w:val="0"/>
      <w:marTop w:val="0"/>
      <w:marBottom w:val="0"/>
      <w:divBdr>
        <w:top w:val="none" w:sz="0" w:space="0" w:color="auto"/>
        <w:left w:val="none" w:sz="0" w:space="0" w:color="auto"/>
        <w:bottom w:val="none" w:sz="0" w:space="0" w:color="auto"/>
        <w:right w:val="none" w:sz="0" w:space="0" w:color="auto"/>
      </w:divBdr>
    </w:div>
    <w:div w:id="268703220">
      <w:bodyDiv w:val="1"/>
      <w:marLeft w:val="0"/>
      <w:marRight w:val="0"/>
      <w:marTop w:val="0"/>
      <w:marBottom w:val="0"/>
      <w:divBdr>
        <w:top w:val="none" w:sz="0" w:space="0" w:color="auto"/>
        <w:left w:val="none" w:sz="0" w:space="0" w:color="auto"/>
        <w:bottom w:val="none" w:sz="0" w:space="0" w:color="auto"/>
        <w:right w:val="none" w:sz="0" w:space="0" w:color="auto"/>
      </w:divBdr>
    </w:div>
    <w:div w:id="458383953">
      <w:bodyDiv w:val="1"/>
      <w:marLeft w:val="0"/>
      <w:marRight w:val="0"/>
      <w:marTop w:val="0"/>
      <w:marBottom w:val="0"/>
      <w:divBdr>
        <w:top w:val="none" w:sz="0" w:space="0" w:color="auto"/>
        <w:left w:val="none" w:sz="0" w:space="0" w:color="auto"/>
        <w:bottom w:val="none" w:sz="0" w:space="0" w:color="auto"/>
        <w:right w:val="none" w:sz="0" w:space="0" w:color="auto"/>
      </w:divBdr>
    </w:div>
    <w:div w:id="514925733">
      <w:bodyDiv w:val="1"/>
      <w:marLeft w:val="0"/>
      <w:marRight w:val="0"/>
      <w:marTop w:val="0"/>
      <w:marBottom w:val="0"/>
      <w:divBdr>
        <w:top w:val="none" w:sz="0" w:space="0" w:color="auto"/>
        <w:left w:val="none" w:sz="0" w:space="0" w:color="auto"/>
        <w:bottom w:val="none" w:sz="0" w:space="0" w:color="auto"/>
        <w:right w:val="none" w:sz="0" w:space="0" w:color="auto"/>
      </w:divBdr>
    </w:div>
    <w:div w:id="540292057">
      <w:bodyDiv w:val="1"/>
      <w:marLeft w:val="0"/>
      <w:marRight w:val="0"/>
      <w:marTop w:val="0"/>
      <w:marBottom w:val="0"/>
      <w:divBdr>
        <w:top w:val="none" w:sz="0" w:space="0" w:color="auto"/>
        <w:left w:val="none" w:sz="0" w:space="0" w:color="auto"/>
        <w:bottom w:val="none" w:sz="0" w:space="0" w:color="auto"/>
        <w:right w:val="none" w:sz="0" w:space="0" w:color="auto"/>
      </w:divBdr>
    </w:div>
    <w:div w:id="794058705">
      <w:bodyDiv w:val="1"/>
      <w:marLeft w:val="0"/>
      <w:marRight w:val="0"/>
      <w:marTop w:val="0"/>
      <w:marBottom w:val="0"/>
      <w:divBdr>
        <w:top w:val="none" w:sz="0" w:space="0" w:color="auto"/>
        <w:left w:val="none" w:sz="0" w:space="0" w:color="auto"/>
        <w:bottom w:val="none" w:sz="0" w:space="0" w:color="auto"/>
        <w:right w:val="none" w:sz="0" w:space="0" w:color="auto"/>
      </w:divBdr>
    </w:div>
    <w:div w:id="798031985">
      <w:bodyDiv w:val="1"/>
      <w:marLeft w:val="0"/>
      <w:marRight w:val="0"/>
      <w:marTop w:val="0"/>
      <w:marBottom w:val="0"/>
      <w:divBdr>
        <w:top w:val="none" w:sz="0" w:space="0" w:color="auto"/>
        <w:left w:val="none" w:sz="0" w:space="0" w:color="auto"/>
        <w:bottom w:val="none" w:sz="0" w:space="0" w:color="auto"/>
        <w:right w:val="none" w:sz="0" w:space="0" w:color="auto"/>
      </w:divBdr>
    </w:div>
    <w:div w:id="1019965131">
      <w:bodyDiv w:val="1"/>
      <w:marLeft w:val="0"/>
      <w:marRight w:val="0"/>
      <w:marTop w:val="0"/>
      <w:marBottom w:val="0"/>
      <w:divBdr>
        <w:top w:val="none" w:sz="0" w:space="0" w:color="auto"/>
        <w:left w:val="none" w:sz="0" w:space="0" w:color="auto"/>
        <w:bottom w:val="none" w:sz="0" w:space="0" w:color="auto"/>
        <w:right w:val="none" w:sz="0" w:space="0" w:color="auto"/>
      </w:divBdr>
      <w:divsChild>
        <w:div w:id="907378121">
          <w:marLeft w:val="0"/>
          <w:marRight w:val="0"/>
          <w:marTop w:val="0"/>
          <w:marBottom w:val="0"/>
          <w:divBdr>
            <w:top w:val="none" w:sz="0" w:space="0" w:color="auto"/>
            <w:left w:val="none" w:sz="0" w:space="0" w:color="auto"/>
            <w:bottom w:val="none" w:sz="0" w:space="0" w:color="auto"/>
            <w:right w:val="none" w:sz="0" w:space="0" w:color="auto"/>
          </w:divBdr>
        </w:div>
      </w:divsChild>
    </w:div>
    <w:div w:id="1348017446">
      <w:bodyDiv w:val="1"/>
      <w:marLeft w:val="0"/>
      <w:marRight w:val="0"/>
      <w:marTop w:val="0"/>
      <w:marBottom w:val="0"/>
      <w:divBdr>
        <w:top w:val="none" w:sz="0" w:space="0" w:color="auto"/>
        <w:left w:val="none" w:sz="0" w:space="0" w:color="auto"/>
        <w:bottom w:val="none" w:sz="0" w:space="0" w:color="auto"/>
        <w:right w:val="none" w:sz="0" w:space="0" w:color="auto"/>
      </w:divBdr>
    </w:div>
    <w:div w:id="18969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8E098-3994-4ED7-921A-1632476C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11203</Words>
  <Characters>63863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74917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Полякова</cp:lastModifiedBy>
  <cp:revision>3</cp:revision>
  <cp:lastPrinted>2023-11-07T07:21:00Z</cp:lastPrinted>
  <dcterms:created xsi:type="dcterms:W3CDTF">2025-05-19T11:27:00Z</dcterms:created>
  <dcterms:modified xsi:type="dcterms:W3CDTF">2025-05-19T12:06:00Z</dcterms:modified>
</cp:coreProperties>
</file>